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drawings/drawing16.xml" ContentType="application/vnd.openxmlformats-officedocument.drawingml.chartshapes+xml"/>
  <Override PartName="/word/charts/chart17.xml" ContentType="application/vnd.openxmlformats-officedocument.drawingml.chart+xml"/>
  <Override PartName="/word/drawings/drawing17.xml" ContentType="application/vnd.openxmlformats-officedocument.drawingml.chartshapes+xml"/>
  <Override PartName="/word/charts/chart18.xml" ContentType="application/vnd.openxmlformats-officedocument.drawingml.chart+xml"/>
  <Override PartName="/word/drawings/drawing18.xml" ContentType="application/vnd.openxmlformats-officedocument.drawingml.chartshapes+xml"/>
  <Override PartName="/word/charts/chart19.xml" ContentType="application/vnd.openxmlformats-officedocument.drawingml.chart+xml"/>
  <Override PartName="/word/drawings/drawing19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"/>
        </w:rPr>
        <w:id w:val="423075569"/>
        <w:docPartObj>
          <w:docPartGallery w:val="Cover Pages"/>
          <w:docPartUnique/>
        </w:docPartObj>
      </w:sdtPr>
      <w:sdtEndPr>
        <w:rPr>
          <w:sz w:val="28"/>
        </w:rPr>
      </w:sdtEndPr>
      <w:sdtContent>
        <w:p w:rsidR="007F4A9E" w:rsidRDefault="007F4A9E">
          <w:pPr>
            <w:pStyle w:val="ae"/>
            <w:rPr>
              <w:sz w:val="2"/>
            </w:rPr>
          </w:pPr>
        </w:p>
        <w:p w:rsidR="007F4A9E" w:rsidRDefault="00997F4D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62" o:spid="_x0000_s1167" type="#_x0000_t202" style="position:absolute;margin-left:0;margin-top:0;width:468pt;height:1in;z-index:251661824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" filled="f" stroked="f" strokeweight=".5pt">
                <v:textbox style="mso-fit-shape-to-text:t">
                  <w:txbxContent>
                    <w:p w:rsidR="00997F4D" w:rsidRPr="003F7477" w:rsidRDefault="00997F4D" w:rsidP="003F7477">
                      <w:pPr>
                        <w:pStyle w:val="ae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48DD4" w:themeColor="text2" w:themeTint="99"/>
                          <w:sz w:val="24"/>
                          <w:szCs w:val="24"/>
                        </w:rPr>
                        <w:t>Муниципальное бюджетное общеобразовательное учреждение Мокро-Ельмутянская основная общеобразовательная школа пролетарского района ростовской области</w:t>
                      </w:r>
                    </w:p>
                    <w:p w:rsidR="00997F4D" w:rsidRDefault="00997F4D">
                      <w:pPr>
                        <w:pStyle w:val="ae"/>
                        <w:spacing w:before="120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</w:p>
                    <w:p w:rsidR="00997F4D" w:rsidRDefault="00997F4D"/>
                  </w:txbxContent>
                </v:textbox>
                <w10:wrap anchorx="page" anchory="margin"/>
              </v:shape>
            </w:pict>
          </w:r>
          <w:r>
            <w:rPr>
              <w:noProof/>
            </w:rPr>
            <w:pict>
              <v:shape id="Текстовое поле 69" o:spid="_x0000_s1160" type="#_x0000_t202" style="position:absolute;margin-left:0;margin-top:0;width:468pt;height:29.5pt;z-index:251659776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rFonts w:ascii="Times New Roman" w:hAnsi="Times New Roman"/>
                          <w:color w:val="4F81BD" w:themeColor="accent1"/>
                          <w:sz w:val="24"/>
                          <w:szCs w:val="24"/>
                        </w:rPr>
                        <w:alias w:val="Курс"/>
                        <w:tag w:val="Курс"/>
                        <w:id w:val="1717703537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Content>
                        <w:p w:rsidR="00997F4D" w:rsidRDefault="00997F4D" w:rsidP="003F7477">
                          <w:pPr>
                            <w:pStyle w:val="ae"/>
                            <w:jc w:val="center"/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r w:rsidRPr="003F7477">
                            <w:rPr>
                              <w:rFonts w:ascii="Times New Roman" w:hAnsi="Times New Roman"/>
                              <w:color w:val="4F81BD" w:themeColor="accent1"/>
                              <w:sz w:val="24"/>
                              <w:szCs w:val="24"/>
                            </w:rPr>
                            <w:t>х. Мокрая Ельмута</w:t>
                          </w:r>
                        </w:p>
                      </w:sdtContent>
                    </w:sdt>
                  </w:txbxContent>
                </v:textbox>
                <w10:wrap anchorx="page" anchory="margin"/>
              </v:shape>
            </w:pict>
          </w:r>
        </w:p>
        <w:p w:rsidR="003F7477" w:rsidRDefault="003F7477" w:rsidP="003F7477">
          <w:pPr>
            <w:pStyle w:val="ae"/>
            <w:ind w:left="0"/>
            <w:jc w:val="center"/>
          </w:pPr>
        </w:p>
        <w:p w:rsidR="003F7477" w:rsidRPr="003F7477" w:rsidRDefault="003F7477" w:rsidP="003F7477">
          <w:pPr>
            <w:rPr>
              <w:lang w:eastAsia="en-US"/>
            </w:rPr>
          </w:pPr>
        </w:p>
        <w:p w:rsidR="003F7477" w:rsidRPr="003F7477" w:rsidRDefault="003F7477" w:rsidP="003F7477">
          <w:pPr>
            <w:rPr>
              <w:lang w:eastAsia="en-US"/>
            </w:rPr>
          </w:pPr>
        </w:p>
        <w:p w:rsidR="003F7477" w:rsidRPr="003F7477" w:rsidRDefault="003F7477" w:rsidP="003F7477">
          <w:pPr>
            <w:rPr>
              <w:lang w:eastAsia="en-US"/>
            </w:rPr>
          </w:pPr>
        </w:p>
        <w:p w:rsidR="003F7477" w:rsidRPr="003F7477" w:rsidRDefault="003F7477" w:rsidP="003F7477">
          <w:pPr>
            <w:rPr>
              <w:lang w:eastAsia="en-US"/>
            </w:rPr>
          </w:pPr>
        </w:p>
        <w:p w:rsidR="003F7477" w:rsidRPr="003F7477" w:rsidRDefault="003F7477" w:rsidP="003F7477">
          <w:pPr>
            <w:rPr>
              <w:lang w:eastAsia="en-US"/>
            </w:rPr>
          </w:pPr>
        </w:p>
        <w:p w:rsidR="003F7477" w:rsidRPr="003F7477" w:rsidRDefault="003F7477" w:rsidP="003F7477">
          <w:pPr>
            <w:rPr>
              <w:lang w:eastAsia="en-US"/>
            </w:rPr>
          </w:pPr>
        </w:p>
        <w:p w:rsidR="003F7477" w:rsidRPr="003F7477" w:rsidRDefault="003F7477" w:rsidP="003F7477">
          <w:pPr>
            <w:rPr>
              <w:lang w:eastAsia="en-US"/>
            </w:rPr>
          </w:pPr>
        </w:p>
        <w:p w:rsidR="003F7477" w:rsidRPr="003F7477" w:rsidRDefault="003F7477" w:rsidP="003F7477">
          <w:pPr>
            <w:rPr>
              <w:lang w:eastAsia="en-US"/>
            </w:rPr>
          </w:pPr>
        </w:p>
        <w:p w:rsidR="003F7477" w:rsidRPr="003F7477" w:rsidRDefault="003F7477" w:rsidP="003F7477">
          <w:pPr>
            <w:rPr>
              <w:lang w:eastAsia="en-US"/>
            </w:rPr>
          </w:pPr>
        </w:p>
        <w:p w:rsidR="003F7477" w:rsidRPr="003F7477" w:rsidRDefault="003F7477" w:rsidP="003F7477">
          <w:pPr>
            <w:tabs>
              <w:tab w:val="left" w:pos="3624"/>
            </w:tabs>
            <w:jc w:val="center"/>
            <w:rPr>
              <w:lang w:eastAsia="en-US"/>
            </w:rPr>
          </w:pPr>
        </w:p>
        <w:p w:rsidR="003F7477" w:rsidRPr="003F7477" w:rsidRDefault="003F7477" w:rsidP="003F7477">
          <w:pPr>
            <w:rPr>
              <w:lang w:eastAsia="en-US"/>
            </w:rPr>
          </w:pPr>
        </w:p>
        <w:p w:rsidR="003F7477" w:rsidRPr="003F7477" w:rsidRDefault="003F7477" w:rsidP="003F7477">
          <w:pPr>
            <w:pStyle w:val="af2"/>
            <w:jc w:val="center"/>
            <w:rPr>
              <w:b/>
              <w:color w:val="548DD4" w:themeColor="text2" w:themeTint="99"/>
              <w:lang w:eastAsia="en-US"/>
            </w:rPr>
          </w:pPr>
          <w:r w:rsidRPr="003F7477">
            <w:rPr>
              <w:b/>
              <w:color w:val="548DD4" w:themeColor="text2" w:themeTint="99"/>
              <w:lang w:eastAsia="en-US"/>
            </w:rPr>
            <w:t>АНАЛИЗ</w:t>
          </w:r>
        </w:p>
        <w:p w:rsidR="003F7477" w:rsidRPr="003F7477" w:rsidRDefault="003F7477" w:rsidP="003F7477">
          <w:pPr>
            <w:pStyle w:val="af2"/>
            <w:jc w:val="center"/>
            <w:rPr>
              <w:b/>
              <w:color w:val="548DD4" w:themeColor="text2" w:themeTint="99"/>
              <w:lang w:eastAsia="en-US"/>
            </w:rPr>
          </w:pPr>
          <w:r w:rsidRPr="003F7477">
            <w:rPr>
              <w:b/>
              <w:color w:val="548DD4" w:themeColor="text2" w:themeTint="99"/>
              <w:lang w:eastAsia="en-US"/>
            </w:rPr>
            <w:t>УЧЕБНО-ВОСПИТАТЕЛЬНОЙ РАБОТЫ ШКОЛЫ</w:t>
          </w:r>
        </w:p>
        <w:p w:rsidR="003F7477" w:rsidRPr="003F7477" w:rsidRDefault="003F7477" w:rsidP="003F7477">
          <w:pPr>
            <w:pStyle w:val="af2"/>
            <w:jc w:val="center"/>
            <w:rPr>
              <w:b/>
              <w:color w:val="548DD4" w:themeColor="text2" w:themeTint="99"/>
              <w:lang w:eastAsia="en-US"/>
            </w:rPr>
          </w:pPr>
          <w:r w:rsidRPr="003F7477">
            <w:rPr>
              <w:b/>
              <w:color w:val="548DD4" w:themeColor="text2" w:themeTint="99"/>
              <w:lang w:eastAsia="en-US"/>
            </w:rPr>
            <w:t xml:space="preserve"> ЗА 201</w:t>
          </w:r>
          <w:r w:rsidR="00D04AB1">
            <w:rPr>
              <w:b/>
              <w:color w:val="548DD4" w:themeColor="text2" w:themeTint="99"/>
              <w:lang w:eastAsia="en-US"/>
            </w:rPr>
            <w:t>8—2019</w:t>
          </w:r>
          <w:r w:rsidRPr="003F7477">
            <w:rPr>
              <w:b/>
              <w:color w:val="548DD4" w:themeColor="text2" w:themeTint="99"/>
              <w:lang w:eastAsia="en-US"/>
            </w:rPr>
            <w:t xml:space="preserve"> УЧЕБНЫЙ ГОД</w:t>
          </w:r>
        </w:p>
        <w:p w:rsidR="003F7477" w:rsidRPr="003F7477" w:rsidRDefault="003F7477" w:rsidP="003F7477">
          <w:pPr>
            <w:rPr>
              <w:lang w:eastAsia="en-US"/>
            </w:rPr>
          </w:pPr>
        </w:p>
        <w:p w:rsidR="003F7477" w:rsidRPr="003F7477" w:rsidRDefault="003F7477" w:rsidP="003F7477">
          <w:pPr>
            <w:rPr>
              <w:lang w:eastAsia="en-US"/>
            </w:rPr>
          </w:pPr>
        </w:p>
        <w:p w:rsidR="003F7477" w:rsidRPr="003F7477" w:rsidRDefault="003F7477" w:rsidP="003F7477">
          <w:pPr>
            <w:rPr>
              <w:lang w:eastAsia="en-US"/>
            </w:rPr>
          </w:pPr>
        </w:p>
        <w:p w:rsidR="003F7477" w:rsidRDefault="003F7477" w:rsidP="003F7477">
          <w:pPr>
            <w:pStyle w:val="ae"/>
            <w:ind w:left="0"/>
            <w:jc w:val="center"/>
          </w:pPr>
        </w:p>
        <w:p w:rsidR="003F7477" w:rsidRDefault="003F7477" w:rsidP="003F7477">
          <w:pPr>
            <w:pStyle w:val="ae"/>
            <w:tabs>
              <w:tab w:val="left" w:pos="3168"/>
            </w:tabs>
            <w:ind w:left="0"/>
            <w:jc w:val="left"/>
          </w:pPr>
          <w:r>
            <w:tab/>
          </w:r>
        </w:p>
        <w:p w:rsidR="003F7477" w:rsidRDefault="00997F4D" w:rsidP="003F7477">
          <w:pPr>
            <w:pStyle w:val="ae"/>
            <w:ind w:left="0"/>
          </w:pPr>
        </w:p>
      </w:sdtContent>
    </w:sdt>
    <w:p w:rsidR="003415CF" w:rsidRPr="003F7477" w:rsidRDefault="003415CF" w:rsidP="003F7477">
      <w:pPr>
        <w:pStyle w:val="ae"/>
        <w:ind w:left="0"/>
      </w:pPr>
      <w:r>
        <w:br w:type="page"/>
      </w:r>
    </w:p>
    <w:p w:rsidR="003415CF" w:rsidRPr="003C5262" w:rsidRDefault="003415CF" w:rsidP="003415CF">
      <w:pPr>
        <w:tabs>
          <w:tab w:val="left" w:pos="6075"/>
        </w:tabs>
        <w:jc w:val="center"/>
        <w:rPr>
          <w:b/>
          <w:sz w:val="40"/>
          <w:szCs w:val="40"/>
        </w:rPr>
      </w:pPr>
      <w:r w:rsidRPr="003C5262">
        <w:rPr>
          <w:b/>
          <w:sz w:val="40"/>
          <w:szCs w:val="40"/>
        </w:rPr>
        <w:lastRenderedPageBreak/>
        <w:t>Содержание:</w:t>
      </w: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6B6B5C">
      <w:pPr>
        <w:numPr>
          <w:ilvl w:val="0"/>
          <w:numId w:val="11"/>
        </w:numPr>
        <w:tabs>
          <w:tab w:val="left" w:pos="6075"/>
        </w:tabs>
        <w:rPr>
          <w:sz w:val="32"/>
          <w:szCs w:val="32"/>
        </w:rPr>
      </w:pPr>
      <w:r>
        <w:rPr>
          <w:sz w:val="32"/>
          <w:szCs w:val="32"/>
        </w:rPr>
        <w:t>Анализ  /цели, действия, результаты/.</w:t>
      </w:r>
    </w:p>
    <w:p w:rsidR="003415CF" w:rsidRDefault="003415CF" w:rsidP="006B6B5C">
      <w:pPr>
        <w:numPr>
          <w:ilvl w:val="0"/>
          <w:numId w:val="11"/>
        </w:numPr>
        <w:tabs>
          <w:tab w:val="left" w:pos="6075"/>
        </w:tabs>
        <w:rPr>
          <w:sz w:val="32"/>
          <w:szCs w:val="32"/>
        </w:rPr>
      </w:pPr>
      <w:r>
        <w:rPr>
          <w:sz w:val="32"/>
          <w:szCs w:val="32"/>
        </w:rPr>
        <w:t>Организационно-педагогическая деятельность.</w:t>
      </w:r>
    </w:p>
    <w:p w:rsidR="003415CF" w:rsidRDefault="003415CF" w:rsidP="006B6B5C">
      <w:pPr>
        <w:numPr>
          <w:ilvl w:val="0"/>
          <w:numId w:val="11"/>
        </w:numPr>
        <w:tabs>
          <w:tab w:val="left" w:pos="6075"/>
        </w:tabs>
        <w:rPr>
          <w:sz w:val="32"/>
          <w:szCs w:val="32"/>
        </w:rPr>
      </w:pPr>
      <w:r>
        <w:rPr>
          <w:sz w:val="32"/>
          <w:szCs w:val="32"/>
        </w:rPr>
        <w:t>Внутришкольное инспектирование.</w:t>
      </w:r>
    </w:p>
    <w:p w:rsidR="003415CF" w:rsidRDefault="003415CF" w:rsidP="006B6B5C">
      <w:pPr>
        <w:numPr>
          <w:ilvl w:val="0"/>
          <w:numId w:val="11"/>
        </w:numPr>
        <w:tabs>
          <w:tab w:val="left" w:pos="6075"/>
        </w:tabs>
        <w:rPr>
          <w:sz w:val="32"/>
          <w:szCs w:val="32"/>
        </w:rPr>
      </w:pPr>
      <w:r>
        <w:rPr>
          <w:sz w:val="32"/>
          <w:szCs w:val="32"/>
        </w:rPr>
        <w:t>Методическая работа.</w:t>
      </w:r>
    </w:p>
    <w:p w:rsidR="003415CF" w:rsidRDefault="003415CF" w:rsidP="006B6B5C">
      <w:pPr>
        <w:numPr>
          <w:ilvl w:val="0"/>
          <w:numId w:val="11"/>
        </w:numPr>
        <w:tabs>
          <w:tab w:val="left" w:pos="6075"/>
        </w:tabs>
        <w:rPr>
          <w:sz w:val="32"/>
          <w:szCs w:val="32"/>
        </w:rPr>
      </w:pPr>
      <w:r>
        <w:rPr>
          <w:sz w:val="32"/>
          <w:szCs w:val="32"/>
        </w:rPr>
        <w:t>Тематика педсоветов.</w:t>
      </w:r>
    </w:p>
    <w:p w:rsidR="003415CF" w:rsidRDefault="003415CF" w:rsidP="006B6B5C">
      <w:pPr>
        <w:numPr>
          <w:ilvl w:val="0"/>
          <w:numId w:val="11"/>
        </w:numPr>
        <w:tabs>
          <w:tab w:val="left" w:pos="6075"/>
        </w:tabs>
        <w:rPr>
          <w:sz w:val="32"/>
          <w:szCs w:val="32"/>
        </w:rPr>
      </w:pPr>
      <w:r>
        <w:rPr>
          <w:sz w:val="32"/>
          <w:szCs w:val="32"/>
        </w:rPr>
        <w:t xml:space="preserve">График </w:t>
      </w:r>
      <w:r w:rsidR="00EC7A31">
        <w:rPr>
          <w:sz w:val="32"/>
          <w:szCs w:val="32"/>
        </w:rPr>
        <w:t>административных контрольных работ</w:t>
      </w:r>
      <w:r>
        <w:rPr>
          <w:sz w:val="32"/>
          <w:szCs w:val="32"/>
        </w:rPr>
        <w:t>.</w:t>
      </w:r>
    </w:p>
    <w:p w:rsidR="003415CF" w:rsidRDefault="003415CF" w:rsidP="006B6B5C">
      <w:pPr>
        <w:numPr>
          <w:ilvl w:val="0"/>
          <w:numId w:val="11"/>
        </w:numPr>
        <w:tabs>
          <w:tab w:val="left" w:pos="6075"/>
        </w:tabs>
        <w:rPr>
          <w:sz w:val="32"/>
          <w:szCs w:val="32"/>
        </w:rPr>
      </w:pPr>
      <w:r>
        <w:rPr>
          <w:sz w:val="32"/>
          <w:szCs w:val="32"/>
        </w:rPr>
        <w:t>График работы кружков и секций.</w:t>
      </w:r>
    </w:p>
    <w:p w:rsidR="003415CF" w:rsidRDefault="003415CF" w:rsidP="006B6B5C">
      <w:pPr>
        <w:numPr>
          <w:ilvl w:val="0"/>
          <w:numId w:val="11"/>
        </w:numPr>
        <w:tabs>
          <w:tab w:val="left" w:pos="6075"/>
        </w:tabs>
        <w:rPr>
          <w:sz w:val="32"/>
          <w:szCs w:val="32"/>
        </w:rPr>
      </w:pPr>
      <w:r>
        <w:rPr>
          <w:sz w:val="32"/>
          <w:szCs w:val="32"/>
        </w:rPr>
        <w:t xml:space="preserve">График внеурочной деятельности учащихся. </w:t>
      </w:r>
    </w:p>
    <w:p w:rsidR="003415CF" w:rsidRDefault="003415CF" w:rsidP="006B6B5C">
      <w:pPr>
        <w:numPr>
          <w:ilvl w:val="2"/>
          <w:numId w:val="11"/>
        </w:numPr>
        <w:tabs>
          <w:tab w:val="clear" w:pos="2340"/>
          <w:tab w:val="num" w:pos="720"/>
          <w:tab w:val="left" w:pos="6075"/>
        </w:tabs>
        <w:ind w:hanging="1980"/>
        <w:rPr>
          <w:sz w:val="32"/>
          <w:szCs w:val="32"/>
        </w:rPr>
      </w:pPr>
      <w:r>
        <w:rPr>
          <w:sz w:val="32"/>
          <w:szCs w:val="32"/>
        </w:rPr>
        <w:t>. Совещания при директоре.</w:t>
      </w: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AA6322" w:rsidRDefault="00AA6322" w:rsidP="003415CF">
      <w:pPr>
        <w:tabs>
          <w:tab w:val="left" w:pos="6075"/>
        </w:tabs>
        <w:rPr>
          <w:sz w:val="32"/>
          <w:szCs w:val="32"/>
        </w:rPr>
      </w:pPr>
    </w:p>
    <w:p w:rsidR="00AA6322" w:rsidRDefault="00AA6322" w:rsidP="003415CF">
      <w:pPr>
        <w:tabs>
          <w:tab w:val="left" w:pos="6075"/>
        </w:tabs>
        <w:rPr>
          <w:sz w:val="32"/>
          <w:szCs w:val="32"/>
        </w:rPr>
      </w:pPr>
    </w:p>
    <w:p w:rsidR="00AA6322" w:rsidRDefault="00AA6322" w:rsidP="003415CF">
      <w:pPr>
        <w:tabs>
          <w:tab w:val="left" w:pos="6075"/>
        </w:tabs>
        <w:rPr>
          <w:sz w:val="32"/>
          <w:szCs w:val="32"/>
        </w:rPr>
      </w:pPr>
    </w:p>
    <w:p w:rsidR="003415CF" w:rsidRDefault="003415CF" w:rsidP="003415CF">
      <w:pPr>
        <w:tabs>
          <w:tab w:val="left" w:pos="6075"/>
        </w:tabs>
        <w:rPr>
          <w:sz w:val="32"/>
          <w:szCs w:val="32"/>
        </w:rPr>
      </w:pPr>
    </w:p>
    <w:p w:rsidR="00B24705" w:rsidRDefault="00B24705" w:rsidP="00F97E50">
      <w:pPr>
        <w:jc w:val="center"/>
        <w:rPr>
          <w:sz w:val="32"/>
          <w:szCs w:val="32"/>
        </w:rPr>
      </w:pPr>
    </w:p>
    <w:p w:rsidR="00B24705" w:rsidRPr="00B24705" w:rsidRDefault="00B24705" w:rsidP="00F97E50">
      <w:pPr>
        <w:jc w:val="center"/>
        <w:rPr>
          <w:b/>
          <w:sz w:val="16"/>
          <w:szCs w:val="16"/>
        </w:rPr>
      </w:pPr>
    </w:p>
    <w:p w:rsidR="00C11B4C" w:rsidRPr="004A6D2F" w:rsidRDefault="00F97E50" w:rsidP="00F97E50">
      <w:pPr>
        <w:jc w:val="center"/>
        <w:rPr>
          <w:b/>
        </w:rPr>
      </w:pPr>
      <w:r w:rsidRPr="004A6D2F">
        <w:rPr>
          <w:b/>
        </w:rPr>
        <w:lastRenderedPageBreak/>
        <w:t>АНАЛИЗ РАБОТЫ М</w:t>
      </w:r>
      <w:r w:rsidR="00BE272A" w:rsidRPr="004A6D2F">
        <w:rPr>
          <w:b/>
        </w:rPr>
        <w:t>Б</w:t>
      </w:r>
      <w:r w:rsidRPr="004A6D2F">
        <w:rPr>
          <w:b/>
        </w:rPr>
        <w:t>ОУ МОКРО</w:t>
      </w:r>
      <w:r w:rsidR="00CD0E53">
        <w:rPr>
          <w:b/>
        </w:rPr>
        <w:t>-</w:t>
      </w:r>
      <w:r w:rsidRPr="004A6D2F">
        <w:rPr>
          <w:b/>
        </w:rPr>
        <w:t>ЕЛЬМУТЯНСКОЙ ООШ</w:t>
      </w:r>
    </w:p>
    <w:p w:rsidR="00F97E50" w:rsidRPr="004A6D2F" w:rsidRDefault="00825BFC" w:rsidP="00F97E50">
      <w:pPr>
        <w:jc w:val="center"/>
      </w:pPr>
      <w:r w:rsidRPr="004A6D2F">
        <w:rPr>
          <w:b/>
        </w:rPr>
        <w:t>ЗА 20</w:t>
      </w:r>
      <w:r w:rsidR="0035392E" w:rsidRPr="004A6D2F">
        <w:rPr>
          <w:b/>
        </w:rPr>
        <w:t>1</w:t>
      </w:r>
      <w:r w:rsidR="00D04AB1">
        <w:rPr>
          <w:b/>
        </w:rPr>
        <w:t>8</w:t>
      </w:r>
      <w:r w:rsidRPr="004A6D2F">
        <w:rPr>
          <w:b/>
        </w:rPr>
        <w:t>-20</w:t>
      </w:r>
      <w:r w:rsidR="0035392E" w:rsidRPr="004A6D2F">
        <w:rPr>
          <w:b/>
        </w:rPr>
        <w:t>1</w:t>
      </w:r>
      <w:r w:rsidR="00D04AB1">
        <w:rPr>
          <w:b/>
        </w:rPr>
        <w:t>9</w:t>
      </w:r>
      <w:r w:rsidR="00F97E50" w:rsidRPr="004A6D2F">
        <w:rPr>
          <w:b/>
        </w:rPr>
        <w:t xml:space="preserve"> УЧЕБНЫЙ ГОД</w:t>
      </w:r>
    </w:p>
    <w:p w:rsidR="00CD0E53" w:rsidRDefault="00CD0E53" w:rsidP="00E9745E">
      <w:pPr>
        <w:jc w:val="both"/>
        <w:rPr>
          <w:sz w:val="22"/>
          <w:szCs w:val="22"/>
        </w:rPr>
      </w:pPr>
    </w:p>
    <w:p w:rsidR="00CD0E53" w:rsidRDefault="00E9745E" w:rsidP="00CD0E53">
      <w:pPr>
        <w:ind w:firstLine="567"/>
        <w:jc w:val="both"/>
        <w:rPr>
          <w:sz w:val="22"/>
          <w:szCs w:val="22"/>
        </w:rPr>
      </w:pPr>
      <w:r w:rsidRPr="004A6D2F">
        <w:rPr>
          <w:sz w:val="22"/>
          <w:szCs w:val="22"/>
        </w:rPr>
        <w:t xml:space="preserve">Наша школа завершила свой </w:t>
      </w:r>
      <w:r w:rsidR="00CD0E53">
        <w:rPr>
          <w:sz w:val="22"/>
          <w:szCs w:val="22"/>
        </w:rPr>
        <w:t>3</w:t>
      </w:r>
      <w:r w:rsidR="00D04AB1">
        <w:rPr>
          <w:sz w:val="22"/>
          <w:szCs w:val="22"/>
        </w:rPr>
        <w:t>5</w:t>
      </w:r>
      <w:r w:rsidR="00F97E50" w:rsidRPr="004A6D2F">
        <w:rPr>
          <w:sz w:val="22"/>
          <w:szCs w:val="22"/>
        </w:rPr>
        <w:t xml:space="preserve"> учебный г</w:t>
      </w:r>
      <w:r w:rsidR="00825BFC" w:rsidRPr="004A6D2F">
        <w:rPr>
          <w:sz w:val="22"/>
          <w:szCs w:val="22"/>
        </w:rPr>
        <w:t xml:space="preserve">од. </w:t>
      </w:r>
      <w:r w:rsidR="00CD0E53">
        <w:rPr>
          <w:sz w:val="22"/>
          <w:szCs w:val="22"/>
        </w:rPr>
        <w:t>В школе работают 1</w:t>
      </w:r>
      <w:r w:rsidR="006B78CD">
        <w:rPr>
          <w:sz w:val="22"/>
          <w:szCs w:val="22"/>
        </w:rPr>
        <w:t>1</w:t>
      </w:r>
      <w:r w:rsidR="00CD0E53">
        <w:rPr>
          <w:sz w:val="22"/>
          <w:szCs w:val="22"/>
        </w:rPr>
        <w:t xml:space="preserve"> учителей-предметников, </w:t>
      </w:r>
      <w:r w:rsidR="00365704">
        <w:rPr>
          <w:sz w:val="22"/>
          <w:szCs w:val="22"/>
        </w:rPr>
        <w:t>8</w:t>
      </w:r>
      <w:r w:rsidR="00CD0E53" w:rsidRPr="00CD0E53">
        <w:rPr>
          <w:sz w:val="22"/>
          <w:szCs w:val="22"/>
        </w:rPr>
        <w:t xml:space="preserve"> классов</w:t>
      </w:r>
      <w:r w:rsidR="00CD0E53">
        <w:rPr>
          <w:sz w:val="22"/>
          <w:szCs w:val="22"/>
        </w:rPr>
        <w:t xml:space="preserve">-комплектов, обучаются </w:t>
      </w:r>
      <w:r w:rsidR="00D04AB1">
        <w:rPr>
          <w:sz w:val="22"/>
          <w:szCs w:val="22"/>
        </w:rPr>
        <w:t>83</w:t>
      </w:r>
      <w:r w:rsidR="00CD0E53">
        <w:rPr>
          <w:sz w:val="22"/>
          <w:szCs w:val="22"/>
        </w:rPr>
        <w:t xml:space="preserve"> ученика.  </w:t>
      </w:r>
    </w:p>
    <w:p w:rsidR="00F97E50" w:rsidRPr="004A6D2F" w:rsidRDefault="00F97E50" w:rsidP="00CD0E53">
      <w:pPr>
        <w:jc w:val="both"/>
        <w:rPr>
          <w:sz w:val="22"/>
          <w:szCs w:val="22"/>
        </w:rPr>
      </w:pPr>
      <w:r w:rsidRPr="004A6D2F">
        <w:rPr>
          <w:sz w:val="22"/>
          <w:szCs w:val="22"/>
        </w:rPr>
        <w:t>По ступеням образования картина такова:</w:t>
      </w:r>
    </w:p>
    <w:p w:rsidR="00F97E50" w:rsidRPr="004A6D2F" w:rsidRDefault="00F8556E" w:rsidP="006B6B5C">
      <w:pPr>
        <w:numPr>
          <w:ilvl w:val="0"/>
          <w:numId w:val="12"/>
        </w:numPr>
        <w:rPr>
          <w:sz w:val="22"/>
          <w:szCs w:val="22"/>
        </w:rPr>
      </w:pPr>
      <w:r w:rsidRPr="004A6D2F">
        <w:rPr>
          <w:sz w:val="22"/>
          <w:szCs w:val="22"/>
        </w:rPr>
        <w:t xml:space="preserve">начальная школа – </w:t>
      </w:r>
      <w:r w:rsidR="00365704">
        <w:rPr>
          <w:sz w:val="22"/>
          <w:szCs w:val="22"/>
        </w:rPr>
        <w:t>3</w:t>
      </w:r>
      <w:r w:rsidR="009C4DFD" w:rsidRPr="004A6D2F">
        <w:rPr>
          <w:sz w:val="22"/>
          <w:szCs w:val="22"/>
        </w:rPr>
        <w:t xml:space="preserve"> класс</w:t>
      </w:r>
      <w:r w:rsidR="00ED74B8" w:rsidRPr="004A6D2F">
        <w:rPr>
          <w:sz w:val="22"/>
          <w:szCs w:val="22"/>
        </w:rPr>
        <w:t>а</w:t>
      </w:r>
      <w:r w:rsidR="00CD0E53">
        <w:rPr>
          <w:sz w:val="22"/>
          <w:szCs w:val="22"/>
        </w:rPr>
        <w:t>-комплекта</w:t>
      </w:r>
      <w:r w:rsidR="00D04AB1">
        <w:rPr>
          <w:sz w:val="22"/>
          <w:szCs w:val="22"/>
        </w:rPr>
        <w:t xml:space="preserve"> </w:t>
      </w:r>
      <w:r w:rsidRPr="004A6D2F">
        <w:rPr>
          <w:sz w:val="22"/>
          <w:szCs w:val="22"/>
        </w:rPr>
        <w:t xml:space="preserve">- </w:t>
      </w:r>
      <w:r w:rsidR="00D04AB1">
        <w:rPr>
          <w:sz w:val="22"/>
          <w:szCs w:val="22"/>
        </w:rPr>
        <w:t>31</w:t>
      </w:r>
      <w:r w:rsidR="00AA6322">
        <w:rPr>
          <w:sz w:val="22"/>
          <w:szCs w:val="22"/>
        </w:rPr>
        <w:t xml:space="preserve"> об</w:t>
      </w:r>
      <w:r w:rsidR="00F97E50" w:rsidRPr="004A6D2F">
        <w:rPr>
          <w:sz w:val="22"/>
          <w:szCs w:val="22"/>
        </w:rPr>
        <w:t>уча</w:t>
      </w:r>
      <w:r w:rsidR="00AA6322">
        <w:rPr>
          <w:sz w:val="22"/>
          <w:szCs w:val="22"/>
        </w:rPr>
        <w:t>ю</w:t>
      </w:r>
      <w:r w:rsidR="00F97E50" w:rsidRPr="004A6D2F">
        <w:rPr>
          <w:sz w:val="22"/>
          <w:szCs w:val="22"/>
        </w:rPr>
        <w:t>щи</w:t>
      </w:r>
      <w:r w:rsidR="00D04AB1">
        <w:rPr>
          <w:sz w:val="22"/>
          <w:szCs w:val="22"/>
        </w:rPr>
        <w:t>й</w:t>
      </w:r>
      <w:r w:rsidR="00F97E50" w:rsidRPr="004A6D2F">
        <w:rPr>
          <w:sz w:val="22"/>
          <w:szCs w:val="22"/>
        </w:rPr>
        <w:t>ся.</w:t>
      </w:r>
    </w:p>
    <w:p w:rsidR="00CD0E53" w:rsidRDefault="00F8556E" w:rsidP="006B6B5C">
      <w:pPr>
        <w:numPr>
          <w:ilvl w:val="0"/>
          <w:numId w:val="12"/>
        </w:numPr>
        <w:rPr>
          <w:sz w:val="22"/>
          <w:szCs w:val="22"/>
        </w:rPr>
      </w:pPr>
      <w:r w:rsidRPr="004A6D2F">
        <w:rPr>
          <w:sz w:val="22"/>
          <w:szCs w:val="22"/>
        </w:rPr>
        <w:t>основная школа – 5 классов</w:t>
      </w:r>
      <w:r w:rsidR="00CD0E53">
        <w:rPr>
          <w:sz w:val="22"/>
          <w:szCs w:val="22"/>
        </w:rPr>
        <w:t>-комплектов</w:t>
      </w:r>
      <w:r w:rsidRPr="004A6D2F">
        <w:rPr>
          <w:sz w:val="22"/>
          <w:szCs w:val="22"/>
        </w:rPr>
        <w:t xml:space="preserve"> - </w:t>
      </w:r>
      <w:r w:rsidR="00D04AB1">
        <w:rPr>
          <w:sz w:val="22"/>
          <w:szCs w:val="22"/>
        </w:rPr>
        <w:t>52</w:t>
      </w:r>
      <w:r w:rsidR="00AA6322">
        <w:rPr>
          <w:sz w:val="22"/>
          <w:szCs w:val="22"/>
        </w:rPr>
        <w:t xml:space="preserve"> об</w:t>
      </w:r>
      <w:r w:rsidR="00034B6E" w:rsidRPr="004A6D2F">
        <w:rPr>
          <w:sz w:val="22"/>
          <w:szCs w:val="22"/>
        </w:rPr>
        <w:t>уча</w:t>
      </w:r>
      <w:r w:rsidR="00AA6322">
        <w:rPr>
          <w:sz w:val="22"/>
          <w:szCs w:val="22"/>
        </w:rPr>
        <w:t>ю</w:t>
      </w:r>
      <w:r w:rsidR="00034B6E" w:rsidRPr="004A6D2F">
        <w:rPr>
          <w:sz w:val="22"/>
          <w:szCs w:val="22"/>
        </w:rPr>
        <w:t>щихся.</w:t>
      </w:r>
    </w:p>
    <w:p w:rsidR="00D616F3" w:rsidRPr="004A6D2F" w:rsidRDefault="00D616F3" w:rsidP="00CD0E53">
      <w:pPr>
        <w:ind w:firstLine="567"/>
        <w:rPr>
          <w:sz w:val="22"/>
          <w:szCs w:val="22"/>
        </w:rPr>
      </w:pPr>
      <w:r w:rsidRPr="004A6D2F">
        <w:rPr>
          <w:sz w:val="22"/>
          <w:szCs w:val="22"/>
        </w:rPr>
        <w:t>Окончили</w:t>
      </w:r>
      <w:r w:rsidR="00CD0E53">
        <w:rPr>
          <w:sz w:val="22"/>
          <w:szCs w:val="22"/>
        </w:rPr>
        <w:t xml:space="preserve"> учебный</w:t>
      </w:r>
      <w:r w:rsidRPr="004A6D2F">
        <w:rPr>
          <w:sz w:val="22"/>
          <w:szCs w:val="22"/>
        </w:rPr>
        <w:t xml:space="preserve"> год:</w:t>
      </w:r>
    </w:p>
    <w:p w:rsidR="00D616F3" w:rsidRPr="00DC713F" w:rsidRDefault="00CD0E53" w:rsidP="006B6B5C">
      <w:pPr>
        <w:numPr>
          <w:ilvl w:val="0"/>
          <w:numId w:val="13"/>
        </w:numPr>
        <w:rPr>
          <w:sz w:val="22"/>
          <w:szCs w:val="22"/>
        </w:rPr>
      </w:pPr>
      <w:r w:rsidRPr="00DC713F">
        <w:rPr>
          <w:sz w:val="22"/>
          <w:szCs w:val="22"/>
        </w:rPr>
        <w:t>н</w:t>
      </w:r>
      <w:r w:rsidR="00FC2D6F" w:rsidRPr="00DC713F">
        <w:rPr>
          <w:sz w:val="22"/>
          <w:szCs w:val="22"/>
        </w:rPr>
        <w:t xml:space="preserve">а «5» -  </w:t>
      </w:r>
      <w:r w:rsidR="00D04AB1">
        <w:rPr>
          <w:sz w:val="22"/>
          <w:szCs w:val="22"/>
        </w:rPr>
        <w:t>0</w:t>
      </w:r>
      <w:r w:rsidR="006B78CD">
        <w:rPr>
          <w:sz w:val="22"/>
          <w:szCs w:val="22"/>
        </w:rPr>
        <w:t xml:space="preserve"> человек</w:t>
      </w:r>
      <w:r w:rsidR="00D616F3" w:rsidRPr="00DC713F">
        <w:rPr>
          <w:sz w:val="22"/>
          <w:szCs w:val="22"/>
        </w:rPr>
        <w:t>;</w:t>
      </w:r>
    </w:p>
    <w:p w:rsidR="00D616F3" w:rsidRPr="001144A6" w:rsidRDefault="00CD0E53" w:rsidP="001144A6">
      <w:pPr>
        <w:numPr>
          <w:ilvl w:val="0"/>
          <w:numId w:val="13"/>
        </w:numPr>
        <w:jc w:val="both"/>
        <w:rPr>
          <w:sz w:val="22"/>
          <w:szCs w:val="22"/>
        </w:rPr>
      </w:pPr>
      <w:r w:rsidRPr="001144A6">
        <w:rPr>
          <w:sz w:val="22"/>
          <w:szCs w:val="22"/>
        </w:rPr>
        <w:t>с</w:t>
      </w:r>
      <w:r w:rsidR="00D616F3" w:rsidRPr="001144A6">
        <w:rPr>
          <w:sz w:val="22"/>
          <w:szCs w:val="22"/>
        </w:rPr>
        <w:t xml:space="preserve"> одной «4» -</w:t>
      </w:r>
      <w:r w:rsidR="00D04AB1" w:rsidRPr="001144A6">
        <w:rPr>
          <w:sz w:val="22"/>
          <w:szCs w:val="22"/>
        </w:rPr>
        <w:t xml:space="preserve"> </w:t>
      </w:r>
      <w:r w:rsidR="001144A6" w:rsidRPr="001144A6">
        <w:rPr>
          <w:sz w:val="22"/>
          <w:szCs w:val="22"/>
        </w:rPr>
        <w:t>2</w:t>
      </w:r>
      <w:r w:rsidR="000D2ECC" w:rsidRPr="001144A6">
        <w:rPr>
          <w:sz w:val="22"/>
          <w:szCs w:val="22"/>
        </w:rPr>
        <w:t xml:space="preserve"> человек</w:t>
      </w:r>
      <w:r w:rsidR="001144A6" w:rsidRPr="001144A6">
        <w:rPr>
          <w:sz w:val="22"/>
          <w:szCs w:val="22"/>
        </w:rPr>
        <w:t>а</w:t>
      </w:r>
      <w:r w:rsidR="000D2ECC" w:rsidRPr="001144A6">
        <w:rPr>
          <w:sz w:val="22"/>
          <w:szCs w:val="22"/>
        </w:rPr>
        <w:t xml:space="preserve"> (3 класс: </w:t>
      </w:r>
      <w:r w:rsidR="001144A6" w:rsidRPr="001144A6">
        <w:rPr>
          <w:sz w:val="22"/>
          <w:szCs w:val="22"/>
        </w:rPr>
        <w:t>Бутенко В</w:t>
      </w:r>
      <w:r w:rsidR="000D2ECC" w:rsidRPr="001144A6">
        <w:rPr>
          <w:sz w:val="22"/>
          <w:szCs w:val="22"/>
        </w:rPr>
        <w:t>. – математика</w:t>
      </w:r>
      <w:r w:rsidR="001144A6" w:rsidRPr="001144A6">
        <w:rPr>
          <w:sz w:val="22"/>
          <w:szCs w:val="22"/>
        </w:rPr>
        <w:t>; 4 класс: Никитина К. – математика</w:t>
      </w:r>
      <w:r w:rsidR="000D2ECC" w:rsidRPr="001144A6">
        <w:rPr>
          <w:sz w:val="22"/>
          <w:szCs w:val="22"/>
        </w:rPr>
        <w:t>)</w:t>
      </w:r>
      <w:r w:rsidR="00A07A1D" w:rsidRPr="001144A6">
        <w:rPr>
          <w:sz w:val="22"/>
          <w:szCs w:val="22"/>
        </w:rPr>
        <w:t>;</w:t>
      </w:r>
    </w:p>
    <w:p w:rsidR="00D616F3" w:rsidRPr="00D04AB1" w:rsidRDefault="00CD0E53" w:rsidP="006B6B5C">
      <w:pPr>
        <w:numPr>
          <w:ilvl w:val="0"/>
          <w:numId w:val="13"/>
        </w:numPr>
        <w:rPr>
          <w:sz w:val="22"/>
          <w:szCs w:val="22"/>
        </w:rPr>
      </w:pPr>
      <w:r w:rsidRPr="00D04AB1">
        <w:rPr>
          <w:sz w:val="22"/>
          <w:szCs w:val="22"/>
        </w:rPr>
        <w:t>н</w:t>
      </w:r>
      <w:r w:rsidR="00D616F3" w:rsidRPr="00D04AB1">
        <w:rPr>
          <w:sz w:val="22"/>
          <w:szCs w:val="22"/>
        </w:rPr>
        <w:t>а «4» и «5»</w:t>
      </w:r>
      <w:r w:rsidR="00FC2D6F" w:rsidRPr="00D04AB1">
        <w:rPr>
          <w:sz w:val="22"/>
          <w:szCs w:val="22"/>
        </w:rPr>
        <w:t xml:space="preserve"> - </w:t>
      </w:r>
      <w:r w:rsidR="00D04AB1" w:rsidRPr="00D04AB1">
        <w:rPr>
          <w:sz w:val="22"/>
          <w:szCs w:val="22"/>
        </w:rPr>
        <w:t>30</w:t>
      </w:r>
      <w:r w:rsidR="00936226" w:rsidRPr="00D04AB1">
        <w:rPr>
          <w:sz w:val="22"/>
          <w:szCs w:val="22"/>
        </w:rPr>
        <w:t xml:space="preserve"> </w:t>
      </w:r>
      <w:r w:rsidR="00D616F3" w:rsidRPr="00D04AB1">
        <w:rPr>
          <w:sz w:val="22"/>
          <w:szCs w:val="22"/>
        </w:rPr>
        <w:t>человек;</w:t>
      </w:r>
    </w:p>
    <w:p w:rsidR="00CD0E53" w:rsidRPr="001144A6" w:rsidRDefault="00CD0E53" w:rsidP="006B6B5C">
      <w:pPr>
        <w:numPr>
          <w:ilvl w:val="0"/>
          <w:numId w:val="13"/>
        </w:numPr>
        <w:jc w:val="both"/>
        <w:rPr>
          <w:sz w:val="22"/>
          <w:szCs w:val="22"/>
        </w:rPr>
      </w:pPr>
      <w:r w:rsidRPr="001144A6">
        <w:rPr>
          <w:sz w:val="22"/>
          <w:szCs w:val="22"/>
        </w:rPr>
        <w:t>с</w:t>
      </w:r>
      <w:r w:rsidR="00D616F3" w:rsidRPr="001144A6">
        <w:rPr>
          <w:sz w:val="22"/>
          <w:szCs w:val="22"/>
        </w:rPr>
        <w:t xml:space="preserve"> одной «3» -</w:t>
      </w:r>
      <w:r w:rsidR="0034649A" w:rsidRPr="001144A6">
        <w:rPr>
          <w:sz w:val="22"/>
          <w:szCs w:val="22"/>
        </w:rPr>
        <w:t xml:space="preserve"> </w:t>
      </w:r>
      <w:r w:rsidR="00DC713F" w:rsidRPr="001144A6">
        <w:rPr>
          <w:sz w:val="22"/>
          <w:szCs w:val="22"/>
        </w:rPr>
        <w:t>3</w:t>
      </w:r>
      <w:r w:rsidR="0098633E" w:rsidRPr="001144A6">
        <w:rPr>
          <w:sz w:val="22"/>
          <w:szCs w:val="22"/>
        </w:rPr>
        <w:t xml:space="preserve"> человек</w:t>
      </w:r>
      <w:r w:rsidR="00DC713F" w:rsidRPr="001144A6">
        <w:rPr>
          <w:sz w:val="22"/>
          <w:szCs w:val="22"/>
        </w:rPr>
        <w:t>а</w:t>
      </w:r>
      <w:r w:rsidR="00EF472C" w:rsidRPr="001144A6">
        <w:rPr>
          <w:sz w:val="22"/>
          <w:szCs w:val="22"/>
        </w:rPr>
        <w:t xml:space="preserve"> (</w:t>
      </w:r>
      <w:r w:rsidR="00DC713F" w:rsidRPr="001144A6">
        <w:rPr>
          <w:sz w:val="22"/>
          <w:szCs w:val="22"/>
        </w:rPr>
        <w:t>2</w:t>
      </w:r>
      <w:r w:rsidR="00A07A1D" w:rsidRPr="001144A6">
        <w:rPr>
          <w:sz w:val="22"/>
          <w:szCs w:val="22"/>
        </w:rPr>
        <w:t xml:space="preserve"> класс: </w:t>
      </w:r>
      <w:r w:rsidR="00997F4D" w:rsidRPr="001144A6">
        <w:rPr>
          <w:sz w:val="22"/>
          <w:szCs w:val="22"/>
        </w:rPr>
        <w:t>Горбуненко О.</w:t>
      </w:r>
      <w:r w:rsidR="001144A6" w:rsidRPr="001144A6">
        <w:rPr>
          <w:sz w:val="22"/>
          <w:szCs w:val="22"/>
        </w:rPr>
        <w:t xml:space="preserve"> – немецкий язык</w:t>
      </w:r>
      <w:r w:rsidR="00DC713F" w:rsidRPr="001144A6">
        <w:rPr>
          <w:sz w:val="22"/>
          <w:szCs w:val="22"/>
        </w:rPr>
        <w:t xml:space="preserve">; </w:t>
      </w:r>
      <w:r w:rsidR="001144A6" w:rsidRPr="001144A6">
        <w:rPr>
          <w:sz w:val="22"/>
          <w:szCs w:val="22"/>
        </w:rPr>
        <w:t>6</w:t>
      </w:r>
      <w:r w:rsidR="00DC713F" w:rsidRPr="001144A6">
        <w:rPr>
          <w:sz w:val="22"/>
          <w:szCs w:val="22"/>
        </w:rPr>
        <w:t xml:space="preserve"> класс: </w:t>
      </w:r>
      <w:r w:rsidR="001144A6" w:rsidRPr="001144A6">
        <w:rPr>
          <w:sz w:val="22"/>
          <w:szCs w:val="22"/>
        </w:rPr>
        <w:t>Горбуненко</w:t>
      </w:r>
      <w:r w:rsidR="00BD7A9B" w:rsidRPr="001144A6">
        <w:rPr>
          <w:sz w:val="22"/>
          <w:szCs w:val="22"/>
        </w:rPr>
        <w:t xml:space="preserve"> А. </w:t>
      </w:r>
      <w:r w:rsidR="001144A6" w:rsidRPr="001144A6">
        <w:rPr>
          <w:sz w:val="22"/>
          <w:szCs w:val="22"/>
        </w:rPr>
        <w:t>–</w:t>
      </w:r>
      <w:r w:rsidR="00BD7A9B" w:rsidRPr="001144A6">
        <w:rPr>
          <w:sz w:val="22"/>
          <w:szCs w:val="22"/>
        </w:rPr>
        <w:t xml:space="preserve"> математика</w:t>
      </w:r>
      <w:r w:rsidR="001144A6" w:rsidRPr="001144A6">
        <w:rPr>
          <w:sz w:val="22"/>
          <w:szCs w:val="22"/>
        </w:rPr>
        <w:t>, Яковлев Н. – математика</w:t>
      </w:r>
      <w:r w:rsidR="00EF472C" w:rsidRPr="001144A6">
        <w:rPr>
          <w:sz w:val="22"/>
          <w:szCs w:val="22"/>
        </w:rPr>
        <w:t>)</w:t>
      </w:r>
    </w:p>
    <w:p w:rsidR="00CD0E53" w:rsidRDefault="000D2ECC" w:rsidP="00CD0E5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CD0E53">
        <w:rPr>
          <w:sz w:val="22"/>
          <w:szCs w:val="22"/>
        </w:rPr>
        <w:t xml:space="preserve">ровень обученности </w:t>
      </w:r>
      <w:r>
        <w:rPr>
          <w:sz w:val="22"/>
          <w:szCs w:val="22"/>
        </w:rPr>
        <w:t>составил</w:t>
      </w:r>
      <w:r w:rsidR="00D04AB1">
        <w:rPr>
          <w:sz w:val="22"/>
          <w:szCs w:val="22"/>
        </w:rPr>
        <w:t xml:space="preserve"> </w:t>
      </w:r>
      <w:r>
        <w:rPr>
          <w:sz w:val="22"/>
          <w:szCs w:val="22"/>
        </w:rPr>
        <w:t>98,</w:t>
      </w:r>
      <w:r w:rsidR="00D04AB1">
        <w:rPr>
          <w:sz w:val="22"/>
          <w:szCs w:val="22"/>
        </w:rPr>
        <w:t>6</w:t>
      </w:r>
      <w:r w:rsidRPr="00CD0E53">
        <w:rPr>
          <w:sz w:val="22"/>
          <w:szCs w:val="22"/>
        </w:rPr>
        <w:t>%</w:t>
      </w:r>
      <w:r>
        <w:rPr>
          <w:sz w:val="22"/>
          <w:szCs w:val="22"/>
        </w:rPr>
        <w:t>, к</w:t>
      </w:r>
      <w:r w:rsidR="00737010" w:rsidRPr="00CD0E53">
        <w:rPr>
          <w:sz w:val="22"/>
          <w:szCs w:val="22"/>
        </w:rPr>
        <w:t>ач</w:t>
      </w:r>
      <w:r w:rsidR="00FC2D6F" w:rsidRPr="00CD0E53">
        <w:rPr>
          <w:sz w:val="22"/>
          <w:szCs w:val="22"/>
        </w:rPr>
        <w:t>ество обученности</w:t>
      </w:r>
      <w:r>
        <w:rPr>
          <w:sz w:val="22"/>
          <w:szCs w:val="22"/>
        </w:rPr>
        <w:t xml:space="preserve"> – </w:t>
      </w:r>
      <w:r w:rsidR="00D04AB1">
        <w:rPr>
          <w:sz w:val="22"/>
          <w:szCs w:val="22"/>
        </w:rPr>
        <w:t>40,5</w:t>
      </w:r>
      <w:r>
        <w:rPr>
          <w:sz w:val="22"/>
          <w:szCs w:val="22"/>
        </w:rPr>
        <w:t>%</w:t>
      </w:r>
      <w:r w:rsidR="00737010" w:rsidRPr="00CD0E53">
        <w:rPr>
          <w:sz w:val="22"/>
          <w:szCs w:val="22"/>
        </w:rPr>
        <w:t>.</w:t>
      </w:r>
      <w:r w:rsidR="00D04AB1">
        <w:rPr>
          <w:sz w:val="22"/>
          <w:szCs w:val="22"/>
        </w:rPr>
        <w:t xml:space="preserve"> </w:t>
      </w:r>
      <w:r>
        <w:rPr>
          <w:sz w:val="22"/>
          <w:szCs w:val="22"/>
        </w:rPr>
        <w:t>В этом учебном году один</w:t>
      </w:r>
      <w:r w:rsidR="00857219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="006B78CD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="006B78CD">
        <w:rPr>
          <w:sz w:val="22"/>
          <w:szCs w:val="22"/>
        </w:rPr>
        <w:t xml:space="preserve">щийся оставлен на повторный курс обучения. Это </w:t>
      </w:r>
      <w:r w:rsidR="00075E47">
        <w:rPr>
          <w:sz w:val="22"/>
          <w:szCs w:val="22"/>
        </w:rPr>
        <w:t xml:space="preserve">Матвиенко Е. ученик </w:t>
      </w:r>
      <w:r w:rsidR="006B78CD">
        <w:rPr>
          <w:sz w:val="22"/>
          <w:szCs w:val="22"/>
        </w:rPr>
        <w:t>9</w:t>
      </w:r>
      <w:r w:rsidR="00075E47">
        <w:rPr>
          <w:sz w:val="22"/>
          <w:szCs w:val="22"/>
        </w:rPr>
        <w:t xml:space="preserve"> класса</w:t>
      </w:r>
      <w:r w:rsidR="00DC713F">
        <w:rPr>
          <w:sz w:val="22"/>
          <w:szCs w:val="22"/>
        </w:rPr>
        <w:t xml:space="preserve"> (</w:t>
      </w:r>
      <w:r w:rsidR="00D04AB1">
        <w:rPr>
          <w:sz w:val="22"/>
          <w:szCs w:val="22"/>
        </w:rPr>
        <w:t>неаттестован по всем предметам учебного плана</w:t>
      </w:r>
      <w:r w:rsidR="0050015C">
        <w:rPr>
          <w:sz w:val="22"/>
          <w:szCs w:val="22"/>
        </w:rPr>
        <w:t>)</w:t>
      </w:r>
      <w:r w:rsidR="00075E47" w:rsidRPr="000D2ECC">
        <w:rPr>
          <w:sz w:val="22"/>
          <w:szCs w:val="22"/>
        </w:rPr>
        <w:t>.</w:t>
      </w:r>
    </w:p>
    <w:p w:rsidR="00737010" w:rsidRPr="004A6D2F" w:rsidRDefault="00BD4A3B" w:rsidP="00CD0E53">
      <w:pPr>
        <w:ind w:firstLine="567"/>
        <w:jc w:val="both"/>
        <w:rPr>
          <w:sz w:val="22"/>
          <w:szCs w:val="22"/>
        </w:rPr>
      </w:pPr>
      <w:r w:rsidRPr="004A6D2F">
        <w:rPr>
          <w:sz w:val="22"/>
          <w:szCs w:val="22"/>
        </w:rPr>
        <w:t>Учебный план по всем областям знаний выполнен полностью. Полностью выполнена практическая часть учебного плана.</w:t>
      </w:r>
    </w:p>
    <w:p w:rsidR="00034B6E" w:rsidRPr="007E7379" w:rsidRDefault="00680DEC" w:rsidP="00851C2F">
      <w:pPr>
        <w:jc w:val="center"/>
        <w:rPr>
          <w:b/>
        </w:rPr>
      </w:pPr>
      <w:r w:rsidRPr="007E7379">
        <w:rPr>
          <w:b/>
        </w:rPr>
        <w:t>Наш коллектив:</w:t>
      </w:r>
    </w:p>
    <w:p w:rsidR="00034B6E" w:rsidRPr="004A6D2F" w:rsidRDefault="009C4DFD" w:rsidP="00E02540">
      <w:pPr>
        <w:ind w:firstLine="567"/>
        <w:jc w:val="both"/>
        <w:rPr>
          <w:color w:val="000000"/>
          <w:sz w:val="22"/>
          <w:szCs w:val="22"/>
        </w:rPr>
      </w:pPr>
      <w:r w:rsidRPr="007E7379">
        <w:rPr>
          <w:sz w:val="22"/>
          <w:szCs w:val="22"/>
        </w:rPr>
        <w:t>В школе работают</w:t>
      </w:r>
      <w:r w:rsidR="00F8556E" w:rsidRPr="007E7379">
        <w:rPr>
          <w:sz w:val="22"/>
          <w:szCs w:val="22"/>
        </w:rPr>
        <w:t xml:space="preserve">: </w:t>
      </w:r>
      <w:r w:rsidR="001F7299" w:rsidRPr="007E7379">
        <w:rPr>
          <w:sz w:val="22"/>
          <w:szCs w:val="22"/>
        </w:rPr>
        <w:t>2</w:t>
      </w:r>
      <w:r w:rsidR="0035392E" w:rsidRPr="007E7379">
        <w:rPr>
          <w:sz w:val="22"/>
          <w:szCs w:val="22"/>
        </w:rPr>
        <w:t xml:space="preserve"> учител</w:t>
      </w:r>
      <w:r w:rsidR="001F7299" w:rsidRPr="007E7379">
        <w:rPr>
          <w:sz w:val="22"/>
          <w:szCs w:val="22"/>
        </w:rPr>
        <w:t>я</w:t>
      </w:r>
      <w:r w:rsidR="0035392E" w:rsidRPr="007E7379">
        <w:rPr>
          <w:sz w:val="22"/>
          <w:szCs w:val="22"/>
        </w:rPr>
        <w:t xml:space="preserve"> имеющ</w:t>
      </w:r>
      <w:r w:rsidR="001F7299" w:rsidRPr="007E7379">
        <w:rPr>
          <w:sz w:val="22"/>
          <w:szCs w:val="22"/>
        </w:rPr>
        <w:t>их</w:t>
      </w:r>
      <w:r w:rsidR="0035392E" w:rsidRPr="007E7379">
        <w:rPr>
          <w:sz w:val="22"/>
          <w:szCs w:val="22"/>
        </w:rPr>
        <w:t xml:space="preserve"> высшую квалификационную категорию, </w:t>
      </w:r>
      <w:r w:rsidR="00D04AB1">
        <w:rPr>
          <w:sz w:val="22"/>
          <w:szCs w:val="22"/>
        </w:rPr>
        <w:t>3</w:t>
      </w:r>
      <w:r w:rsidR="0035392E" w:rsidRPr="007E7379">
        <w:rPr>
          <w:sz w:val="22"/>
          <w:szCs w:val="22"/>
        </w:rPr>
        <w:t xml:space="preserve"> учител</w:t>
      </w:r>
      <w:r w:rsidR="00D04AB1">
        <w:rPr>
          <w:sz w:val="22"/>
          <w:szCs w:val="22"/>
        </w:rPr>
        <w:t>я</w:t>
      </w:r>
      <w:r w:rsidR="00D47E97" w:rsidRPr="007E7379">
        <w:rPr>
          <w:sz w:val="22"/>
          <w:szCs w:val="22"/>
        </w:rPr>
        <w:t xml:space="preserve"> имеющие</w:t>
      </w:r>
      <w:r w:rsidR="00D04AB1">
        <w:rPr>
          <w:sz w:val="22"/>
          <w:szCs w:val="22"/>
        </w:rPr>
        <w:t xml:space="preserve"> </w:t>
      </w:r>
      <w:r w:rsidR="00FC3963" w:rsidRPr="007E7379">
        <w:rPr>
          <w:sz w:val="22"/>
          <w:szCs w:val="22"/>
          <w:lang w:val="en-US"/>
        </w:rPr>
        <w:t>I</w:t>
      </w:r>
      <w:r w:rsidR="00DC713F" w:rsidRPr="007E7379">
        <w:rPr>
          <w:sz w:val="22"/>
          <w:szCs w:val="22"/>
        </w:rPr>
        <w:t xml:space="preserve"> квалификационную категорию</w:t>
      </w:r>
      <w:r w:rsidR="000D2ECC">
        <w:rPr>
          <w:sz w:val="22"/>
          <w:szCs w:val="22"/>
        </w:rPr>
        <w:t xml:space="preserve">, </w:t>
      </w:r>
      <w:r w:rsidR="00D04AB1">
        <w:rPr>
          <w:sz w:val="22"/>
          <w:szCs w:val="22"/>
        </w:rPr>
        <w:t>6</w:t>
      </w:r>
      <w:r w:rsidR="000D2ECC">
        <w:rPr>
          <w:sz w:val="22"/>
          <w:szCs w:val="22"/>
        </w:rPr>
        <w:t xml:space="preserve"> учител</w:t>
      </w:r>
      <w:r w:rsidR="00D04AB1">
        <w:rPr>
          <w:sz w:val="22"/>
          <w:szCs w:val="22"/>
        </w:rPr>
        <w:t>ей</w:t>
      </w:r>
      <w:r w:rsidR="000D2ECC">
        <w:rPr>
          <w:sz w:val="22"/>
          <w:szCs w:val="22"/>
        </w:rPr>
        <w:t xml:space="preserve"> предметник</w:t>
      </w:r>
      <w:r w:rsidR="00D04AB1">
        <w:rPr>
          <w:sz w:val="22"/>
          <w:szCs w:val="22"/>
        </w:rPr>
        <w:t>ов</w:t>
      </w:r>
      <w:r w:rsidR="000D2ECC">
        <w:rPr>
          <w:sz w:val="22"/>
          <w:szCs w:val="22"/>
        </w:rPr>
        <w:t xml:space="preserve"> прошли на соответствие занимаемой должности</w:t>
      </w:r>
      <w:r w:rsidR="00034B6E" w:rsidRPr="007E7379">
        <w:rPr>
          <w:sz w:val="22"/>
          <w:szCs w:val="22"/>
        </w:rPr>
        <w:t>. Учителе</w:t>
      </w:r>
      <w:r w:rsidR="00F8556E" w:rsidRPr="007E7379">
        <w:rPr>
          <w:sz w:val="22"/>
          <w:szCs w:val="22"/>
        </w:rPr>
        <w:t>й</w:t>
      </w:r>
      <w:r w:rsidR="000D2ECC">
        <w:rPr>
          <w:sz w:val="22"/>
          <w:szCs w:val="22"/>
        </w:rPr>
        <w:t>,</w:t>
      </w:r>
      <w:r w:rsidR="00F8556E" w:rsidRPr="007E7379">
        <w:rPr>
          <w:sz w:val="22"/>
          <w:szCs w:val="22"/>
        </w:rPr>
        <w:t xml:space="preserve"> имеющ</w:t>
      </w:r>
      <w:r w:rsidR="004F79D8" w:rsidRPr="007E7379">
        <w:rPr>
          <w:sz w:val="22"/>
          <w:szCs w:val="22"/>
        </w:rPr>
        <w:t xml:space="preserve">их высшее образование – </w:t>
      </w:r>
      <w:r w:rsidR="007E7379" w:rsidRPr="007E7379">
        <w:rPr>
          <w:sz w:val="22"/>
          <w:szCs w:val="22"/>
        </w:rPr>
        <w:t>8</w:t>
      </w:r>
      <w:r w:rsidR="00034B6E" w:rsidRPr="007E7379">
        <w:rPr>
          <w:sz w:val="22"/>
          <w:szCs w:val="22"/>
        </w:rPr>
        <w:t xml:space="preserve"> чел</w:t>
      </w:r>
      <w:r w:rsidRPr="007E7379">
        <w:rPr>
          <w:sz w:val="22"/>
          <w:szCs w:val="22"/>
        </w:rPr>
        <w:t>овек, со средним специальным –</w:t>
      </w:r>
      <w:r w:rsidR="00A21B01" w:rsidRPr="007E7379">
        <w:rPr>
          <w:sz w:val="22"/>
          <w:szCs w:val="22"/>
        </w:rPr>
        <w:t>3</w:t>
      </w:r>
      <w:r w:rsidR="00034B6E" w:rsidRPr="007E7379">
        <w:rPr>
          <w:sz w:val="22"/>
          <w:szCs w:val="22"/>
        </w:rPr>
        <w:t xml:space="preserve"> человек</w:t>
      </w:r>
      <w:r w:rsidR="00E02540" w:rsidRPr="007E7379">
        <w:rPr>
          <w:sz w:val="22"/>
          <w:szCs w:val="22"/>
        </w:rPr>
        <w:t>а</w:t>
      </w:r>
      <w:r w:rsidR="00034B6E" w:rsidRPr="007E7379">
        <w:rPr>
          <w:sz w:val="22"/>
          <w:szCs w:val="22"/>
        </w:rPr>
        <w:t>.</w:t>
      </w:r>
      <w:r w:rsidR="003D1BFA" w:rsidRPr="004A6D2F">
        <w:rPr>
          <w:sz w:val="22"/>
          <w:szCs w:val="22"/>
        </w:rPr>
        <w:t xml:space="preserve"> Средний возраст кол</w:t>
      </w:r>
      <w:r w:rsidR="00D47E97" w:rsidRPr="004A6D2F">
        <w:rPr>
          <w:sz w:val="22"/>
          <w:szCs w:val="22"/>
        </w:rPr>
        <w:t xml:space="preserve">лектива – </w:t>
      </w:r>
      <w:r w:rsidR="00413599" w:rsidRPr="00413599">
        <w:rPr>
          <w:color w:val="000000"/>
          <w:sz w:val="22"/>
          <w:szCs w:val="22"/>
        </w:rPr>
        <w:t>4</w:t>
      </w:r>
      <w:r w:rsidR="00D04AB1">
        <w:rPr>
          <w:color w:val="000000"/>
          <w:sz w:val="22"/>
          <w:szCs w:val="22"/>
        </w:rPr>
        <w:t>8</w:t>
      </w:r>
      <w:r w:rsidR="00413599" w:rsidRPr="00413599">
        <w:rPr>
          <w:color w:val="000000"/>
          <w:sz w:val="22"/>
          <w:szCs w:val="22"/>
        </w:rPr>
        <w:t>,5</w:t>
      </w:r>
      <w:r w:rsidR="00D53B42">
        <w:rPr>
          <w:color w:val="000000"/>
          <w:sz w:val="22"/>
          <w:szCs w:val="22"/>
        </w:rPr>
        <w:t>лет</w:t>
      </w:r>
      <w:r w:rsidR="00034B6E" w:rsidRPr="00413599">
        <w:rPr>
          <w:color w:val="000000"/>
          <w:sz w:val="22"/>
          <w:szCs w:val="22"/>
        </w:rPr>
        <w:t>.</w:t>
      </w:r>
    </w:p>
    <w:p w:rsidR="00A72911" w:rsidRPr="004A6D2F" w:rsidRDefault="00AD2196" w:rsidP="00D3230F">
      <w:pPr>
        <w:jc w:val="center"/>
        <w:rPr>
          <w:b/>
          <w:sz w:val="22"/>
          <w:szCs w:val="22"/>
        </w:rPr>
      </w:pPr>
      <w:r w:rsidRPr="004A6D2F">
        <w:rPr>
          <w:b/>
          <w:sz w:val="22"/>
          <w:szCs w:val="22"/>
        </w:rPr>
        <w:t xml:space="preserve">Сравнительная таблица </w:t>
      </w:r>
      <w:r w:rsidR="009C4DFD" w:rsidRPr="004A6D2F">
        <w:rPr>
          <w:b/>
          <w:sz w:val="22"/>
          <w:szCs w:val="22"/>
        </w:rPr>
        <w:t>кв</w:t>
      </w:r>
      <w:r w:rsidR="004F79D8" w:rsidRPr="004A6D2F">
        <w:rPr>
          <w:b/>
          <w:sz w:val="22"/>
          <w:szCs w:val="22"/>
        </w:rPr>
        <w:t>алификационных категорий за 20</w:t>
      </w:r>
      <w:r w:rsidR="00602148" w:rsidRPr="004A6D2F">
        <w:rPr>
          <w:b/>
          <w:sz w:val="22"/>
          <w:szCs w:val="22"/>
        </w:rPr>
        <w:t>1</w:t>
      </w:r>
      <w:r w:rsidR="00D04AB1">
        <w:rPr>
          <w:b/>
          <w:sz w:val="22"/>
          <w:szCs w:val="22"/>
        </w:rPr>
        <w:t>8</w:t>
      </w:r>
      <w:r w:rsidR="004F79D8" w:rsidRPr="004A6D2F">
        <w:rPr>
          <w:b/>
          <w:sz w:val="22"/>
          <w:szCs w:val="22"/>
        </w:rPr>
        <w:t>-20</w:t>
      </w:r>
      <w:r w:rsidR="00602148" w:rsidRPr="004A6D2F">
        <w:rPr>
          <w:b/>
          <w:sz w:val="22"/>
          <w:szCs w:val="22"/>
        </w:rPr>
        <w:t>1</w:t>
      </w:r>
      <w:r w:rsidR="00D04AB1">
        <w:rPr>
          <w:b/>
          <w:sz w:val="22"/>
          <w:szCs w:val="22"/>
        </w:rPr>
        <w:t>9</w:t>
      </w:r>
      <w:r w:rsidR="009C4DFD" w:rsidRPr="004A6D2F">
        <w:rPr>
          <w:b/>
          <w:sz w:val="22"/>
          <w:szCs w:val="22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2880"/>
        <w:gridCol w:w="2502"/>
      </w:tblGrid>
      <w:tr w:rsidR="009C4DFD" w:rsidRPr="00FF0AEE" w:rsidTr="00FF0AEE">
        <w:tc>
          <w:tcPr>
            <w:tcW w:w="4188" w:type="dxa"/>
          </w:tcPr>
          <w:p w:rsidR="009C4DFD" w:rsidRPr="00FF0AEE" w:rsidRDefault="009C4DFD" w:rsidP="00FF0AEE">
            <w:pPr>
              <w:jc w:val="center"/>
              <w:rPr>
                <w:sz w:val="22"/>
                <w:szCs w:val="22"/>
              </w:rPr>
            </w:pPr>
            <w:r w:rsidRPr="00FF0AEE">
              <w:rPr>
                <w:sz w:val="22"/>
                <w:szCs w:val="22"/>
              </w:rPr>
              <w:t>Квалификационная категория, разряд.</w:t>
            </w:r>
          </w:p>
        </w:tc>
        <w:tc>
          <w:tcPr>
            <w:tcW w:w="2880" w:type="dxa"/>
          </w:tcPr>
          <w:p w:rsidR="009C4DFD" w:rsidRPr="00FF0AEE" w:rsidRDefault="00ED74B8" w:rsidP="00FF0AEE">
            <w:pPr>
              <w:jc w:val="center"/>
              <w:rPr>
                <w:sz w:val="22"/>
                <w:szCs w:val="22"/>
              </w:rPr>
            </w:pPr>
            <w:r w:rsidRPr="00FF0AEE">
              <w:rPr>
                <w:sz w:val="22"/>
                <w:szCs w:val="22"/>
              </w:rPr>
              <w:t>Начало года</w:t>
            </w:r>
          </w:p>
        </w:tc>
        <w:tc>
          <w:tcPr>
            <w:tcW w:w="2502" w:type="dxa"/>
          </w:tcPr>
          <w:p w:rsidR="009C4DFD" w:rsidRPr="00FF0AEE" w:rsidRDefault="00ED74B8" w:rsidP="00FF0AEE">
            <w:pPr>
              <w:jc w:val="center"/>
              <w:rPr>
                <w:sz w:val="22"/>
                <w:szCs w:val="22"/>
              </w:rPr>
            </w:pPr>
            <w:r w:rsidRPr="00FF0AEE">
              <w:rPr>
                <w:sz w:val="22"/>
                <w:szCs w:val="22"/>
              </w:rPr>
              <w:t>Конец года</w:t>
            </w:r>
          </w:p>
        </w:tc>
      </w:tr>
      <w:tr w:rsidR="00D04AB1" w:rsidRPr="00FF0AEE" w:rsidTr="00FF0AEE">
        <w:tc>
          <w:tcPr>
            <w:tcW w:w="4188" w:type="dxa"/>
          </w:tcPr>
          <w:p w:rsidR="00D04AB1" w:rsidRPr="00FF0AEE" w:rsidRDefault="00D04AB1" w:rsidP="00D04AB1">
            <w:pPr>
              <w:jc w:val="center"/>
              <w:rPr>
                <w:sz w:val="22"/>
                <w:szCs w:val="22"/>
              </w:rPr>
            </w:pPr>
            <w:r w:rsidRPr="00FF0AEE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880" w:type="dxa"/>
          </w:tcPr>
          <w:p w:rsidR="00D04AB1" w:rsidRPr="00FF0AEE" w:rsidRDefault="00D04AB1" w:rsidP="00D0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чел. (18,1%)</w:t>
            </w:r>
          </w:p>
        </w:tc>
        <w:tc>
          <w:tcPr>
            <w:tcW w:w="2502" w:type="dxa"/>
          </w:tcPr>
          <w:p w:rsidR="00D04AB1" w:rsidRPr="00FF0AEE" w:rsidRDefault="00D04AB1" w:rsidP="00D0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чел. (18,1%)</w:t>
            </w:r>
          </w:p>
        </w:tc>
      </w:tr>
      <w:tr w:rsidR="00D04AB1" w:rsidRPr="00FF0AEE" w:rsidTr="00FF0AEE">
        <w:tc>
          <w:tcPr>
            <w:tcW w:w="4188" w:type="dxa"/>
          </w:tcPr>
          <w:p w:rsidR="00D04AB1" w:rsidRPr="00FF0AEE" w:rsidRDefault="00D04AB1" w:rsidP="00D04AB1">
            <w:pPr>
              <w:jc w:val="center"/>
              <w:rPr>
                <w:sz w:val="22"/>
                <w:szCs w:val="22"/>
              </w:rPr>
            </w:pPr>
            <w:r w:rsidRPr="00FF0AEE">
              <w:rPr>
                <w:sz w:val="22"/>
                <w:szCs w:val="22"/>
                <w:lang w:val="en-US"/>
              </w:rPr>
              <w:t>I</w:t>
            </w:r>
            <w:r w:rsidRPr="00FF0AEE">
              <w:rPr>
                <w:sz w:val="22"/>
                <w:szCs w:val="22"/>
              </w:rPr>
              <w:t>-я квалификационная категория</w:t>
            </w:r>
          </w:p>
        </w:tc>
        <w:tc>
          <w:tcPr>
            <w:tcW w:w="2880" w:type="dxa"/>
          </w:tcPr>
          <w:p w:rsidR="00D04AB1" w:rsidRPr="00FF0AEE" w:rsidRDefault="00D04AB1" w:rsidP="00D0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чел. (54,5%)</w:t>
            </w:r>
          </w:p>
        </w:tc>
        <w:tc>
          <w:tcPr>
            <w:tcW w:w="2502" w:type="dxa"/>
          </w:tcPr>
          <w:p w:rsidR="00D04AB1" w:rsidRPr="00FF0AEE" w:rsidRDefault="00D04AB1" w:rsidP="00D0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чел. (27,2%)</w:t>
            </w:r>
          </w:p>
        </w:tc>
      </w:tr>
      <w:tr w:rsidR="00D04AB1" w:rsidRPr="00FF0AEE" w:rsidTr="00FF0AEE">
        <w:tc>
          <w:tcPr>
            <w:tcW w:w="4188" w:type="dxa"/>
          </w:tcPr>
          <w:p w:rsidR="00D04AB1" w:rsidRPr="000D2ECC" w:rsidRDefault="00D04AB1" w:rsidP="00D0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880" w:type="dxa"/>
          </w:tcPr>
          <w:p w:rsidR="00D04AB1" w:rsidRDefault="00D04AB1" w:rsidP="00D0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чел. (27,2%)</w:t>
            </w:r>
          </w:p>
        </w:tc>
        <w:tc>
          <w:tcPr>
            <w:tcW w:w="2502" w:type="dxa"/>
          </w:tcPr>
          <w:p w:rsidR="00D04AB1" w:rsidRDefault="00D04AB1" w:rsidP="00D04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чел. (54,5%)</w:t>
            </w:r>
          </w:p>
        </w:tc>
      </w:tr>
    </w:tbl>
    <w:p w:rsidR="009C4DFD" w:rsidRPr="00F8556E" w:rsidRDefault="009C4DFD" w:rsidP="009C4DFD">
      <w:pPr>
        <w:rPr>
          <w:b/>
        </w:rPr>
      </w:pPr>
    </w:p>
    <w:p w:rsidR="00A72911" w:rsidRPr="004A6D2F" w:rsidRDefault="00597480" w:rsidP="00D3230F">
      <w:pPr>
        <w:jc w:val="center"/>
        <w:rPr>
          <w:b/>
          <w:sz w:val="22"/>
          <w:szCs w:val="22"/>
        </w:rPr>
      </w:pPr>
      <w:r w:rsidRPr="004A6D2F">
        <w:rPr>
          <w:b/>
          <w:sz w:val="22"/>
          <w:szCs w:val="22"/>
        </w:rPr>
        <w:t>Квалификационный сравнительный анализ педагогических кадров.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910"/>
        <w:gridCol w:w="799"/>
        <w:gridCol w:w="799"/>
        <w:gridCol w:w="799"/>
        <w:gridCol w:w="799"/>
        <w:gridCol w:w="799"/>
        <w:gridCol w:w="799"/>
        <w:gridCol w:w="799"/>
      </w:tblGrid>
      <w:tr w:rsidR="00D04AB1" w:rsidRPr="00FF0AEE" w:rsidTr="00D04AB1">
        <w:trPr>
          <w:jc w:val="center"/>
        </w:trPr>
        <w:tc>
          <w:tcPr>
            <w:tcW w:w="2435" w:type="dxa"/>
          </w:tcPr>
          <w:p w:rsidR="00D04AB1" w:rsidRPr="00FF0AEE" w:rsidRDefault="00D04AB1" w:rsidP="00FF0AEE">
            <w:pPr>
              <w:jc w:val="center"/>
              <w:rPr>
                <w:sz w:val="22"/>
                <w:szCs w:val="22"/>
              </w:rPr>
            </w:pPr>
            <w:r w:rsidRPr="00FF0AEE">
              <w:rPr>
                <w:sz w:val="22"/>
                <w:szCs w:val="22"/>
              </w:rPr>
              <w:t>Квалификационная категория, разряд</w:t>
            </w:r>
          </w:p>
        </w:tc>
        <w:tc>
          <w:tcPr>
            <w:tcW w:w="910" w:type="dxa"/>
          </w:tcPr>
          <w:p w:rsidR="00D04AB1" w:rsidRPr="00FF0AEE" w:rsidRDefault="00D04AB1" w:rsidP="00F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2012-13 уч. год</w:t>
            </w:r>
          </w:p>
        </w:tc>
        <w:tc>
          <w:tcPr>
            <w:tcW w:w="799" w:type="dxa"/>
          </w:tcPr>
          <w:p w:rsidR="00D04AB1" w:rsidRDefault="00D04AB1" w:rsidP="00F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2012-13 уч. год</w:t>
            </w:r>
          </w:p>
        </w:tc>
        <w:tc>
          <w:tcPr>
            <w:tcW w:w="799" w:type="dxa"/>
          </w:tcPr>
          <w:p w:rsidR="00D04AB1" w:rsidRDefault="00D04AB1" w:rsidP="00F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2013-14 уч. год</w:t>
            </w:r>
          </w:p>
        </w:tc>
        <w:tc>
          <w:tcPr>
            <w:tcW w:w="799" w:type="dxa"/>
          </w:tcPr>
          <w:p w:rsidR="00D04AB1" w:rsidRDefault="00D04AB1" w:rsidP="00F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2014-15 уч. год</w:t>
            </w:r>
          </w:p>
        </w:tc>
        <w:tc>
          <w:tcPr>
            <w:tcW w:w="799" w:type="dxa"/>
          </w:tcPr>
          <w:p w:rsidR="00D04AB1" w:rsidRDefault="00D04AB1" w:rsidP="00DC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 уч. год</w:t>
            </w:r>
          </w:p>
        </w:tc>
        <w:tc>
          <w:tcPr>
            <w:tcW w:w="799" w:type="dxa"/>
          </w:tcPr>
          <w:p w:rsidR="00D04AB1" w:rsidRDefault="00D04AB1" w:rsidP="00DC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 уч. год</w:t>
            </w:r>
          </w:p>
        </w:tc>
        <w:tc>
          <w:tcPr>
            <w:tcW w:w="799" w:type="dxa"/>
          </w:tcPr>
          <w:p w:rsidR="00D04AB1" w:rsidRDefault="00D04AB1" w:rsidP="00DC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2017-18 уч. год</w:t>
            </w:r>
          </w:p>
        </w:tc>
        <w:tc>
          <w:tcPr>
            <w:tcW w:w="799" w:type="dxa"/>
          </w:tcPr>
          <w:p w:rsidR="00D04AB1" w:rsidRDefault="00D04AB1" w:rsidP="00DC7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2018-19 уч. год</w:t>
            </w:r>
          </w:p>
        </w:tc>
      </w:tr>
      <w:tr w:rsidR="00D04AB1" w:rsidRPr="00FF0AEE" w:rsidTr="00D04AB1">
        <w:trPr>
          <w:jc w:val="center"/>
        </w:trPr>
        <w:tc>
          <w:tcPr>
            <w:tcW w:w="2435" w:type="dxa"/>
          </w:tcPr>
          <w:p w:rsidR="00D04AB1" w:rsidRPr="00FF0AEE" w:rsidRDefault="00D04AB1" w:rsidP="00FF0AEE">
            <w:pPr>
              <w:jc w:val="center"/>
              <w:rPr>
                <w:sz w:val="22"/>
                <w:szCs w:val="22"/>
              </w:rPr>
            </w:pPr>
            <w:r w:rsidRPr="00FF0AEE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910" w:type="dxa"/>
            <w:vAlign w:val="center"/>
          </w:tcPr>
          <w:p w:rsidR="00D04AB1" w:rsidRPr="00FF0AEE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7,6%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8,3%</w:t>
            </w:r>
          </w:p>
        </w:tc>
        <w:tc>
          <w:tcPr>
            <w:tcW w:w="799" w:type="dxa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</w:p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9%</w:t>
            </w:r>
          </w:p>
        </w:tc>
        <w:tc>
          <w:tcPr>
            <w:tcW w:w="799" w:type="dxa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</w:p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4AB1" w:rsidRPr="00FF0AEE" w:rsidTr="00D04AB1">
        <w:trPr>
          <w:jc w:val="center"/>
        </w:trPr>
        <w:tc>
          <w:tcPr>
            <w:tcW w:w="2435" w:type="dxa"/>
          </w:tcPr>
          <w:p w:rsidR="00D04AB1" w:rsidRPr="00FF0AEE" w:rsidRDefault="00D04AB1" w:rsidP="00FF0AEE">
            <w:pPr>
              <w:jc w:val="center"/>
              <w:rPr>
                <w:sz w:val="22"/>
                <w:szCs w:val="22"/>
              </w:rPr>
            </w:pPr>
            <w:r w:rsidRPr="00FF0AEE">
              <w:rPr>
                <w:sz w:val="22"/>
                <w:szCs w:val="22"/>
                <w:lang w:val="en-US"/>
              </w:rPr>
              <w:t>I</w:t>
            </w:r>
            <w:r w:rsidRPr="00FF0AEE">
              <w:rPr>
                <w:sz w:val="22"/>
                <w:szCs w:val="22"/>
              </w:rPr>
              <w:t xml:space="preserve"> квалификационная категория</w:t>
            </w:r>
          </w:p>
        </w:tc>
        <w:tc>
          <w:tcPr>
            <w:tcW w:w="910" w:type="dxa"/>
            <w:vAlign w:val="center"/>
          </w:tcPr>
          <w:p w:rsidR="00D04AB1" w:rsidRPr="00FF0AEE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33,3%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18,1%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16,6%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8,3%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16,6%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9%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4AB1" w:rsidRPr="00FF0AEE" w:rsidTr="00D04AB1">
        <w:trPr>
          <w:jc w:val="center"/>
        </w:trPr>
        <w:tc>
          <w:tcPr>
            <w:tcW w:w="2435" w:type="dxa"/>
          </w:tcPr>
          <w:p w:rsidR="00D04AB1" w:rsidRPr="00FF0AEE" w:rsidRDefault="00D04AB1" w:rsidP="00F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910" w:type="dxa"/>
            <w:vAlign w:val="center"/>
          </w:tcPr>
          <w:p w:rsidR="00D04AB1" w:rsidRPr="00FF0AEE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27,2%</w:t>
            </w:r>
          </w:p>
        </w:tc>
        <w:tc>
          <w:tcPr>
            <w:tcW w:w="799" w:type="dxa"/>
            <w:vAlign w:val="center"/>
          </w:tcPr>
          <w:p w:rsidR="00D04AB1" w:rsidRDefault="00D04AB1" w:rsidP="006F1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27,2%</w:t>
            </w:r>
          </w:p>
        </w:tc>
      </w:tr>
    </w:tbl>
    <w:p w:rsidR="00E02540" w:rsidRDefault="00E02540" w:rsidP="00D3230F">
      <w:pPr>
        <w:rPr>
          <w:sz w:val="22"/>
          <w:szCs w:val="22"/>
        </w:rPr>
      </w:pPr>
    </w:p>
    <w:p w:rsidR="00261FC8" w:rsidRDefault="00D47E97" w:rsidP="002929C8">
      <w:pPr>
        <w:ind w:firstLine="567"/>
        <w:jc w:val="both"/>
        <w:rPr>
          <w:sz w:val="22"/>
          <w:szCs w:val="22"/>
        </w:rPr>
      </w:pPr>
      <w:r w:rsidRPr="001A6DD5">
        <w:rPr>
          <w:sz w:val="22"/>
          <w:szCs w:val="22"/>
        </w:rPr>
        <w:t xml:space="preserve">В этом учебном году </w:t>
      </w:r>
      <w:r w:rsidR="00E02540" w:rsidRPr="001A6DD5">
        <w:rPr>
          <w:sz w:val="22"/>
          <w:szCs w:val="22"/>
        </w:rPr>
        <w:t>учителя нашей школы не принимали участие в очных конкурсах педагогического</w:t>
      </w:r>
      <w:r w:rsidR="00E02540">
        <w:rPr>
          <w:sz w:val="22"/>
          <w:szCs w:val="22"/>
        </w:rPr>
        <w:t xml:space="preserve"> мастерства</w:t>
      </w:r>
      <w:r w:rsidR="006F1500">
        <w:rPr>
          <w:sz w:val="22"/>
          <w:szCs w:val="22"/>
        </w:rPr>
        <w:t>.</w:t>
      </w:r>
      <w:r w:rsidR="00857219">
        <w:rPr>
          <w:sz w:val="22"/>
          <w:szCs w:val="22"/>
        </w:rPr>
        <w:t xml:space="preserve"> </w:t>
      </w:r>
    </w:p>
    <w:p w:rsidR="00D36D0C" w:rsidRDefault="00D36D0C" w:rsidP="002929C8">
      <w:pPr>
        <w:ind w:firstLine="567"/>
        <w:rPr>
          <w:sz w:val="22"/>
          <w:szCs w:val="22"/>
        </w:rPr>
      </w:pPr>
    </w:p>
    <w:p w:rsidR="00D36D0C" w:rsidRDefault="00D36D0C" w:rsidP="002929C8">
      <w:pPr>
        <w:ind w:firstLine="567"/>
        <w:rPr>
          <w:sz w:val="22"/>
          <w:szCs w:val="22"/>
        </w:rPr>
      </w:pPr>
    </w:p>
    <w:p w:rsidR="00D36D0C" w:rsidRDefault="00D36D0C" w:rsidP="002929C8">
      <w:pPr>
        <w:ind w:firstLine="567"/>
        <w:rPr>
          <w:sz w:val="22"/>
          <w:szCs w:val="22"/>
        </w:rPr>
      </w:pPr>
    </w:p>
    <w:p w:rsidR="00D36D0C" w:rsidRDefault="00D36D0C" w:rsidP="002929C8">
      <w:pPr>
        <w:ind w:firstLine="567"/>
        <w:rPr>
          <w:sz w:val="22"/>
          <w:szCs w:val="22"/>
        </w:rPr>
      </w:pPr>
    </w:p>
    <w:p w:rsidR="00D36D0C" w:rsidRDefault="00D36D0C" w:rsidP="002929C8">
      <w:pPr>
        <w:ind w:firstLine="567"/>
        <w:rPr>
          <w:sz w:val="22"/>
          <w:szCs w:val="22"/>
        </w:rPr>
      </w:pPr>
    </w:p>
    <w:p w:rsidR="00D36D0C" w:rsidRDefault="00D36D0C" w:rsidP="002929C8">
      <w:pPr>
        <w:ind w:firstLine="567"/>
        <w:rPr>
          <w:sz w:val="22"/>
          <w:szCs w:val="22"/>
        </w:rPr>
      </w:pPr>
    </w:p>
    <w:p w:rsidR="00D36D0C" w:rsidRDefault="00D36D0C">
      <w:pPr>
        <w:rPr>
          <w:sz w:val="22"/>
          <w:szCs w:val="22"/>
        </w:rPr>
        <w:sectPr w:rsidR="00D36D0C" w:rsidSect="007F4A9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709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lastRenderedPageBreak/>
        <w:t>В 2018-2019 учебном году педагоги школы прошли курсы повышения квалификации:</w:t>
      </w:r>
    </w:p>
    <w:p w:rsidR="00D841C5" w:rsidRPr="00D841C5" w:rsidRDefault="00D841C5" w:rsidP="00D841C5">
      <w:pPr>
        <w:numPr>
          <w:ilvl w:val="0"/>
          <w:numId w:val="3"/>
        </w:numPr>
        <w:jc w:val="both"/>
        <w:rPr>
          <w:sz w:val="22"/>
          <w:szCs w:val="22"/>
        </w:rPr>
      </w:pPr>
      <w:r w:rsidRPr="00D841C5">
        <w:rPr>
          <w:sz w:val="22"/>
          <w:szCs w:val="22"/>
        </w:rPr>
        <w:t>Лапика О.И. – ООО «РеКом», «Оказание первой помощи пострадавшему», 2018 г.;</w:t>
      </w:r>
    </w:p>
    <w:p w:rsidR="00D841C5" w:rsidRPr="00D841C5" w:rsidRDefault="00D841C5" w:rsidP="00D841C5">
      <w:pPr>
        <w:numPr>
          <w:ilvl w:val="0"/>
          <w:numId w:val="3"/>
        </w:numPr>
        <w:jc w:val="both"/>
        <w:rPr>
          <w:sz w:val="22"/>
          <w:szCs w:val="22"/>
        </w:rPr>
      </w:pPr>
      <w:r w:rsidRPr="00D841C5">
        <w:rPr>
          <w:sz w:val="22"/>
          <w:szCs w:val="22"/>
        </w:rPr>
        <w:t>Медведева С.И. – ООО «КОМПЬЮТЕР ИНЖИНИРИНГ» по дополнительной профессиональной программе «Система управления качеством дополнительного образования в условиях введения ФГОС», 144ч.; ЧОУ ДПО «Академия повышения квалификации и профессиональной переподготовки» г. Ростов-на-Дону, по дополнительной профессиональной программе повышения квалификации «Педагогические технологии обучения, воспитания и развития детей с ОВЗ в инклюзивном образовательном пространстве», 144 ч.; ООО «РеКом», «Оказание первой помощи пострадавшему», 2018 г.;</w:t>
      </w:r>
    </w:p>
    <w:p w:rsidR="00D841C5" w:rsidRPr="00D841C5" w:rsidRDefault="00D841C5" w:rsidP="00D841C5">
      <w:pPr>
        <w:numPr>
          <w:ilvl w:val="0"/>
          <w:numId w:val="3"/>
        </w:numPr>
        <w:jc w:val="both"/>
        <w:rPr>
          <w:sz w:val="22"/>
          <w:szCs w:val="22"/>
        </w:rPr>
      </w:pPr>
      <w:r w:rsidRPr="00D841C5">
        <w:rPr>
          <w:sz w:val="22"/>
          <w:szCs w:val="22"/>
        </w:rPr>
        <w:t>Гноевая М.П. – ООО «КОМПЬЮТЕР ИНЖИНИРИНГ» по дополнительной профессиональной программе «Система управления качеством дополнительного образования в условиях введения ФГОС», 144ч.; ООО «РеКом», «Оказание первой помощи пострадавшему», 2018 г.;</w:t>
      </w:r>
    </w:p>
    <w:p w:rsidR="00D841C5" w:rsidRPr="00D841C5" w:rsidRDefault="00D841C5" w:rsidP="00D841C5">
      <w:pPr>
        <w:numPr>
          <w:ilvl w:val="0"/>
          <w:numId w:val="3"/>
        </w:numPr>
        <w:jc w:val="both"/>
        <w:rPr>
          <w:sz w:val="22"/>
          <w:szCs w:val="22"/>
        </w:rPr>
      </w:pPr>
      <w:r w:rsidRPr="00D841C5">
        <w:rPr>
          <w:sz w:val="22"/>
          <w:szCs w:val="22"/>
        </w:rPr>
        <w:t>Гришко Е.Н. – ЧОУ ДПО «Академия повышения квалификации и профессиональной переподготовки» г. Ростов-на-Дону, по дополнительной профессиональной программе повышения квалификации «Педагогические технологии обучения, воспитания и развития детей с ОВЗ в инклюзивном образовательном пространстве», 144 ч.; ООО «КОМПЬЮТЕР ИНЖИНИРИНГ» по дополнительной профессиональной программе «Система управления качеством дополнительного образования в условиях введения ФГОС», 144 ч.; ООО «РеКом», «Оказание первой помощи пострадавшему», 2018 г.;</w:t>
      </w:r>
    </w:p>
    <w:p w:rsidR="00D841C5" w:rsidRPr="00D841C5" w:rsidRDefault="00D841C5" w:rsidP="00D841C5">
      <w:pPr>
        <w:numPr>
          <w:ilvl w:val="0"/>
          <w:numId w:val="3"/>
        </w:numPr>
        <w:jc w:val="both"/>
        <w:rPr>
          <w:sz w:val="22"/>
          <w:szCs w:val="22"/>
        </w:rPr>
      </w:pPr>
      <w:r w:rsidRPr="00D841C5">
        <w:rPr>
          <w:sz w:val="22"/>
          <w:szCs w:val="22"/>
        </w:rPr>
        <w:t>Доценко С.В. – ЧОУ ДПО «Академия повышения квалификации и профессиональной переподготовки» г. Ростов-на-Дону, по дополнительной профессиональной программе повышения квалификации «Методика преподавания ОДНКНР в условиях реализации ФГОС», 144 ч.; ЧОУ ДПО «Академия повышения квалификации и профессиональной переподготовки» г. Ростов-на-Дону, по дополнительной профессиональной программе повышения квалификации «Педагогические технологии обучения, воспитания и развития детей с ОВЗ в инклюзивном образовательном пространстве», 144 ч.; ООО «КОМПЬЮТЕР ИНЖИНИРИНГ» по дополнительной профессиональной программе «Система управления качеством дополнительного образования в условиях введения ФГОС», 144 ч.; ООО «РеКом», «Оказание первой помощи пострадавшему», 2018 г.;</w:t>
      </w:r>
    </w:p>
    <w:p w:rsidR="00D841C5" w:rsidRPr="00D841C5" w:rsidRDefault="00D841C5" w:rsidP="00D841C5">
      <w:pPr>
        <w:numPr>
          <w:ilvl w:val="0"/>
          <w:numId w:val="3"/>
        </w:numPr>
        <w:jc w:val="both"/>
        <w:rPr>
          <w:sz w:val="22"/>
          <w:szCs w:val="22"/>
        </w:rPr>
      </w:pPr>
      <w:r w:rsidRPr="00D841C5">
        <w:rPr>
          <w:sz w:val="22"/>
          <w:szCs w:val="22"/>
        </w:rPr>
        <w:t>Богданова И.Б. – ЧОУ ДПО «Институт переподготовки и повышения квалификации» г. Новочеркасск, по дополнительной профессиональной программе «Методика преподавания информатики в соответствии с ФГОС», 108 часов; ЧОУ ДПО «Академия повышения квалификации и профессиональной переподготовки» г. Ростов-на-Дону, по дополнительной профессиональной программе повышения квалификации «Педагогические технологии обучения, воспитания и развития детей с ОВЗ в инклюзивном образовательном пространстве», 144 ч.; ООО «КОМПЬЮТЕР ИНЖИНИРИНГ» по дополнительной профессиональной программе «Система управления качеством дополнительного образования в условиях введения ФГОС», 144 ч.; ГБОУ ДПО РО РИПК и ППРО по программе ДПО «География» по проблеме «Повышение качества школьного географического образования в условиях реализации ФГОС и проведения ГИА в форме ОГЭ и ЕГЭ», 72 ч.; ООО «РеКом», «Оказание первой помощи пострадавшему», 2018 г.;</w:t>
      </w:r>
    </w:p>
    <w:p w:rsidR="00D841C5" w:rsidRPr="00D841C5" w:rsidRDefault="00D841C5" w:rsidP="00D841C5">
      <w:pPr>
        <w:numPr>
          <w:ilvl w:val="0"/>
          <w:numId w:val="3"/>
        </w:numPr>
        <w:jc w:val="both"/>
        <w:rPr>
          <w:sz w:val="22"/>
          <w:szCs w:val="22"/>
        </w:rPr>
      </w:pPr>
      <w:r w:rsidRPr="00D841C5">
        <w:rPr>
          <w:sz w:val="22"/>
          <w:szCs w:val="22"/>
        </w:rPr>
        <w:t>Григоренко К.И. – ЧОУ ДПО «Институт переподготовки и повышения квалификации» г. Новочеркасск, по дополнительной профессиональной программе «Методика преподавания ОБЖ в соответствии с ФГОС», 108 часов; ЧОУ ДПО «Академия повышения квалификации и профессиональной переподготовки» г. Ростов-на-Дону, по дополнительной профессиональной программе повышения квалификации «Педагогические технологии обучения, воспитания и развития детей с ОВЗ в инклюзивном образовательном пространстве», 144 ч.; ООО «КОМПЬЮТЕР ИНЖИНИРИНГ» по дополнительной профессиональной программе «Система управления качеством дополнительного образования в условиях введения ФГОС», 144 ч.; ООО «РеКом», «Оказание первой помощи пострадавшему», 2018 г.;</w:t>
      </w:r>
    </w:p>
    <w:p w:rsidR="00D841C5" w:rsidRPr="00D841C5" w:rsidRDefault="00D841C5" w:rsidP="00D841C5">
      <w:pPr>
        <w:numPr>
          <w:ilvl w:val="0"/>
          <w:numId w:val="3"/>
        </w:numPr>
        <w:jc w:val="both"/>
        <w:rPr>
          <w:sz w:val="22"/>
          <w:szCs w:val="22"/>
        </w:rPr>
      </w:pPr>
      <w:r w:rsidRPr="00D841C5">
        <w:rPr>
          <w:sz w:val="22"/>
          <w:szCs w:val="22"/>
        </w:rPr>
        <w:lastRenderedPageBreak/>
        <w:t>Зубкова Т.И. – ООО «КОМПЬЮТЕР ИНЖИНИРИНГ» по дополнительной профессиональной программе «Система управления качеством дополнительного образования в условиях введения ФГОС», 144 ч.; ООО «РеКом», «Оказание первой помощи пострадавшему», 2018 г.;</w:t>
      </w:r>
    </w:p>
    <w:p w:rsidR="00D841C5" w:rsidRPr="00D841C5" w:rsidRDefault="00D841C5" w:rsidP="00D841C5">
      <w:pPr>
        <w:numPr>
          <w:ilvl w:val="0"/>
          <w:numId w:val="3"/>
        </w:numPr>
        <w:jc w:val="both"/>
        <w:rPr>
          <w:sz w:val="22"/>
          <w:szCs w:val="22"/>
        </w:rPr>
      </w:pPr>
      <w:r w:rsidRPr="00D841C5">
        <w:rPr>
          <w:sz w:val="22"/>
          <w:szCs w:val="22"/>
        </w:rPr>
        <w:t>Яценко Н.С. – ЧОУ ДПО «Институт переподготовки и повышения квалификации» г. Новочеркасск, по дополнительной профессиональной программе «Методика преподавания ОРКСЭ в соответствии с ФГОС», 144 часов; ЧОУ ДПО «Академия повышения квалификации и профессиональной переподготовки» г. Ростов-на-Дону, по дополнительной профессиональной программе повышения квалификации «Методика преподавания курса «Шахматы» в условиях реализации ФГОС», 144 ч.; ООО «КОМПЬЮТЕР ИНЖИНИРИНГ» по дополнительной профессиональной программе «Система управления качеством дополнительного образования в условиях введения ФГОС», 144 ч.; ООО «РеКом», «Оказание первой помощи пострадавшему», 2018 г.;</w:t>
      </w:r>
    </w:p>
    <w:p w:rsidR="00D841C5" w:rsidRPr="00D841C5" w:rsidRDefault="00D841C5" w:rsidP="00D841C5">
      <w:pPr>
        <w:numPr>
          <w:ilvl w:val="0"/>
          <w:numId w:val="3"/>
        </w:numPr>
        <w:jc w:val="both"/>
        <w:rPr>
          <w:sz w:val="22"/>
          <w:szCs w:val="22"/>
        </w:rPr>
      </w:pPr>
      <w:r w:rsidRPr="00D841C5">
        <w:rPr>
          <w:sz w:val="22"/>
          <w:szCs w:val="22"/>
        </w:rPr>
        <w:t>Подтыканов П.Н. – ЧОУ ДПО «Институт переподготовки и повышения квалификации» г. Новочеркасск, по дополнительной профессиональной программе «Методика преподавания музыки в соответствии с ФГОС», 108 часов; ЧОУ ДПО «Институт переподготовки и повышения квалификации» г. Новочеркасск, по дополнительной профессиональной программе «Методика преподавания технологии в соответствии с ФГОС», 108 часов; ЧОУ ДПО «Институт переподготовки и повышения квалификации» г. Новочеркасск, по дополнительной профессиональной программе «Методика преподавания курса Мировая художественная культура в соответствии с ФГОС», 108 часов; ЧОУ ДПО «Академия повышения квалификации и профессиональной переподготовки» г. Ростов-на-Дону, по дополнительной профессиональной программе повышения квалификации «Педагогические технологии обучения, воспитания и развития детей с ОВЗ в инклюзивном образовательном пространстве», 144 ч.; ООО «РеКом», «Оказание первой помощи пострадавшему», 2018 г.;</w:t>
      </w:r>
    </w:p>
    <w:p w:rsidR="00D841C5" w:rsidRPr="00D841C5" w:rsidRDefault="00D841C5" w:rsidP="00D841C5">
      <w:pPr>
        <w:numPr>
          <w:ilvl w:val="0"/>
          <w:numId w:val="3"/>
        </w:numPr>
        <w:jc w:val="both"/>
        <w:rPr>
          <w:sz w:val="22"/>
          <w:szCs w:val="22"/>
        </w:rPr>
      </w:pPr>
      <w:r w:rsidRPr="00D841C5">
        <w:rPr>
          <w:sz w:val="22"/>
          <w:szCs w:val="22"/>
        </w:rPr>
        <w:t>Бутенко Е.А. – ЧОУ ДПО «Академия повышения квалификации и профессиональной переподготовки» г. Ростов-на-Дону, по дополнительной профессиональной программе повышения квалификации «Педагогические технологии обучения, воспитания и развития детей с ОВЗ в инклюзивном образовательном пространстве», 144 ч.; ООО «РеКом», «Оказание первой помощи пострадавшему», 2018 г..</w:t>
      </w:r>
    </w:p>
    <w:p w:rsidR="00945728" w:rsidRPr="00952173" w:rsidRDefault="00945728" w:rsidP="00FB3AE9">
      <w:pPr>
        <w:ind w:left="720"/>
        <w:jc w:val="both"/>
        <w:rPr>
          <w:sz w:val="22"/>
          <w:szCs w:val="22"/>
          <w:highlight w:val="yellow"/>
        </w:rPr>
      </w:pPr>
    </w:p>
    <w:p w:rsidR="00B95EDA" w:rsidRPr="004A6D2F" w:rsidRDefault="00B95EDA" w:rsidP="00D616F3">
      <w:pPr>
        <w:jc w:val="center"/>
        <w:rPr>
          <w:b/>
          <w:sz w:val="22"/>
          <w:szCs w:val="22"/>
        </w:rPr>
      </w:pPr>
      <w:r w:rsidRPr="004A6D2F">
        <w:rPr>
          <w:b/>
          <w:sz w:val="22"/>
          <w:szCs w:val="22"/>
        </w:rPr>
        <w:t>Анализ пе</w:t>
      </w:r>
      <w:r w:rsidR="00D616F3" w:rsidRPr="004A6D2F">
        <w:rPr>
          <w:b/>
          <w:sz w:val="22"/>
          <w:szCs w:val="22"/>
        </w:rPr>
        <w:t>дагогического с</w:t>
      </w:r>
      <w:r w:rsidR="00F11626">
        <w:rPr>
          <w:b/>
          <w:sz w:val="22"/>
          <w:szCs w:val="22"/>
        </w:rPr>
        <w:t>остава по педагогическому стажу:</w:t>
      </w:r>
    </w:p>
    <w:p w:rsidR="00D616F3" w:rsidRPr="004A6D2F" w:rsidRDefault="00697923" w:rsidP="006B6B5C">
      <w:pPr>
        <w:numPr>
          <w:ilvl w:val="0"/>
          <w:numId w:val="14"/>
        </w:numPr>
        <w:rPr>
          <w:sz w:val="22"/>
          <w:szCs w:val="22"/>
        </w:rPr>
      </w:pPr>
      <w:r w:rsidRPr="004A6D2F">
        <w:rPr>
          <w:sz w:val="22"/>
          <w:szCs w:val="22"/>
        </w:rPr>
        <w:t xml:space="preserve">От 2 до 5 лет – </w:t>
      </w:r>
      <w:r w:rsidR="00546FF8" w:rsidRPr="004A6D2F">
        <w:rPr>
          <w:sz w:val="22"/>
          <w:szCs w:val="22"/>
        </w:rPr>
        <w:t>нет</w:t>
      </w:r>
      <w:r w:rsidR="00D616F3" w:rsidRPr="004A6D2F">
        <w:rPr>
          <w:sz w:val="22"/>
          <w:szCs w:val="22"/>
        </w:rPr>
        <w:t>;</w:t>
      </w:r>
    </w:p>
    <w:p w:rsidR="00D616F3" w:rsidRPr="004A6D2F" w:rsidRDefault="00D616F3" w:rsidP="006B6B5C">
      <w:pPr>
        <w:numPr>
          <w:ilvl w:val="0"/>
          <w:numId w:val="14"/>
        </w:numPr>
        <w:rPr>
          <w:sz w:val="22"/>
          <w:szCs w:val="22"/>
        </w:rPr>
      </w:pPr>
      <w:r w:rsidRPr="004A6D2F">
        <w:rPr>
          <w:sz w:val="22"/>
          <w:szCs w:val="22"/>
        </w:rPr>
        <w:t>О</w:t>
      </w:r>
      <w:r w:rsidR="00697923" w:rsidRPr="004A6D2F">
        <w:rPr>
          <w:sz w:val="22"/>
          <w:szCs w:val="22"/>
        </w:rPr>
        <w:t xml:space="preserve">т 5 до 15 лет – </w:t>
      </w:r>
      <w:r w:rsidR="00787EA6">
        <w:rPr>
          <w:sz w:val="22"/>
          <w:szCs w:val="22"/>
        </w:rPr>
        <w:t>1</w:t>
      </w:r>
      <w:r w:rsidR="00697923" w:rsidRPr="004A6D2F">
        <w:rPr>
          <w:sz w:val="22"/>
          <w:szCs w:val="22"/>
        </w:rPr>
        <w:t xml:space="preserve"> человека (</w:t>
      </w:r>
      <w:r w:rsidR="00072C08">
        <w:rPr>
          <w:sz w:val="22"/>
          <w:szCs w:val="22"/>
        </w:rPr>
        <w:t>9</w:t>
      </w:r>
      <w:r w:rsidRPr="004A6D2F">
        <w:rPr>
          <w:sz w:val="22"/>
          <w:szCs w:val="22"/>
        </w:rPr>
        <w:t>%);</w:t>
      </w:r>
    </w:p>
    <w:p w:rsidR="00D616F3" w:rsidRPr="004A6D2F" w:rsidRDefault="00F652D2" w:rsidP="006B6B5C">
      <w:pPr>
        <w:numPr>
          <w:ilvl w:val="0"/>
          <w:numId w:val="14"/>
        </w:numPr>
        <w:rPr>
          <w:sz w:val="22"/>
          <w:szCs w:val="22"/>
        </w:rPr>
      </w:pPr>
      <w:r w:rsidRPr="004A6D2F">
        <w:rPr>
          <w:sz w:val="22"/>
          <w:szCs w:val="22"/>
        </w:rPr>
        <w:t xml:space="preserve">От 15 до 20 лет – </w:t>
      </w:r>
      <w:r w:rsidR="006321CC">
        <w:rPr>
          <w:sz w:val="22"/>
          <w:szCs w:val="22"/>
        </w:rPr>
        <w:t>2</w:t>
      </w:r>
      <w:r w:rsidRPr="004A6D2F">
        <w:rPr>
          <w:sz w:val="22"/>
          <w:szCs w:val="22"/>
        </w:rPr>
        <w:t xml:space="preserve"> человек</w:t>
      </w:r>
      <w:r w:rsidR="006321CC">
        <w:rPr>
          <w:sz w:val="22"/>
          <w:szCs w:val="22"/>
        </w:rPr>
        <w:t>а</w:t>
      </w:r>
      <w:r w:rsidRPr="004A6D2F">
        <w:rPr>
          <w:sz w:val="22"/>
          <w:szCs w:val="22"/>
        </w:rPr>
        <w:t xml:space="preserve"> (</w:t>
      </w:r>
      <w:r w:rsidR="00072C08">
        <w:rPr>
          <w:sz w:val="22"/>
          <w:szCs w:val="22"/>
        </w:rPr>
        <w:t>18,1</w:t>
      </w:r>
      <w:r w:rsidR="00D616F3" w:rsidRPr="004A6D2F">
        <w:rPr>
          <w:sz w:val="22"/>
          <w:szCs w:val="22"/>
        </w:rPr>
        <w:t>%);</w:t>
      </w:r>
    </w:p>
    <w:p w:rsidR="00737010" w:rsidRPr="004A6D2F" w:rsidRDefault="00F652D2" w:rsidP="006B6B5C">
      <w:pPr>
        <w:numPr>
          <w:ilvl w:val="0"/>
          <w:numId w:val="14"/>
        </w:numPr>
        <w:rPr>
          <w:sz w:val="22"/>
          <w:szCs w:val="22"/>
        </w:rPr>
      </w:pPr>
      <w:r w:rsidRPr="004A6D2F">
        <w:rPr>
          <w:sz w:val="22"/>
          <w:szCs w:val="22"/>
        </w:rPr>
        <w:t xml:space="preserve">Свыше 20 лет – </w:t>
      </w:r>
      <w:r w:rsidR="00072C08">
        <w:rPr>
          <w:sz w:val="22"/>
          <w:szCs w:val="22"/>
        </w:rPr>
        <w:t>8</w:t>
      </w:r>
      <w:r w:rsidR="00D841C5">
        <w:rPr>
          <w:sz w:val="22"/>
          <w:szCs w:val="22"/>
        </w:rPr>
        <w:t xml:space="preserve"> </w:t>
      </w:r>
      <w:r w:rsidR="002800D6" w:rsidRPr="004A6D2F">
        <w:rPr>
          <w:sz w:val="22"/>
          <w:szCs w:val="22"/>
        </w:rPr>
        <w:t>чело</w:t>
      </w:r>
      <w:r w:rsidR="00546FF8" w:rsidRPr="004A6D2F">
        <w:rPr>
          <w:sz w:val="22"/>
          <w:szCs w:val="22"/>
        </w:rPr>
        <w:t>век</w:t>
      </w:r>
      <w:r w:rsidRPr="004A6D2F">
        <w:rPr>
          <w:sz w:val="22"/>
          <w:szCs w:val="22"/>
        </w:rPr>
        <w:t xml:space="preserve"> (</w:t>
      </w:r>
      <w:r w:rsidR="00072C08">
        <w:rPr>
          <w:sz w:val="22"/>
          <w:szCs w:val="22"/>
        </w:rPr>
        <w:t>72,7</w:t>
      </w:r>
      <w:r w:rsidR="00D616F3" w:rsidRPr="004A6D2F">
        <w:rPr>
          <w:sz w:val="22"/>
          <w:szCs w:val="22"/>
        </w:rPr>
        <w:t>%).</w:t>
      </w:r>
    </w:p>
    <w:p w:rsidR="007D0C5F" w:rsidRPr="004A6D2F" w:rsidRDefault="007D0C5F" w:rsidP="007D0C5F">
      <w:pPr>
        <w:jc w:val="center"/>
        <w:rPr>
          <w:b/>
          <w:sz w:val="22"/>
          <w:szCs w:val="22"/>
        </w:rPr>
      </w:pPr>
      <w:r w:rsidRPr="004A6D2F">
        <w:rPr>
          <w:b/>
          <w:sz w:val="22"/>
          <w:szCs w:val="22"/>
        </w:rPr>
        <w:t>Формы методической работы:</w:t>
      </w:r>
    </w:p>
    <w:p w:rsidR="007D0C5F" w:rsidRPr="004A6D2F" w:rsidRDefault="007D0C5F" w:rsidP="007D0C5F">
      <w:pPr>
        <w:numPr>
          <w:ilvl w:val="0"/>
          <w:numId w:val="1"/>
        </w:numPr>
        <w:rPr>
          <w:sz w:val="22"/>
          <w:szCs w:val="22"/>
        </w:rPr>
      </w:pPr>
      <w:r w:rsidRPr="004A6D2F">
        <w:rPr>
          <w:sz w:val="22"/>
          <w:szCs w:val="22"/>
        </w:rPr>
        <w:t>Тематические педагогические советы.</w:t>
      </w:r>
    </w:p>
    <w:p w:rsidR="007D0C5F" w:rsidRPr="004A6D2F" w:rsidRDefault="007D0C5F" w:rsidP="007D0C5F">
      <w:pPr>
        <w:numPr>
          <w:ilvl w:val="0"/>
          <w:numId w:val="1"/>
        </w:numPr>
        <w:rPr>
          <w:sz w:val="22"/>
          <w:szCs w:val="22"/>
        </w:rPr>
      </w:pPr>
      <w:r w:rsidRPr="004A6D2F">
        <w:rPr>
          <w:sz w:val="22"/>
          <w:szCs w:val="22"/>
        </w:rPr>
        <w:t>Методический совет.</w:t>
      </w:r>
    </w:p>
    <w:p w:rsidR="007D0C5F" w:rsidRPr="004A6D2F" w:rsidRDefault="007D0C5F" w:rsidP="007D0C5F">
      <w:pPr>
        <w:numPr>
          <w:ilvl w:val="0"/>
          <w:numId w:val="1"/>
        </w:numPr>
        <w:rPr>
          <w:sz w:val="22"/>
          <w:szCs w:val="22"/>
        </w:rPr>
      </w:pPr>
      <w:r w:rsidRPr="004A6D2F">
        <w:rPr>
          <w:sz w:val="22"/>
          <w:szCs w:val="22"/>
        </w:rPr>
        <w:t>Методические объединения.</w:t>
      </w:r>
    </w:p>
    <w:p w:rsidR="007D0C5F" w:rsidRPr="004A6D2F" w:rsidRDefault="007D0C5F" w:rsidP="007D0C5F">
      <w:pPr>
        <w:numPr>
          <w:ilvl w:val="0"/>
          <w:numId w:val="1"/>
        </w:numPr>
        <w:rPr>
          <w:sz w:val="22"/>
          <w:szCs w:val="22"/>
        </w:rPr>
      </w:pPr>
      <w:r w:rsidRPr="004A6D2F">
        <w:rPr>
          <w:sz w:val="22"/>
          <w:szCs w:val="22"/>
        </w:rPr>
        <w:t>Работа учителей над темами самообразования.</w:t>
      </w:r>
    </w:p>
    <w:p w:rsidR="007D0C5F" w:rsidRPr="004A6D2F" w:rsidRDefault="007D0C5F" w:rsidP="007D0C5F">
      <w:pPr>
        <w:numPr>
          <w:ilvl w:val="0"/>
          <w:numId w:val="1"/>
        </w:numPr>
        <w:rPr>
          <w:sz w:val="22"/>
          <w:szCs w:val="22"/>
        </w:rPr>
      </w:pPr>
      <w:r w:rsidRPr="004A6D2F">
        <w:rPr>
          <w:sz w:val="22"/>
          <w:szCs w:val="22"/>
        </w:rPr>
        <w:t>Открытые уроки, их анализ.</w:t>
      </w:r>
    </w:p>
    <w:p w:rsidR="007D0C5F" w:rsidRPr="004A6D2F" w:rsidRDefault="007D0C5F" w:rsidP="007D0C5F">
      <w:pPr>
        <w:numPr>
          <w:ilvl w:val="0"/>
          <w:numId w:val="1"/>
        </w:numPr>
        <w:rPr>
          <w:sz w:val="22"/>
          <w:szCs w:val="22"/>
        </w:rPr>
      </w:pPr>
      <w:r w:rsidRPr="004A6D2F">
        <w:rPr>
          <w:sz w:val="22"/>
          <w:szCs w:val="22"/>
        </w:rPr>
        <w:t>Взаимопосещение и анализ уроков.</w:t>
      </w:r>
    </w:p>
    <w:p w:rsidR="007D0C5F" w:rsidRPr="004A6D2F" w:rsidRDefault="007D0C5F" w:rsidP="007D0C5F">
      <w:pPr>
        <w:numPr>
          <w:ilvl w:val="0"/>
          <w:numId w:val="1"/>
        </w:numPr>
        <w:rPr>
          <w:sz w:val="22"/>
          <w:szCs w:val="22"/>
        </w:rPr>
      </w:pPr>
      <w:r w:rsidRPr="004A6D2F">
        <w:rPr>
          <w:sz w:val="22"/>
          <w:szCs w:val="22"/>
        </w:rPr>
        <w:t>Предметные недели.</w:t>
      </w:r>
    </w:p>
    <w:p w:rsidR="007D0C5F" w:rsidRPr="004A6D2F" w:rsidRDefault="007D0C5F" w:rsidP="007D0C5F">
      <w:pPr>
        <w:numPr>
          <w:ilvl w:val="0"/>
          <w:numId w:val="1"/>
        </w:numPr>
        <w:rPr>
          <w:sz w:val="22"/>
          <w:szCs w:val="22"/>
        </w:rPr>
      </w:pPr>
      <w:r w:rsidRPr="004A6D2F">
        <w:rPr>
          <w:sz w:val="22"/>
          <w:szCs w:val="22"/>
        </w:rPr>
        <w:t>Творческие микрогруппы.</w:t>
      </w:r>
    </w:p>
    <w:p w:rsidR="007D0C5F" w:rsidRPr="004A6D2F" w:rsidRDefault="007D0C5F" w:rsidP="007D0C5F">
      <w:pPr>
        <w:numPr>
          <w:ilvl w:val="0"/>
          <w:numId w:val="1"/>
        </w:numPr>
        <w:rPr>
          <w:sz w:val="22"/>
          <w:szCs w:val="22"/>
        </w:rPr>
      </w:pPr>
      <w:r w:rsidRPr="004A6D2F">
        <w:rPr>
          <w:sz w:val="22"/>
          <w:szCs w:val="22"/>
        </w:rPr>
        <w:t>«Круглые столы».</w:t>
      </w:r>
    </w:p>
    <w:p w:rsidR="007D0C5F" w:rsidRPr="004A6D2F" w:rsidRDefault="007D0C5F" w:rsidP="007D0C5F">
      <w:pPr>
        <w:numPr>
          <w:ilvl w:val="0"/>
          <w:numId w:val="1"/>
        </w:numPr>
        <w:rPr>
          <w:sz w:val="22"/>
          <w:szCs w:val="22"/>
        </w:rPr>
      </w:pPr>
      <w:r w:rsidRPr="004A6D2F">
        <w:rPr>
          <w:sz w:val="22"/>
          <w:szCs w:val="22"/>
        </w:rPr>
        <w:t>Педагогический мониторинг.</w:t>
      </w:r>
    </w:p>
    <w:p w:rsidR="007D0C5F" w:rsidRPr="004A6D2F" w:rsidRDefault="007D0C5F" w:rsidP="007D0C5F">
      <w:pPr>
        <w:numPr>
          <w:ilvl w:val="0"/>
          <w:numId w:val="1"/>
        </w:numPr>
        <w:rPr>
          <w:sz w:val="22"/>
          <w:szCs w:val="22"/>
        </w:rPr>
      </w:pPr>
      <w:r w:rsidRPr="004A6D2F">
        <w:rPr>
          <w:sz w:val="22"/>
          <w:szCs w:val="22"/>
        </w:rPr>
        <w:t>Разработка методических рекомендаций в помощь учителю. Оформление стендов «Оформление документации», «Аттестация учителей», «Итоговая аттестация учащихся».</w:t>
      </w:r>
    </w:p>
    <w:p w:rsidR="007D0C5F" w:rsidRPr="004A6D2F" w:rsidRDefault="007D0C5F" w:rsidP="007D0C5F">
      <w:pPr>
        <w:numPr>
          <w:ilvl w:val="0"/>
          <w:numId w:val="1"/>
        </w:numPr>
        <w:rPr>
          <w:sz w:val="22"/>
          <w:szCs w:val="22"/>
        </w:rPr>
      </w:pPr>
      <w:r w:rsidRPr="004A6D2F">
        <w:rPr>
          <w:sz w:val="22"/>
          <w:szCs w:val="22"/>
        </w:rPr>
        <w:t>Индивидуальные беседы по организации и проведению урока.</w:t>
      </w:r>
    </w:p>
    <w:p w:rsidR="007D0C5F" w:rsidRPr="004A6D2F" w:rsidRDefault="007D0C5F" w:rsidP="007D0C5F">
      <w:pPr>
        <w:numPr>
          <w:ilvl w:val="0"/>
          <w:numId w:val="1"/>
        </w:numPr>
        <w:rPr>
          <w:sz w:val="22"/>
          <w:szCs w:val="22"/>
        </w:rPr>
      </w:pPr>
      <w:r w:rsidRPr="004A6D2F">
        <w:rPr>
          <w:sz w:val="22"/>
          <w:szCs w:val="22"/>
        </w:rPr>
        <w:t>Организация курсовой подготовки учителей.</w:t>
      </w:r>
    </w:p>
    <w:p w:rsidR="007D0C5F" w:rsidRPr="004A6D2F" w:rsidRDefault="007D0C5F" w:rsidP="007D0C5F">
      <w:pPr>
        <w:numPr>
          <w:ilvl w:val="0"/>
          <w:numId w:val="1"/>
        </w:numPr>
        <w:rPr>
          <w:sz w:val="22"/>
          <w:szCs w:val="22"/>
        </w:rPr>
      </w:pPr>
      <w:r w:rsidRPr="004A6D2F">
        <w:rPr>
          <w:sz w:val="22"/>
          <w:szCs w:val="22"/>
        </w:rPr>
        <w:t>Аттестация.</w:t>
      </w:r>
    </w:p>
    <w:p w:rsidR="00D47E97" w:rsidRDefault="00D47E97" w:rsidP="007D0C5F">
      <w:pPr>
        <w:numPr>
          <w:ilvl w:val="0"/>
          <w:numId w:val="1"/>
        </w:numPr>
        <w:rPr>
          <w:sz w:val="22"/>
          <w:szCs w:val="22"/>
        </w:rPr>
      </w:pPr>
      <w:r w:rsidRPr="004A6D2F">
        <w:rPr>
          <w:sz w:val="22"/>
          <w:szCs w:val="22"/>
        </w:rPr>
        <w:t xml:space="preserve">Участие в </w:t>
      </w:r>
      <w:r w:rsidR="00112886">
        <w:rPr>
          <w:sz w:val="22"/>
          <w:szCs w:val="22"/>
        </w:rPr>
        <w:t>очных и заочных</w:t>
      </w:r>
      <w:r w:rsidRPr="004A6D2F">
        <w:rPr>
          <w:sz w:val="22"/>
          <w:szCs w:val="22"/>
        </w:rPr>
        <w:t xml:space="preserve"> конкурсах</w:t>
      </w:r>
      <w:r w:rsidR="00112886">
        <w:rPr>
          <w:sz w:val="22"/>
          <w:szCs w:val="22"/>
        </w:rPr>
        <w:t xml:space="preserve"> педагогического мастерства</w:t>
      </w:r>
      <w:r w:rsidRPr="004A6D2F">
        <w:rPr>
          <w:sz w:val="22"/>
          <w:szCs w:val="22"/>
        </w:rPr>
        <w:t>.</w:t>
      </w:r>
    </w:p>
    <w:p w:rsidR="00112886" w:rsidRDefault="00112886" w:rsidP="001128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Обновление информации на сайте ОУ.</w:t>
      </w:r>
    </w:p>
    <w:p w:rsidR="00112886" w:rsidRDefault="00FA3605" w:rsidP="00112886">
      <w:pPr>
        <w:ind w:firstLine="567"/>
        <w:jc w:val="both"/>
        <w:rPr>
          <w:sz w:val="22"/>
          <w:szCs w:val="22"/>
        </w:rPr>
      </w:pPr>
      <w:r w:rsidRPr="00112886">
        <w:rPr>
          <w:sz w:val="22"/>
          <w:szCs w:val="22"/>
        </w:rPr>
        <w:lastRenderedPageBreak/>
        <w:t>В этом учебном году все заседания метод. совета были проведены, согласно плану работы метод. совета на 20</w:t>
      </w:r>
      <w:r w:rsidR="00AF11DA" w:rsidRPr="00112886">
        <w:rPr>
          <w:sz w:val="22"/>
          <w:szCs w:val="22"/>
        </w:rPr>
        <w:t>1</w:t>
      </w:r>
      <w:r w:rsidR="00D841C5">
        <w:rPr>
          <w:sz w:val="22"/>
          <w:szCs w:val="22"/>
        </w:rPr>
        <w:t>8</w:t>
      </w:r>
      <w:r w:rsidRPr="00112886">
        <w:rPr>
          <w:sz w:val="22"/>
          <w:szCs w:val="22"/>
        </w:rPr>
        <w:t>-20</w:t>
      </w:r>
      <w:r w:rsidR="00AF11DA" w:rsidRPr="00112886">
        <w:rPr>
          <w:sz w:val="22"/>
          <w:szCs w:val="22"/>
        </w:rPr>
        <w:t>1</w:t>
      </w:r>
      <w:r w:rsidR="00D841C5">
        <w:rPr>
          <w:sz w:val="22"/>
          <w:szCs w:val="22"/>
        </w:rPr>
        <w:t>9</w:t>
      </w:r>
      <w:r w:rsidRPr="00112886">
        <w:rPr>
          <w:sz w:val="22"/>
          <w:szCs w:val="22"/>
        </w:rPr>
        <w:t xml:space="preserve"> учебный год. </w:t>
      </w:r>
    </w:p>
    <w:p w:rsidR="00112886" w:rsidRDefault="00FA3605" w:rsidP="00112886">
      <w:pPr>
        <w:ind w:firstLine="567"/>
        <w:jc w:val="both"/>
        <w:rPr>
          <w:sz w:val="22"/>
          <w:szCs w:val="22"/>
        </w:rPr>
      </w:pPr>
      <w:r w:rsidRPr="004A6D2F">
        <w:rPr>
          <w:sz w:val="22"/>
          <w:szCs w:val="22"/>
        </w:rPr>
        <w:t xml:space="preserve">Педагогические советы проведены в полном объеме, согласно плану. На педсоветах рассматривались как вопросы об организации ГИА и </w:t>
      </w:r>
      <w:r w:rsidR="00112886">
        <w:rPr>
          <w:sz w:val="22"/>
          <w:szCs w:val="22"/>
        </w:rPr>
        <w:t>промежуточной аттестации</w:t>
      </w:r>
      <w:r w:rsidR="007E1CC6">
        <w:rPr>
          <w:sz w:val="22"/>
          <w:szCs w:val="22"/>
        </w:rPr>
        <w:t xml:space="preserve">, так и вопросы, </w:t>
      </w:r>
      <w:r w:rsidRPr="004A6D2F">
        <w:rPr>
          <w:sz w:val="22"/>
          <w:szCs w:val="22"/>
        </w:rPr>
        <w:t xml:space="preserve">которые актуальны для нашей школы. По уже сложившейся традиции, на январском педсовете рассматривался вопрос, затрагивающий проблемы воспитания учащихся. 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В течение года был организован и проведен психолого-педагогический семинар «</w:t>
      </w:r>
      <w:r w:rsidRPr="00D841C5">
        <w:rPr>
          <w:color w:val="000000"/>
          <w:sz w:val="22"/>
          <w:szCs w:val="22"/>
          <w:shd w:val="clear" w:color="auto" w:fill="FFFFFF"/>
        </w:rPr>
        <w:t>Современный урок в условиях введения ФГОС</w:t>
      </w:r>
      <w:r w:rsidRPr="00D841C5">
        <w:rPr>
          <w:sz w:val="22"/>
          <w:szCs w:val="22"/>
        </w:rPr>
        <w:t>».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В течение года отслеживались итоги результативности и качества обученности учащихся начальных классов в соответствии с планом внутришкольного мониторинга. А в частности, были проведены контрольные работы по русскому языку, математике, литературному чтению в конце каждого полугодия в начальной школе, по ознакомлению с окружающим миром в конце года. Итоги отражены в аналитических справках по данным видам контроля в журнале контроля и в анализе работы школы за год.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В рамках предметно-обобщающего контроля была проанализирована работа с научно-познавательными и художественными текстами на уроках литературного чтения во 2-4 классах, результаты и проблемы внедрения курса ОДНКНР, проведен </w:t>
      </w:r>
      <w:r w:rsidRPr="00D841C5">
        <w:rPr>
          <w:color w:val="000000"/>
          <w:sz w:val="22"/>
          <w:szCs w:val="22"/>
        </w:rPr>
        <w:t xml:space="preserve">анализ внеклассной работы по географии в рамках предметной недели, проанализированы </w:t>
      </w:r>
      <w:r w:rsidRPr="00D841C5">
        <w:rPr>
          <w:sz w:val="22"/>
          <w:szCs w:val="22"/>
        </w:rPr>
        <w:t>ВПР в 4,5,6,7 классах по предметам</w:t>
      </w:r>
      <w:r w:rsidRPr="00D841C5">
        <w:rPr>
          <w:color w:val="000000"/>
          <w:sz w:val="22"/>
          <w:szCs w:val="22"/>
        </w:rPr>
        <w:t xml:space="preserve">. 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В рамках классно-обобщающего контроля было выявлено состояние преподавания и качество знаний учащихся 8 класса, усвоение учебной программы учащимися 1 и 5 классов в рамках адаптации к школе. 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В рамках персонального контроля отслеживалось состояние преподавания и качество знаний учащихся по химии в 8-9 классах, изучение результативности обучения по математике в 5-6 классах и алгебре в 7-9 класса, с целью </w:t>
      </w:r>
      <w:r w:rsidRPr="00D841C5">
        <w:rPr>
          <w:color w:val="000000"/>
          <w:sz w:val="22"/>
          <w:szCs w:val="22"/>
        </w:rPr>
        <w:t>подготовки к ГИА-9 проведен пробный экзамен по предметам, сдаваемых по выбору.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В рамках фронтального контроля была выявлена обеспеченность УМК педагогов и обучающихся на начало года, проведена стартовая диагностика учебных достижений школьников на начало учебного года во 2-4 классах, была проведена проверка дневников учащихся 5-9 классов, отслеживалось состояние преподавания и качество знаний учащихся по литературе в 5-9 классах, включая проверку беглости чтения, проведен анализ выполнения учебных программ и практической части по всем предметам по итогам четвертей и года.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В рамках тематического контроля отражены итоги стартовой диагностики учащихся 1 класса, итоги стартовой диагностики учащихся 5-8 классов, </w:t>
      </w:r>
      <w:r w:rsidRPr="00D841C5">
        <w:rPr>
          <w:color w:val="000000"/>
          <w:sz w:val="22"/>
          <w:szCs w:val="22"/>
        </w:rPr>
        <w:t xml:space="preserve">проведена проверка </w:t>
      </w:r>
      <w:r w:rsidRPr="00D841C5">
        <w:rPr>
          <w:sz w:val="22"/>
          <w:szCs w:val="22"/>
        </w:rPr>
        <w:t xml:space="preserve">контрольных тетрадей русскому языку учащихся 2-9 классов, проведен </w:t>
      </w:r>
      <w:r w:rsidRPr="00D841C5">
        <w:rPr>
          <w:color w:val="000000"/>
          <w:sz w:val="22"/>
          <w:szCs w:val="22"/>
        </w:rPr>
        <w:t>анализ внеклассной работы по русскому языку в рамках предметной недели,</w:t>
      </w:r>
      <w:r w:rsidRPr="00D841C5">
        <w:rPr>
          <w:sz w:val="22"/>
          <w:szCs w:val="22"/>
        </w:rPr>
        <w:t xml:space="preserve"> проведен анализ подготовки учащихся 9 класса к ГИА по обязательным предметам.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В рамках предварительного контроля был проведен анализ календарно-тематических планов и планов воспитательной работы по полугодиям, проверено состояние классных ЭЖ, правильность их заполнения по четвертям; выявлен уровень знаний, подготовка к ГИА учащихся 9 класса по четвертям.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В рамках административного контроля было проведено классное родительское собрание в третьем классе с целью выявления модуля обучения в рамках курса ОРКСЭ, составлен и полностью выполнен план-график подготовки к ГИА-9.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В рамках итогового контроля был проведен анализ системы работы учителей с личными делами учащихся и классными журналами; проведена промежуточная аттестация учащихся 2 – 8 классов, проведены</w:t>
      </w:r>
      <w:r w:rsidRPr="00D841C5">
        <w:rPr>
          <w:color w:val="000000"/>
          <w:sz w:val="22"/>
          <w:szCs w:val="22"/>
        </w:rPr>
        <w:t xml:space="preserve"> комбинированные контрольные работы в 1-4 классах, выявлен уровень достижения планируемых результатов учащимися 1 класса.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Результаты всех проведенных анализов отражены в аналитических справках, по итогам которых были проведены совещания при директоре или оформлены приказами.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Кроме того, в этом учебном году были проведены ВПР в марте-мае в 4,5,6,7 классах в соответствии с приказами Министерства общего и профессионального образования Ростовской области от 08.02.2019 №96 «Об утверждении графика проведения Всероссийских проверочных работ в апреле 2019 года в Ростовской области», от 22.03.2019 №212 «О проведения Всероссийских проверочных работ в апреле 2019 года в Ростовской области».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lastRenderedPageBreak/>
        <w:t xml:space="preserve">На уровне РМО в этом учебном году в нашей школе проходил семинар заместителей директоров по ВР. В ходе семинара было проведено мероприятие в школьном музее. Организатор: Медведева С.И.. Семинар получил положительные отзывы. </w:t>
      </w:r>
    </w:p>
    <w:p w:rsidR="00D841C5" w:rsidRPr="00D841C5" w:rsidRDefault="00D841C5" w:rsidP="00D841C5">
      <w:pPr>
        <w:jc w:val="center"/>
        <w:rPr>
          <w:b/>
          <w:sz w:val="22"/>
          <w:szCs w:val="22"/>
        </w:rPr>
      </w:pPr>
      <w:r w:rsidRPr="00D841C5">
        <w:rPr>
          <w:b/>
          <w:sz w:val="22"/>
          <w:szCs w:val="22"/>
        </w:rPr>
        <w:t>Анализ работы методических объединений.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В нашей школе функционируют четыре методических объединения: МО начальных классов (3 человека) руководитель Зубкова Т.И., МО классных руководителей (5 человек) руководитель Гришко Е.Н., МО гуманитарного цикла (4 человека) руководитель Медведева С.И., МО естественно-математического цикла (3 человека) руководитель Богданова И.Б., творческие группы: «Дефференцированный подход в обучении», «Умные уроки со </w:t>
      </w:r>
      <w:r w:rsidRPr="00D841C5">
        <w:rPr>
          <w:sz w:val="22"/>
          <w:szCs w:val="22"/>
          <w:lang w:val="en-US"/>
        </w:rPr>
        <w:t>SMARTBoard</w:t>
      </w:r>
      <w:r w:rsidRPr="00D841C5">
        <w:rPr>
          <w:sz w:val="22"/>
          <w:szCs w:val="22"/>
        </w:rPr>
        <w:t>».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Каждое из методических объединений работает над своей темой, которая напрямую связана с единой методической темой школы. Все эти звенья методической службы имеют свои планы и осуществляют работу под руководством руководителей МО.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Для успешной реализации задач, поставленных перед каждым звеном методической службы, разработаны положения, определяющие их цели, содержание деятельности, права и обязанности. </w:t>
      </w:r>
    </w:p>
    <w:p w:rsidR="00D841C5" w:rsidRPr="00D841C5" w:rsidRDefault="00D841C5" w:rsidP="00D841C5">
      <w:pPr>
        <w:ind w:firstLine="709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ШМО учителей </w:t>
      </w:r>
      <w:r w:rsidRPr="00D841C5">
        <w:rPr>
          <w:b/>
          <w:sz w:val="22"/>
          <w:szCs w:val="22"/>
        </w:rPr>
        <w:t>естественно-математического цикла</w:t>
      </w:r>
      <w:r w:rsidRPr="00D841C5">
        <w:rPr>
          <w:sz w:val="22"/>
          <w:szCs w:val="22"/>
        </w:rPr>
        <w:t xml:space="preserve"> работало в соответствии с планом работы, утверждённом на заседании ШМО.</w:t>
      </w:r>
    </w:p>
    <w:p w:rsidR="00D841C5" w:rsidRPr="00D841C5" w:rsidRDefault="00D841C5" w:rsidP="00D841C5">
      <w:pPr>
        <w:ind w:firstLine="709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Методическое объединение естественно-математического цикла нашей школы включает 3-х учителей, из которых 2 человека имеют первую квалификационную категорию и 1 человек имеет соответствие занимаемой должности.</w:t>
      </w:r>
    </w:p>
    <w:p w:rsidR="00D841C5" w:rsidRPr="00D841C5" w:rsidRDefault="00D841C5" w:rsidP="00D841C5">
      <w:pPr>
        <w:ind w:firstLine="709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В 2018-2019 учебном году учителя методического объединения естественно-математического цикла работали над темой: «Внедрение современных образовательных технологий в целях повышения качества образования по предметам естественно-математического цикла в условиях перехода на ФГОС».</w:t>
      </w:r>
    </w:p>
    <w:p w:rsidR="00D841C5" w:rsidRPr="00D841C5" w:rsidRDefault="00D841C5" w:rsidP="00D841C5">
      <w:pPr>
        <w:ind w:firstLine="709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Были поставлены следующие цели: </w:t>
      </w:r>
    </w:p>
    <w:p w:rsidR="00D841C5" w:rsidRPr="00D841C5" w:rsidRDefault="00D841C5" w:rsidP="006B6B5C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D841C5">
        <w:rPr>
          <w:rFonts w:ascii="Times New Roman" w:hAnsi="Times New Roman"/>
        </w:rPr>
        <w:t>Изучать и активно использовать инновационные технологии,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обученности.</w:t>
      </w:r>
    </w:p>
    <w:p w:rsidR="00D841C5" w:rsidRPr="00D841C5" w:rsidRDefault="00D841C5" w:rsidP="006B6B5C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D841C5">
        <w:rPr>
          <w:rFonts w:ascii="Times New Roman" w:hAnsi="Times New Roman"/>
        </w:rPr>
        <w:t>Совершенствовать качество преподавания предметов естественного цикла путем внедрения современных образовательных технологий.</w:t>
      </w:r>
    </w:p>
    <w:p w:rsidR="00D841C5" w:rsidRPr="00D841C5" w:rsidRDefault="00D841C5" w:rsidP="006B6B5C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D841C5">
        <w:rPr>
          <w:rFonts w:ascii="Times New Roman" w:hAnsi="Times New Roman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D841C5" w:rsidRPr="00D841C5" w:rsidRDefault="00D841C5" w:rsidP="006B6B5C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D841C5">
        <w:rPr>
          <w:rFonts w:ascii="Times New Roman" w:hAnsi="Times New Roman"/>
        </w:rPr>
        <w:t>Повысить уровень подготовки учащихся к ОГЭ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D841C5" w:rsidRPr="00D841C5" w:rsidRDefault="00D841C5" w:rsidP="00D841C5">
      <w:pPr>
        <w:ind w:firstLine="709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  На заседаниях ШМО были реализованы следующие организационно-педагогические вопросы:</w:t>
      </w:r>
    </w:p>
    <w:p w:rsidR="00D841C5" w:rsidRPr="00D841C5" w:rsidRDefault="00D841C5" w:rsidP="006B6B5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D841C5">
        <w:rPr>
          <w:rFonts w:ascii="Times New Roman" w:hAnsi="Times New Roman"/>
        </w:rPr>
        <w:t>Взаимное посещение уроков с целью обмена опытом.</w:t>
      </w:r>
    </w:p>
    <w:p w:rsidR="00D841C5" w:rsidRPr="00D841C5" w:rsidRDefault="00D841C5" w:rsidP="006B6B5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D841C5">
        <w:rPr>
          <w:rFonts w:ascii="Times New Roman" w:hAnsi="Times New Roman"/>
        </w:rPr>
        <w:t>Подготовка учащихся к районной олимпиаде по предметам данного цикла;</w:t>
      </w:r>
    </w:p>
    <w:p w:rsidR="00D841C5" w:rsidRPr="00D841C5" w:rsidRDefault="00D841C5" w:rsidP="006B6B5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D841C5">
        <w:rPr>
          <w:rFonts w:ascii="Times New Roman" w:hAnsi="Times New Roman"/>
        </w:rPr>
        <w:t>Подготовлен экзаменационный материал.</w:t>
      </w:r>
    </w:p>
    <w:p w:rsidR="00D841C5" w:rsidRPr="00D841C5" w:rsidRDefault="00D841C5" w:rsidP="006B6B5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D841C5">
        <w:rPr>
          <w:rFonts w:ascii="Times New Roman" w:hAnsi="Times New Roman"/>
        </w:rPr>
        <w:t>Включен региональный компонент при изучении предметов естественно-математического цикла.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В течение всего учебного года МО работало над проблемой повышения качества знаний через организацию самостоятельной работы, а также использования информационных технологий на уроках предметов естественно-математического цикла.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Поставленные задачи решались через совершенствование методики проведения урока, вовлечение в инновационную деятельность, использования информационных технологий и организацию самостоятельных работ на уроках математики, биологии и географии. В течение года через открытые уроки и выступления на заседаниях МО происходил обмен опытом между учителями естественно-математического цикла.</w:t>
      </w:r>
    </w:p>
    <w:p w:rsidR="00D841C5" w:rsidRPr="00D841C5" w:rsidRDefault="00D841C5" w:rsidP="00D841C5">
      <w:pPr>
        <w:ind w:firstLine="709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   На заседаниях МО были рассмотрены следующие вопросы:</w:t>
      </w:r>
    </w:p>
    <w:p w:rsidR="00D841C5" w:rsidRPr="00D841C5" w:rsidRDefault="00D841C5" w:rsidP="006B6B5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D841C5">
        <w:rPr>
          <w:rFonts w:ascii="Times New Roman" w:hAnsi="Times New Roman"/>
        </w:rPr>
        <w:t xml:space="preserve">«Использование проблемных ситуаций на уроках географии в развитии творческого мышления семиклассников» докладчик -  Богданова И.Б. учитель географии «Методика использования интерактивных технологий на уроках в условиях реализации ФГОС ООО» </w:t>
      </w:r>
      <w:r w:rsidRPr="00D841C5">
        <w:rPr>
          <w:rFonts w:ascii="Times New Roman" w:hAnsi="Times New Roman"/>
        </w:rPr>
        <w:lastRenderedPageBreak/>
        <w:t>«Развитие творческих способностей учащихся как фактор повышения качества знаний на уроках математики» докладчик - Лапика О.И.  учитель математики.</w:t>
      </w:r>
    </w:p>
    <w:p w:rsidR="00D841C5" w:rsidRPr="00D841C5" w:rsidRDefault="00D841C5" w:rsidP="006B6B5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D841C5">
        <w:rPr>
          <w:rFonts w:ascii="Times New Roman" w:hAnsi="Times New Roman"/>
        </w:rPr>
        <w:t>«Здоровьесберегающие технологии и учебная деятельность на уроках с учетом физиологических особенностей школьников в рамках ФГОС» - докладчик - Гришко Е.Н.  учитель химии и биологии.</w:t>
      </w:r>
    </w:p>
    <w:p w:rsidR="00D841C5" w:rsidRPr="00D841C5" w:rsidRDefault="00D841C5" w:rsidP="006B6B5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D841C5">
        <w:rPr>
          <w:rFonts w:ascii="Times New Roman" w:hAnsi="Times New Roman"/>
        </w:rPr>
        <w:t>«Подготовка учащихся к итоговой аттестации. Организация контроля и оценки качества обученности выпускников» круглый стол.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Практически на каждом заседании ШМО шел обмен опытом, педагогическими находками, методическими разработками; изучались нормативные документы, обсуждались интересные статьи из методических журналов, учителя делились методикой работы со слабоуспевающими учащимися. В течение учебного года отслеживали состояние и результативность процесса обучения. Учителя при организации учебно-воспитательного процесса особое внимание обращали на выбор оптимальных методов и приемов обучения, на дифференциацию, на развитии навыков умственного труда.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Все предметы велись по учебникам предусмотренными программой общеобразовательной школы. Учителями предметниками вся скорректированная программа была пройдена. 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Учителя изучали методы проведения современного урока, посещали и проводили различные открытые нестандартные уроки внутри школы и на уровне района.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В течение учебного года учителями МО были даны следующие открытые уроки на ШМО: Богданова И.Б. учитель географии – урок географии в 7 классе по теме: «Египет»; Гришко Е.Н. учитель химии и биологии – урок в 9 классе «Человек как житель биосферы и его влияние на природу Земли». Лапика О.И. алгебра 8 класс «Квадратный корень из произведения».  Все уроки были проведены с применением личностно-ориентированного подхода, с использованием компьютерных технологий и исследовательской деятельности с применением элементов ФГОС. 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Учителя МО естественно – математического цикла принимают активное участие в общешкольных мероприятиях:</w:t>
      </w:r>
    </w:p>
    <w:p w:rsidR="00D841C5" w:rsidRPr="00D841C5" w:rsidRDefault="00D841C5" w:rsidP="006B6B5C">
      <w:pPr>
        <w:pStyle w:val="ad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841C5">
        <w:rPr>
          <w:rFonts w:ascii="Times New Roman" w:hAnsi="Times New Roman"/>
        </w:rPr>
        <w:t>посещают педсоветы и принимают активное участие в их работе;</w:t>
      </w:r>
    </w:p>
    <w:p w:rsidR="00D841C5" w:rsidRPr="00D841C5" w:rsidRDefault="00D841C5" w:rsidP="006B6B5C">
      <w:pPr>
        <w:pStyle w:val="ad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841C5">
        <w:rPr>
          <w:rFonts w:ascii="Times New Roman" w:hAnsi="Times New Roman"/>
        </w:rPr>
        <w:t>оказывают помощь администрации школы в подготовке документации;</w:t>
      </w:r>
    </w:p>
    <w:p w:rsidR="00D841C5" w:rsidRPr="00D841C5" w:rsidRDefault="00D841C5" w:rsidP="006B6B5C">
      <w:pPr>
        <w:pStyle w:val="ad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841C5">
        <w:rPr>
          <w:rFonts w:ascii="Times New Roman" w:hAnsi="Times New Roman"/>
        </w:rPr>
        <w:t>все члены ШМО принимают активное участие в работе МО.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Как руководитель считаю, что учителя нашего МО справились с поставленными задачами. Учителя непрерывно совершенствуют свое педагогическое мастерство, компетентность, эрудицию, активно развивают современный стиль педагогического мышления, формируют готовность учащихся к самообразованию.</w:t>
      </w:r>
    </w:p>
    <w:p w:rsidR="00D841C5" w:rsidRPr="00D841C5" w:rsidRDefault="00D841C5" w:rsidP="00D841C5">
      <w:pPr>
        <w:ind w:firstLine="709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Выводы:</w:t>
      </w:r>
    </w:p>
    <w:p w:rsidR="00D841C5" w:rsidRPr="00D841C5" w:rsidRDefault="00D841C5" w:rsidP="00D841C5">
      <w:pPr>
        <w:ind w:firstLine="709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Учебные программы пройдены по всем предметам, отставаний нет.</w:t>
      </w:r>
    </w:p>
    <w:p w:rsidR="00D841C5" w:rsidRPr="00D841C5" w:rsidRDefault="00D841C5" w:rsidP="00D841C5">
      <w:pPr>
        <w:ind w:firstLine="709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Контрольные работы проведены все.</w:t>
      </w:r>
    </w:p>
    <w:p w:rsidR="00D841C5" w:rsidRPr="00D841C5" w:rsidRDefault="00D841C5" w:rsidP="00D841C5">
      <w:pPr>
        <w:ind w:firstLine="709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Государственные образовательные стандарты основного общего образования выполняются. </w:t>
      </w:r>
    </w:p>
    <w:p w:rsidR="00D841C5" w:rsidRPr="00D841C5" w:rsidRDefault="00D841C5" w:rsidP="00D841C5">
      <w:pPr>
        <w:ind w:firstLine="709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На основании вышеизложенного МО справилось со своими целями и задачами, однако следует уделить больше внимания:</w:t>
      </w:r>
    </w:p>
    <w:p w:rsidR="00D841C5" w:rsidRPr="00D841C5" w:rsidRDefault="00D841C5" w:rsidP="006B6B5C">
      <w:pPr>
        <w:pStyle w:val="ad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841C5">
        <w:rPr>
          <w:rFonts w:ascii="Times New Roman" w:hAnsi="Times New Roman"/>
        </w:rPr>
        <w:t>более тщательно продумать организацию взаимопосещения уроков;</w:t>
      </w:r>
    </w:p>
    <w:p w:rsidR="00D841C5" w:rsidRPr="00D841C5" w:rsidRDefault="00D841C5" w:rsidP="006B6B5C">
      <w:pPr>
        <w:pStyle w:val="ad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841C5">
        <w:rPr>
          <w:rFonts w:ascii="Times New Roman" w:hAnsi="Times New Roman"/>
        </w:rPr>
        <w:t>продолжить практику проведения предметных недель применяя нестандартные мероприятия.</w:t>
      </w:r>
    </w:p>
    <w:p w:rsidR="00D841C5" w:rsidRPr="00D841C5" w:rsidRDefault="00D841C5" w:rsidP="00D841C5">
      <w:pPr>
        <w:ind w:firstLine="709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Рекомендации на 2019-2020 учебный год:</w:t>
      </w:r>
    </w:p>
    <w:p w:rsidR="00D841C5" w:rsidRPr="00D841C5" w:rsidRDefault="00D841C5" w:rsidP="00D841C5">
      <w:pPr>
        <w:ind w:firstLine="709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Продолжить организовывать необходимые индивидуальные консультации детей при подготовке к олимпиадам.  </w:t>
      </w:r>
    </w:p>
    <w:p w:rsidR="00D841C5" w:rsidRPr="00D841C5" w:rsidRDefault="00D841C5" w:rsidP="00D841C5">
      <w:pPr>
        <w:ind w:firstLine="709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Продолжать расширять познавательную область через проектную деятельность учащихся.</w:t>
      </w:r>
    </w:p>
    <w:p w:rsidR="00D841C5" w:rsidRPr="00D841C5" w:rsidRDefault="00D841C5" w:rsidP="00D841C5">
      <w:pPr>
        <w:ind w:firstLine="709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Работу МО учителей естественно-математического цикла считаю признать удовлетворительной.</w:t>
      </w:r>
    </w:p>
    <w:p w:rsidR="00D841C5" w:rsidRPr="00D841C5" w:rsidRDefault="00D841C5" w:rsidP="00D841C5">
      <w:pPr>
        <w:ind w:firstLine="567"/>
        <w:jc w:val="both"/>
        <w:rPr>
          <w:rStyle w:val="fontstyle15"/>
          <w:sz w:val="22"/>
          <w:szCs w:val="22"/>
        </w:rPr>
      </w:pPr>
      <w:r w:rsidRPr="00D841C5">
        <w:rPr>
          <w:rStyle w:val="fontstyle15"/>
          <w:sz w:val="22"/>
          <w:szCs w:val="22"/>
        </w:rPr>
        <w:t xml:space="preserve">В 2018-2019 учебном году МО учителей </w:t>
      </w:r>
      <w:r w:rsidRPr="00D841C5">
        <w:rPr>
          <w:rStyle w:val="fontstyle15"/>
          <w:b/>
          <w:sz w:val="22"/>
          <w:szCs w:val="22"/>
        </w:rPr>
        <w:t>гуманитарного цикла</w:t>
      </w:r>
      <w:r w:rsidRPr="00D841C5">
        <w:rPr>
          <w:rStyle w:val="fontstyle15"/>
          <w:sz w:val="22"/>
          <w:szCs w:val="22"/>
        </w:rPr>
        <w:t xml:space="preserve"> работало по плану, утвержденному в начале учебного года. Планирование и работа проводились с учетом тех задач, которые вытекали из анализа работы предыдущего года и в соответствии с решением педагогического совета.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В состав МО гуманитарного цикла в 2018-2019 учебном году входило пять педагогов. Один педагог имеет высшую квалификационную категорию, один педагог - первую, трое – прошли на </w:t>
      </w:r>
      <w:r w:rsidRPr="00D841C5">
        <w:rPr>
          <w:sz w:val="22"/>
          <w:szCs w:val="22"/>
        </w:rPr>
        <w:lastRenderedPageBreak/>
        <w:t xml:space="preserve">соответствие занимаемой должности. Три учителя имеют высшее образование, двое – средне-специальное.                                                                   </w:t>
      </w:r>
    </w:p>
    <w:p w:rsidR="00D841C5" w:rsidRPr="00D841C5" w:rsidRDefault="00D841C5" w:rsidP="00D841C5">
      <w:pPr>
        <w:ind w:firstLine="567"/>
        <w:jc w:val="both"/>
        <w:rPr>
          <w:rStyle w:val="fontstyle15"/>
          <w:sz w:val="22"/>
          <w:szCs w:val="22"/>
        </w:rPr>
      </w:pPr>
      <w:r w:rsidRPr="00D841C5">
        <w:rPr>
          <w:rStyle w:val="fontstyle15"/>
          <w:sz w:val="22"/>
          <w:szCs w:val="22"/>
        </w:rPr>
        <w:t xml:space="preserve">В течение учебного года учителя МО организовали образовательный процесс с             учетом создания условий для формирования у учащихся ключевых компетентностей: развитие речевой деятельности (аудирования, говорения, письма, чтения), обучали школьников получать информацию из различных источников и представлять ее в разных формах (в схемах, таблицах, графиках, планах, рефератах, докладах, проектах, презентациях). Преподаватели наряду с уроком проводили такие формы занятий, как семинары, собеседования, практикумы, консультации. Учителя продолжали практиковать технологию разноуровневого обучения. Разработали уроки, пакеты текстов, контрольных работ, тестов. В своей работе преподаватели стремятся помочь каждому ученику реализовать свои возможности, т. е. используют индивидуальный подход. На уроках используются разные формы работы. В среднем звене хорошо зарекомендовали себя физ. минутки, они дают возможность учащимся отдохнуть и переключиться на другой вид работы. В 5, 6-х классах допустимы и продуктивны игровые технологии. Также на уроках используется работа в парах, группах. 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Учителя гуманитарного цикла провели 7 заседаний методического объединения, используя различные формы обмена опытом, такие как мастер-класс, круглый стол, семинар, педагогический практикум.  Первым состоялось заседание МО, на котором прослушали анализ работы МО за прошедший учебный год и итоги ОГЭ в 9 классе по русскому языку и обществознанию, затем повторили рекомендации по правилам ведения школьной документации и подготовки кабинетов к учебному году.  После этого был обсуждён и утверждён план работы МО на 2018-2019 учебный год, тематическое планирование по предметам цикла, подготовленное учителями-предметниками, и план воспитательной работы. На следующих заседаниях обсуждались такие вопросы: «Использование мультимедиа-технологий при организации внеурочной деятельности», «Организация, проведение и анализ школьного тура Всероссийской олимпиады школьников в 2018-2019 учебном году», «Проведение диагностических работ в формате ОГЭ. Выявление перечня «западающих» тем по предметам в 9 классе на основе поэлементного анализа стартовых диагностических работ обучающихся», «Анализ ВПР по русскому языку, истории, обществознанию», «Конкурсы профессионального мастерства как показатель педагогического совершенствования педагога» и «Участие учителей МО в профессиональных конкурсах». Затем рассмотрели такие темы: «Проблема повышения качества образования в условиях внедрения ФГОС ООО», «Результаты пробного ОГЭ в 9 классах: анализ, план устранения пробелов в знаниях»; «Оформление уголков по ГИА в кабинетах»; «Проведение и анализ предметной недели по литературе»; «Организация учебно-исследовательской деятельности на уроках предметов гуманитарного цикла»; «Технология и техника проведения ОГЭ по предметам гуманитарного цикла»;  «Подготовка и проведение ВПР по русскому языку, литературе, истории, обществознанию 5-8 классах»; «Рассмотрение «Федерального перечня учебников» на 2019-2020 учебный год»; </w:t>
      </w:r>
      <w:r w:rsidRPr="00D841C5">
        <w:rPr>
          <w:b/>
          <w:sz w:val="22"/>
          <w:szCs w:val="22"/>
        </w:rPr>
        <w:t>«</w:t>
      </w:r>
      <w:r w:rsidRPr="00D841C5">
        <w:rPr>
          <w:sz w:val="22"/>
          <w:szCs w:val="22"/>
        </w:rPr>
        <w:t>Система подготовки педагогов МО к проведению Всероссийских проверочных работ».  На майском заседании рассмотрели: «Выпуск буклета», «Нормативная база проведения ОГЭ-2019», «Итоговая аттестация обучающихся: подготовка выпускников к проведению ОГЭ», «Анализ результатов муниципальных предметных конкурсов» и «Анализ Всероссийских проверочных работ по предметам гуманитарного цикла».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В течение 2018-2019 учебного года ч</w:t>
      </w:r>
      <w:r w:rsidRPr="00D841C5">
        <w:rPr>
          <w:rStyle w:val="fontstyle15"/>
          <w:sz w:val="22"/>
          <w:szCs w:val="22"/>
        </w:rPr>
        <w:t>ленами ШМО</w:t>
      </w:r>
      <w:r w:rsidRPr="00D841C5">
        <w:rPr>
          <w:sz w:val="22"/>
          <w:szCs w:val="22"/>
        </w:rPr>
        <w:t xml:space="preserve"> был </w:t>
      </w:r>
      <w:r w:rsidRPr="00D841C5">
        <w:rPr>
          <w:rStyle w:val="fontstyle15"/>
          <w:sz w:val="22"/>
          <w:szCs w:val="22"/>
        </w:rPr>
        <w:t xml:space="preserve">подготовлен и </w:t>
      </w:r>
      <w:r w:rsidRPr="00D841C5">
        <w:rPr>
          <w:sz w:val="22"/>
          <w:szCs w:val="22"/>
        </w:rPr>
        <w:t>проведён ряд общешкольных мероприятий: неделя литературы, Рождественская неделя, гимнастическое многоборье, соревнования по баскетболу, пионерболу и мини-футболу. Провели День русского языка с целью пропаганды культуры речи среди населения в связи с нарастающей разговорной стихией, единый День внеклассного чтения: «Тема героического подвига советского народа в произведениях русских писателей», уроки Памяти, шолоховские чтения, учащиеся и педагоги сдали нормы ГТО, приуроченные ко Дню Здоровья. Учащиеся 1-9 классов приняли участие во Всероссийской акции «Читаем детям о войне». Выступили в районных соревнованиях по легкой атлетике, в Муниципальной литературной игре «Интеллектуальное казино».</w:t>
      </w:r>
      <w:r w:rsidRPr="00D841C5">
        <w:rPr>
          <w:color w:val="FF0000"/>
          <w:sz w:val="22"/>
          <w:szCs w:val="22"/>
        </w:rPr>
        <w:t xml:space="preserve">         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Учителем музыки МО гуманитарного цикла продолжена работа в музыкальной студии, а учителем литературы - в школьном музее. 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В течение 2018-2019 учебного года учителями МО гуманитарного цикла</w:t>
      </w:r>
      <w:r w:rsidRPr="00D841C5">
        <w:rPr>
          <w:rStyle w:val="fontstyle15"/>
          <w:sz w:val="22"/>
          <w:szCs w:val="22"/>
        </w:rPr>
        <w:t xml:space="preserve"> были проведены </w:t>
      </w:r>
      <w:r w:rsidRPr="00D841C5">
        <w:rPr>
          <w:sz w:val="22"/>
          <w:szCs w:val="22"/>
        </w:rPr>
        <w:t xml:space="preserve">занятия по внеурочной деятельности «ОДНКНР», «Исторический поиск», «Олимпионики», «Юные музееведы», «Музыкальная радуга», а также работали два предметных кружка, </w:t>
      </w:r>
      <w:r w:rsidRPr="00D841C5">
        <w:rPr>
          <w:sz w:val="22"/>
          <w:szCs w:val="22"/>
        </w:rPr>
        <w:lastRenderedPageBreak/>
        <w:t>руководили которыми учителя гуманитарного цикла: «Художественное слово», «Звонкие голоса» и две спортивные секции по футболу и волейболу. Ученики, посещавшие эти кружки, принимали самое активное участие в творческой и общественной жизни школы (концертах, линейках) и района, участвуя в различных районных конкурсах.</w:t>
      </w:r>
    </w:p>
    <w:p w:rsidR="00D841C5" w:rsidRPr="00D841C5" w:rsidRDefault="00D841C5" w:rsidP="00D841C5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D841C5">
        <w:rPr>
          <w:b/>
          <w:sz w:val="22"/>
          <w:szCs w:val="22"/>
          <w:u w:val="single"/>
        </w:rPr>
        <w:t>Выводы:</w:t>
      </w:r>
      <w:r w:rsidRPr="00D841C5">
        <w:rPr>
          <w:sz w:val="22"/>
          <w:szCs w:val="22"/>
          <w:u w:val="single"/>
        </w:rPr>
        <w:t xml:space="preserve"> </w:t>
      </w:r>
    </w:p>
    <w:p w:rsidR="00D841C5" w:rsidRPr="00D841C5" w:rsidRDefault="00D841C5" w:rsidP="006B6B5C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Тематика заседаний МО отражала основные проблемные вопросы, которые стремится решать педагогический коллектив школы. </w:t>
      </w:r>
    </w:p>
    <w:p w:rsidR="00D841C5" w:rsidRPr="00D841C5" w:rsidRDefault="00D841C5" w:rsidP="006B6B5C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Поставленные задачи на 2018-2019 учебный год были выполнены. </w:t>
      </w:r>
      <w:r w:rsidRPr="00D841C5">
        <w:rPr>
          <w:sz w:val="22"/>
          <w:szCs w:val="22"/>
        </w:rPr>
        <w:br/>
        <w:t>Повышается профессиональный образовательный уровень педагогов: в течение года педагоги продолжали активно внедрять метод проектов в свою педагогическую</w:t>
      </w:r>
      <w:r w:rsidRPr="00D841C5">
        <w:rPr>
          <w:color w:val="FF0000"/>
          <w:sz w:val="22"/>
          <w:szCs w:val="22"/>
        </w:rPr>
        <w:t xml:space="preserve"> </w:t>
      </w:r>
      <w:r w:rsidRPr="00D841C5">
        <w:rPr>
          <w:sz w:val="22"/>
          <w:szCs w:val="22"/>
        </w:rPr>
        <w:t xml:space="preserve">практику. </w:t>
      </w:r>
      <w:r w:rsidRPr="00D841C5">
        <w:rPr>
          <w:sz w:val="22"/>
          <w:szCs w:val="22"/>
        </w:rPr>
        <w:br/>
        <w:t>Эффективным оказалось внедрение в учебный процесс уроков с компьютерной поддержкой.</w:t>
      </w:r>
    </w:p>
    <w:p w:rsidR="00D841C5" w:rsidRPr="00D841C5" w:rsidRDefault="00D841C5" w:rsidP="006B6B5C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В ходе проведения открытых мероприятий, конкурсов, педагоги проявили хорошие организаторские и профессиональные способности; разнообразные формы проведения.</w:t>
      </w:r>
    </w:p>
    <w:p w:rsidR="00D841C5" w:rsidRPr="00D841C5" w:rsidRDefault="00D841C5" w:rsidP="00D841C5">
      <w:pPr>
        <w:pStyle w:val="a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841C5">
        <w:rPr>
          <w:rStyle w:val="fontstyle15"/>
          <w:sz w:val="22"/>
          <w:szCs w:val="22"/>
        </w:rPr>
        <w:t>В коллективе МО хорошие взаимоотношения, учителя работают над совершенствованием уроков, продолжают осуществлять повышение уровня обученности и качества обучения учащихся</w:t>
      </w:r>
      <w:r w:rsidRPr="00D841C5">
        <w:rPr>
          <w:sz w:val="22"/>
          <w:szCs w:val="22"/>
        </w:rPr>
        <w:t>. Все педагоги посещают проводимые в районе предметные семинары, знакомятся с новинками методической литературы, изучают педагогику по предмету, повышают профессиональную квалификацию.</w:t>
      </w:r>
    </w:p>
    <w:p w:rsidR="00D841C5" w:rsidRPr="00D841C5" w:rsidRDefault="00D841C5" w:rsidP="00D841C5">
      <w:pPr>
        <w:pStyle w:val="a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Методическое объединение учителей </w:t>
      </w:r>
      <w:r w:rsidRPr="00D841C5">
        <w:rPr>
          <w:b/>
          <w:sz w:val="22"/>
          <w:szCs w:val="22"/>
        </w:rPr>
        <w:t>начальных классов</w:t>
      </w:r>
      <w:r w:rsidRPr="00D841C5">
        <w:rPr>
          <w:sz w:val="22"/>
          <w:szCs w:val="22"/>
        </w:rPr>
        <w:t xml:space="preserve"> в 2018-2019 учебном году ставило следующие цели и задачи:</w:t>
      </w:r>
    </w:p>
    <w:p w:rsidR="00D841C5" w:rsidRPr="00D841C5" w:rsidRDefault="00D841C5" w:rsidP="006B6B5C">
      <w:pPr>
        <w:pStyle w:val="ab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r w:rsidRPr="00D841C5">
        <w:rPr>
          <w:rFonts w:eastAsia="Calibri"/>
          <w:sz w:val="22"/>
          <w:szCs w:val="22"/>
        </w:rPr>
        <w:t>Создание условий для постоянного обновления профессионально личностных компетенций.</w:t>
      </w:r>
    </w:p>
    <w:p w:rsidR="00D841C5" w:rsidRPr="00D841C5" w:rsidRDefault="00D841C5" w:rsidP="006B6B5C">
      <w:pPr>
        <w:pStyle w:val="ab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r w:rsidRPr="00D841C5">
        <w:rPr>
          <w:rFonts w:eastAsia="Calibri"/>
          <w:sz w:val="22"/>
          <w:szCs w:val="22"/>
        </w:rPr>
        <w:t>Обеспечение непрерывного профессионального развития личности педагогов.</w:t>
      </w:r>
    </w:p>
    <w:p w:rsidR="00D841C5" w:rsidRPr="00D841C5" w:rsidRDefault="00D841C5" w:rsidP="006B6B5C">
      <w:pPr>
        <w:pStyle w:val="ab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r w:rsidRPr="00D841C5">
        <w:rPr>
          <w:rFonts w:eastAsia="Calibri"/>
          <w:sz w:val="22"/>
          <w:szCs w:val="22"/>
        </w:rPr>
        <w:t>Выявление наиболее перспективного педагогического опыта и представление (распространение) его образовательному сообществу на различных уровнях (школьном, муниципальном, региональном).</w:t>
      </w:r>
    </w:p>
    <w:p w:rsidR="00D841C5" w:rsidRPr="00D841C5" w:rsidRDefault="00D841C5" w:rsidP="006B6B5C">
      <w:pPr>
        <w:pStyle w:val="ab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r w:rsidRPr="00D841C5">
        <w:rPr>
          <w:rFonts w:eastAsia="Calibri"/>
          <w:sz w:val="22"/>
          <w:szCs w:val="22"/>
        </w:rPr>
        <w:t>Включать учителей в педагогический поиск, творчество, исследовательскую деятельность. Проводить диагностику творческого потенциала учителей и учащихся. Сделать более четкое перспективное планирование отчетов работы над темами самообразования педагогов, выступления их на педсоветах и МО.</w:t>
      </w:r>
    </w:p>
    <w:p w:rsidR="00D841C5" w:rsidRPr="00D841C5" w:rsidRDefault="00D841C5" w:rsidP="006B6B5C">
      <w:pPr>
        <w:pStyle w:val="ab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r w:rsidRPr="00D841C5">
        <w:rPr>
          <w:rFonts w:eastAsia="Calibri"/>
          <w:sz w:val="22"/>
          <w:szCs w:val="22"/>
        </w:rPr>
        <w:t>Продолжать работу по диагностике, позволяющей: отслеживать динамику развития школьников, фиксировать уровень обученности на каждом этапе школьного обучения.</w:t>
      </w:r>
    </w:p>
    <w:p w:rsidR="00D841C5" w:rsidRPr="00D841C5" w:rsidRDefault="00D841C5" w:rsidP="006B6B5C">
      <w:pPr>
        <w:pStyle w:val="ab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r w:rsidRPr="00D841C5">
        <w:rPr>
          <w:rFonts w:eastAsia="Calibri"/>
          <w:sz w:val="22"/>
          <w:szCs w:val="22"/>
        </w:rPr>
        <w:t xml:space="preserve">Усилить работу с учащимися проявляющими интерес к познавательной и творческой деятельности. Продолжить работу над проектно - исследовательской деятельностью младших школьников. </w:t>
      </w:r>
    </w:p>
    <w:p w:rsidR="00D841C5" w:rsidRPr="00D841C5" w:rsidRDefault="00D841C5" w:rsidP="006B6B5C">
      <w:pPr>
        <w:pStyle w:val="ab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r w:rsidRPr="00D841C5">
        <w:rPr>
          <w:rFonts w:eastAsia="Calibri"/>
          <w:sz w:val="22"/>
          <w:szCs w:val="22"/>
        </w:rPr>
        <w:t>Продолжить работу по обеспечению качества обучения, выявлять и развивать способности каждого ученика, формировать духовно богатую, свободную, физически здоровую, творчески мыслящую личность, обладающую прочными базовыми знаниями.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Уже 8 лет наша школа работает по новым государственным стандартам. В 2018-2019 учебном году по ФГОС работали все 4 класса. 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Накануне нового учебного года интенсивно проводилась информационная работа с родителями будущих первоклассников по вопросам организации обучения детей: познакомили родителей с образовательной программой школы и Федеральным образовательным стандартом НОО. С родителями обучающихся заключён договор, закрепляющий права и обязанности всех участников образовательного процесса в условиях внедрения ФГОС второго поколения. Во главу угла поставлена задача укрепления здоровья детей, развитие их физического, нравственного и интеллектуального потенциала. Реализация ФГОС осуществляется по УМК «Школа России», в режиме пятидневной рабочей недели.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В начальных классах в прошедшем учебном году обучалось 30 учащихся. 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Коллектив учителей начальных классов состоял из 3 человек. 2 учителя имеют высшее образование (Гноевая М.П., Зубкова Т.И.), 1 учитель среднее специальное образование (Яценко Н.С.). По стажу педагогической деятельности: от 15 до 25 лет – 1 учитель (Зубкова Т.И.), свыше 25 лет - 2 учителя (Гноевая М.П., Яценко Н.С.). Высшую квалификационную категорию имеет 1 педагог (Гноевая М.П.), соответствие занимаемой должности 2 педагога (Зубкова Т.И., Яценко Н.С.). 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lastRenderedPageBreak/>
        <w:t xml:space="preserve">Учителя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обучении. 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подготовки, участвуют в конкурсах профессионального мастерства. Они заинтересованы в эффективности каждого урока – в достижении намеченной цели, выполнении программы. 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Целесообразно используют наглядность и ИКТ, реализовывают основные психологические и гигиенические требования,  добиваются эффективной  обратной связи с учащимися, рационально  используют время на  уроках, тактичны. Учителя нашего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квалификации, что 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технологий. 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В течение 2018-2019 учебного года были проведены 5 запланированных заседаний МО. Работа МО начальных классов включала в себя разнообразные формы и методы, направленные на повышение эффективности образовательного процесса, совершенствование технологий профессионального самоопределения с целью всестороннего развития личности учащихся, их способностей. Каждый учитель совершенствовал свое мастерство, демонстрируя открытые учебные занятия и внеклассные мероприятия, участвуя в школьных семинарах, заседаниях МО, педагогических советах, конференциях, обсуждая вопросы теоретического характера.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Одним из центральных направлений деятельности педагогов была организация обмена опытом методической работы. В целях реализации этой задачи учителями были подготовлены сообщения: "</w:t>
      </w:r>
      <w:r w:rsidRPr="00D841C5">
        <w:rPr>
          <w:sz w:val="22"/>
          <w:szCs w:val="22"/>
          <w:shd w:val="clear" w:color="auto" w:fill="FFFFFF"/>
        </w:rPr>
        <w:t>Развитие связной речи младших школьников</w:t>
      </w:r>
      <w:r w:rsidRPr="00D841C5">
        <w:rPr>
          <w:sz w:val="22"/>
          <w:szCs w:val="22"/>
        </w:rPr>
        <w:t xml:space="preserve">", </w:t>
      </w:r>
      <w:r w:rsidRPr="00D841C5">
        <w:rPr>
          <w:iCs/>
          <w:sz w:val="22"/>
          <w:szCs w:val="22"/>
        </w:rPr>
        <w:t>Нетрадиционные уроки в обучении младших школьников</w:t>
      </w:r>
      <w:r w:rsidRPr="00D841C5">
        <w:rPr>
          <w:bCs/>
          <w:sz w:val="22"/>
          <w:szCs w:val="22"/>
        </w:rPr>
        <w:t xml:space="preserve">" </w:t>
      </w:r>
      <w:r w:rsidRPr="00D841C5">
        <w:rPr>
          <w:sz w:val="22"/>
          <w:szCs w:val="22"/>
        </w:rPr>
        <w:t>(Гноевая М.П.); "Эффективные приёмы и формы работы с учебником. Формирование общеучебных умений и навыков во время работы с учебником", "</w:t>
      </w:r>
      <w:r w:rsidRPr="00D841C5">
        <w:rPr>
          <w:iCs/>
          <w:sz w:val="22"/>
          <w:szCs w:val="22"/>
        </w:rPr>
        <w:t>Формирование творческой индивидуальности личности младшего школьника через использование развивающих технологий</w:t>
      </w:r>
      <w:r w:rsidRPr="00D841C5">
        <w:rPr>
          <w:sz w:val="22"/>
          <w:szCs w:val="22"/>
        </w:rPr>
        <w:t>" (Яценко Н.С.); "</w:t>
      </w:r>
      <w:r w:rsidRPr="00D841C5">
        <w:rPr>
          <w:sz w:val="22"/>
          <w:szCs w:val="22"/>
          <w:shd w:val="clear" w:color="auto" w:fill="FFFFFF"/>
        </w:rPr>
        <w:t>Дидактическая игра как средство активизации познавательной и развивающей деятельности на уроках математики</w:t>
      </w:r>
      <w:r w:rsidRPr="00D841C5">
        <w:rPr>
          <w:sz w:val="22"/>
          <w:szCs w:val="22"/>
        </w:rPr>
        <w:t>", "Развитие речи ребёнка как один из показателей общего развития его личности"</w:t>
      </w:r>
      <w:r w:rsidRPr="00D841C5">
        <w:rPr>
          <w:bCs/>
          <w:sz w:val="22"/>
          <w:szCs w:val="22"/>
        </w:rPr>
        <w:t xml:space="preserve"> </w:t>
      </w:r>
      <w:r w:rsidRPr="00D841C5">
        <w:rPr>
          <w:sz w:val="22"/>
          <w:szCs w:val="22"/>
        </w:rPr>
        <w:t>(Зубкова Т.И.).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Педагоги постоянно работают над задачей формирования творчески работающего коллектива учителей – единомышленников. Не была упущена работа с обучающимися в различных конкурсах. В этом учебной году Зубкова Т.И., Гноевая М.П., Яценко Н.С.  подготовили своих учеников, которые приняли участие в различных Всероссийских дистанционных олимпиадах и конкурсах. Среди учащихся, подготовленными педагогами есть победители и призеры различных олимпиад и конкурсов.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Также, учителя нашего МО принимают участие в различных конкурсах, семинарах, районных МО.             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color w:val="000000"/>
          <w:sz w:val="22"/>
          <w:szCs w:val="22"/>
        </w:rPr>
        <w:t>Учителя начальных классов в течение всего учебного года работали над темами самообразования: изучали публикации, делились своими наработками, выступали с докладами на заседаниях МО, проводили внеклассные мероприятия, посещали уроки своих коллег.</w:t>
      </w:r>
      <w:r w:rsidRPr="00D841C5">
        <w:rPr>
          <w:sz w:val="22"/>
          <w:szCs w:val="22"/>
        </w:rPr>
        <w:t xml:space="preserve"> В коллективе налажена атмосфера сотрудничества, взаимопомощи и поддержки (взаимопосещения уроков, совместная разработка уроков и внеклассных мероприятий, планирований, экскурсий). Учителя не только требовательны к себе, но и друг к другу (анализ открытых уроков, мероприятий, праздников), правильно реагируют на критику. Так, МО учителей начальных классов на 2018-2019 учебный год были проведены запланированные 2 открытых урока.</w:t>
      </w:r>
    </w:p>
    <w:p w:rsidR="00D841C5" w:rsidRPr="00D841C5" w:rsidRDefault="00D841C5" w:rsidP="00D841C5">
      <w:pPr>
        <w:ind w:firstLine="567"/>
        <w:jc w:val="both"/>
        <w:rPr>
          <w:color w:val="000000"/>
          <w:sz w:val="22"/>
          <w:szCs w:val="22"/>
        </w:rPr>
      </w:pPr>
      <w:r w:rsidRPr="00D841C5">
        <w:rPr>
          <w:sz w:val="22"/>
          <w:szCs w:val="22"/>
        </w:rPr>
        <w:t>Открытый урок по математике в 1 классе на тему:</w:t>
      </w:r>
      <w:r w:rsidRPr="00D841C5">
        <w:rPr>
          <w:color w:val="000000"/>
          <w:sz w:val="22"/>
          <w:szCs w:val="22"/>
        </w:rPr>
        <w:t xml:space="preserve"> "Задача".</w:t>
      </w:r>
      <w:r w:rsidRPr="00D841C5">
        <w:rPr>
          <w:sz w:val="22"/>
          <w:szCs w:val="22"/>
        </w:rPr>
        <w:t xml:space="preserve"> </w:t>
      </w:r>
      <w:r w:rsidRPr="00D841C5">
        <w:rPr>
          <w:color w:val="000000"/>
          <w:sz w:val="22"/>
          <w:szCs w:val="22"/>
        </w:rPr>
        <w:t>Построение урока соответствует содержанию и поставленной цели. Создана положительная эмоциональная направленность на учебную деятельность. Стимулирование самоконтроля и самоорганизации школьников.</w:t>
      </w:r>
    </w:p>
    <w:p w:rsidR="00D841C5" w:rsidRPr="00D841C5" w:rsidRDefault="00D841C5" w:rsidP="00D841C5">
      <w:pPr>
        <w:ind w:firstLine="567"/>
        <w:jc w:val="both"/>
        <w:rPr>
          <w:color w:val="000000"/>
          <w:sz w:val="22"/>
          <w:szCs w:val="22"/>
        </w:rPr>
      </w:pPr>
      <w:r w:rsidRPr="00D841C5">
        <w:rPr>
          <w:color w:val="000000"/>
          <w:sz w:val="22"/>
          <w:szCs w:val="22"/>
        </w:rPr>
        <w:t xml:space="preserve">Урок построен в рамках системно – деятельностного подхода, развивает у учеников способности самостоятельно ставить учебную задачу, проектировать пути их реализации, контролировать и оценивать свои достижения.  Урок был проблемным и развивающим, учитель сам нацеливается на сотрудничество с учащимися и умело направляет учеников на сотрудничество с учителем и одноклассниками.  Учитель умело организует проблемные и поисковые ситуации, активизирует деятельность учащихся, вывод делают они сами. Содержание </w:t>
      </w:r>
      <w:r w:rsidRPr="00D841C5">
        <w:rPr>
          <w:color w:val="000000"/>
          <w:sz w:val="22"/>
          <w:szCs w:val="22"/>
        </w:rPr>
        <w:lastRenderedPageBreak/>
        <w:t>урока соответствует требованиям программы.  Учебный материал урока соответствовал принципу научности, доступности, был посилен для учащихся первого класса.</w:t>
      </w:r>
    </w:p>
    <w:p w:rsidR="00D841C5" w:rsidRPr="00D841C5" w:rsidRDefault="00D841C5" w:rsidP="00D841C5">
      <w:pPr>
        <w:ind w:firstLine="567"/>
        <w:jc w:val="both"/>
        <w:rPr>
          <w:color w:val="000000"/>
          <w:sz w:val="22"/>
          <w:szCs w:val="22"/>
        </w:rPr>
      </w:pPr>
      <w:r w:rsidRPr="00D841C5">
        <w:rPr>
          <w:color w:val="000000"/>
          <w:sz w:val="22"/>
          <w:szCs w:val="22"/>
        </w:rPr>
        <w:t>На всех этапах урока приоритетная роль отводится обучающим заданиям. Они выполняются как фронтально, так и в процессе самостоятельной работы, в парах.</w:t>
      </w:r>
    </w:p>
    <w:p w:rsidR="00D841C5" w:rsidRPr="00D841C5" w:rsidRDefault="00D841C5" w:rsidP="00D841C5">
      <w:pPr>
        <w:ind w:firstLine="567"/>
        <w:jc w:val="both"/>
        <w:rPr>
          <w:color w:val="000000"/>
          <w:sz w:val="22"/>
          <w:szCs w:val="22"/>
        </w:rPr>
      </w:pPr>
      <w:r w:rsidRPr="00D841C5">
        <w:rPr>
          <w:color w:val="000000"/>
          <w:sz w:val="22"/>
          <w:szCs w:val="22"/>
        </w:rPr>
        <w:t>Объём самостоятельных работ соответствует возрастным требованиям, достаточен, характер познавательный, поисковый.</w:t>
      </w:r>
    </w:p>
    <w:p w:rsidR="00D841C5" w:rsidRPr="00D841C5" w:rsidRDefault="00D841C5" w:rsidP="00D841C5">
      <w:pPr>
        <w:ind w:firstLine="567"/>
        <w:jc w:val="both"/>
        <w:rPr>
          <w:color w:val="000000"/>
          <w:sz w:val="22"/>
          <w:szCs w:val="22"/>
        </w:rPr>
      </w:pPr>
      <w:r w:rsidRPr="00D841C5">
        <w:rPr>
          <w:color w:val="000000"/>
          <w:sz w:val="22"/>
          <w:szCs w:val="22"/>
        </w:rPr>
        <w:t>Использовались различные виды контроля: ученик – ученик (при групповой работе), самоконтроль, ученик – учитель (сравнение своей работы с образцом на доске. На уроке был создан благоприятный климат и комфортные условия для каждого ученика. Учитывались физиологические и психологические особенности детей, проводились виды работы, которые снимали усталость. Развитие психических процессов на уроке происходило через мобилизацию внимания учащихся различными способами: через прямое требование, связывая изучение материала с жизнью, с помощью использования различного занимательного материала.  Велась работа над преобладанием нагрузки на мышление над нагрузкой на память учащихся.   Учебное время на уроке использовалось эффективно, запланированный объём урока выполнен, заявленной цели и поставленных задач проведённый урок достиг. Интенсивность урока была оптимальной с учётом физических и психологических возможностей первоклассников. Доброжелательная обстановка, позитивный настрой на урок, подбор современных методов и приёмов помог каждому ребёнку продвинуться в своём индивидуальном развитии.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Открытый урок окружающему миру во 2 классе на тему: "Какие бывают животные" провела Гноевая М.П..</w:t>
      </w:r>
    </w:p>
    <w:p w:rsidR="00D841C5" w:rsidRPr="00D841C5" w:rsidRDefault="00D841C5" w:rsidP="00D841C5">
      <w:pPr>
        <w:ind w:firstLine="567"/>
        <w:jc w:val="both"/>
        <w:rPr>
          <w:color w:val="000000"/>
          <w:sz w:val="22"/>
          <w:szCs w:val="22"/>
        </w:rPr>
      </w:pPr>
      <w:r w:rsidRPr="00D841C5">
        <w:rPr>
          <w:color w:val="000000"/>
          <w:sz w:val="22"/>
          <w:szCs w:val="22"/>
        </w:rPr>
        <w:t xml:space="preserve">Урок начат в соответствии с ФГОС, используя информационно-коммуникационные технологии. На первом этапе активизации формируем личностные УУД мотивацию к обучению и целенаправленную познавательную деятельность. Начало урока было организованным. Учащиеся к уроку готовы, настрой на урок хороший. Учитель смог в начале урока класс мобилизовать и настроить на работу. В начале урока учитель задал вопрос, который стал хорошей мотивацией к уроку. С первых минут возникает «интрига». Второй этап - актуализация знаний. В начале урока учащиеся учатся не только отвечать на вопросы, но и правильно их задавать. </w:t>
      </w:r>
    </w:p>
    <w:p w:rsidR="00D841C5" w:rsidRPr="00D841C5" w:rsidRDefault="00D841C5" w:rsidP="00D841C5">
      <w:pPr>
        <w:ind w:firstLine="567"/>
        <w:jc w:val="both"/>
        <w:rPr>
          <w:color w:val="000000"/>
          <w:sz w:val="22"/>
          <w:szCs w:val="22"/>
        </w:rPr>
      </w:pPr>
      <w:r w:rsidRPr="00D841C5">
        <w:rPr>
          <w:color w:val="000000"/>
          <w:sz w:val="22"/>
          <w:szCs w:val="22"/>
        </w:rPr>
        <w:t>На уроке применялся деятельностный метод обучения, который был реализован в следующих видах деятельности: учебной и учебно-исследовательской. На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 Для поддержания активности и внимания в урок была включена презентация.</w:t>
      </w:r>
    </w:p>
    <w:p w:rsidR="00D841C5" w:rsidRPr="00D841C5" w:rsidRDefault="00D841C5" w:rsidP="00D841C5">
      <w:pPr>
        <w:ind w:firstLine="567"/>
        <w:jc w:val="both"/>
        <w:rPr>
          <w:color w:val="000000"/>
          <w:sz w:val="22"/>
          <w:szCs w:val="22"/>
        </w:rPr>
      </w:pPr>
      <w:r w:rsidRPr="00D841C5">
        <w:rPr>
          <w:color w:val="000000"/>
          <w:sz w:val="22"/>
          <w:szCs w:val="22"/>
        </w:rPr>
        <w:t>Этапы урока были тесно взаимосвязаны между собой, чередовались различные виды деятельности. Умственные действия опирались и подкреплялись практическими.</w:t>
      </w:r>
    </w:p>
    <w:p w:rsidR="00D841C5" w:rsidRPr="00D841C5" w:rsidRDefault="00D841C5" w:rsidP="00D841C5">
      <w:pPr>
        <w:ind w:firstLine="567"/>
        <w:jc w:val="both"/>
        <w:rPr>
          <w:color w:val="000000"/>
          <w:sz w:val="22"/>
          <w:szCs w:val="22"/>
        </w:rPr>
      </w:pPr>
      <w:r w:rsidRPr="00D841C5">
        <w:rPr>
          <w:color w:val="000000"/>
          <w:sz w:val="22"/>
          <w:szCs w:val="22"/>
        </w:rPr>
        <w:t>Учебный материал на протяжении всего урока работал на организацию посильного поиска и исследования второклассников, соответствовал их жизненному опыту. Очень плавно учитель подвел детей к теме урока. Тему урока дети сформулировали самостоятельно. Учащиеся сами смогли поставить цели урока. Учителем использовались следующие приемы активизации познавательной деятельности – это постановка проблемных вопросов, использование новых информационных технологий, использование фрагментов из устного народного творчества. 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color w:val="000000"/>
          <w:sz w:val="22"/>
          <w:szCs w:val="22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второклассников. Структура урока была четкой, соответствовала типу и целям урока. На каждом этапе подводились небольшие выводы. Переход от одного этапа к другому был плавным. Учащиеся работали совместно с учителем и самостоятельно. Ученики показали, умение работать с учебником, у доски, умение наблюдать, делать выводы по увиденному, умение анализировать и обобщать свои знания. Они были активны в течение всего урока. Также дети показали наличие навыков самоконтроля. Урок получил высокую оценку коллег.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Методическим объединением своевременно проводились диагностические работы по предметам, проводился</w:t>
      </w:r>
      <w:r w:rsidRPr="00D841C5">
        <w:rPr>
          <w:sz w:val="22"/>
          <w:szCs w:val="22"/>
          <w:lang w:val="en-US"/>
        </w:rPr>
        <w:t> </w:t>
      </w:r>
      <w:r w:rsidRPr="00D841C5">
        <w:rPr>
          <w:sz w:val="22"/>
          <w:szCs w:val="22"/>
        </w:rPr>
        <w:t>контроль за знаниями и умениями учащихся, проверялась техника чтения. В конце учебного года для учащихся 1 – 4 классов была проведена комбинированная контрольная работа.  Учителя анализировали контрольные работы и тесты, выявляли пробелы в знаниях учащихся, планировали пути их ликвидации.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В течение года осуществлялся контроль за ведением тетрадей и дневников учащихся.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lastRenderedPageBreak/>
        <w:t>Учителя МО начальных классов принимали активное участие в методической работе школы: готовились к педсоветам и участвовали в их проведении,</w:t>
      </w:r>
      <w:r w:rsidRPr="00D841C5">
        <w:rPr>
          <w:sz w:val="22"/>
          <w:szCs w:val="22"/>
          <w:lang w:val="en-US"/>
        </w:rPr>
        <w:t> </w:t>
      </w:r>
      <w:r w:rsidRPr="00D841C5">
        <w:rPr>
          <w:sz w:val="22"/>
          <w:szCs w:val="22"/>
        </w:rPr>
        <w:t>участвовали в заседаниях круглых столов, готовили сообщения, доклады, были проведены все запланированные внеклассные мероприятия.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Учителя МО</w:t>
      </w:r>
      <w:r w:rsidRPr="00D841C5">
        <w:rPr>
          <w:sz w:val="22"/>
          <w:szCs w:val="22"/>
          <w:lang w:val="en-US"/>
        </w:rPr>
        <w:t> </w:t>
      </w:r>
      <w:r w:rsidRPr="00D841C5">
        <w:rPr>
          <w:sz w:val="22"/>
          <w:szCs w:val="22"/>
        </w:rPr>
        <w:t>начальных классов постоянно пополняют кабинеты дидактическим и раздаточным материалом, что позволяет повышать качество знаний учащихся, формировать прочные знания и умения; изучают новинки методической литературы, обновляют методическую копилку.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Таким образом, в 2018-2019 учебном году были проведены все заседания МО учителей начальных классов, и намеченный план работы был выполнен.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Были проведены и все запланированные общешкольные и внеклассные мероприятия.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Деятельность классного руководителя является важнейшим звеном в воспитательной работе школы. Состав классных руководителей в нашей школе стабильный. В 2018-2019 учебном году в состав методического объединения </w:t>
      </w:r>
      <w:r w:rsidRPr="00D841C5">
        <w:rPr>
          <w:b/>
          <w:sz w:val="22"/>
          <w:szCs w:val="22"/>
        </w:rPr>
        <w:t>классных руководителей</w:t>
      </w:r>
      <w:r w:rsidRPr="00D841C5">
        <w:rPr>
          <w:sz w:val="22"/>
          <w:szCs w:val="22"/>
        </w:rPr>
        <w:t xml:space="preserve"> входило 5 классных руководителей. Планирование работы по воспитанию учащихся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D841C5" w:rsidRPr="00D841C5" w:rsidRDefault="00D841C5" w:rsidP="00D841C5">
      <w:pPr>
        <w:ind w:firstLine="567"/>
        <w:jc w:val="both"/>
        <w:rPr>
          <w:sz w:val="22"/>
          <w:szCs w:val="22"/>
        </w:rPr>
      </w:pPr>
      <w:r w:rsidRPr="00D841C5">
        <w:rPr>
          <w:sz w:val="22"/>
          <w:szCs w:val="22"/>
        </w:rPr>
        <w:t>Работа методического объединения осуществлялась соответственно поставленным задачам:</w:t>
      </w:r>
    </w:p>
    <w:p w:rsidR="00D841C5" w:rsidRPr="00D841C5" w:rsidRDefault="00D841C5" w:rsidP="006B6B5C">
      <w:pPr>
        <w:pStyle w:val="ae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Повышение теоретического, научно-методического уровня под</w:t>
      </w:r>
      <w:r>
        <w:rPr>
          <w:rFonts w:ascii="Times New Roman" w:hAnsi="Times New Roman"/>
          <w:sz w:val="22"/>
          <w:szCs w:val="22"/>
        </w:rPr>
        <w:t xml:space="preserve">готовки </w:t>
      </w:r>
      <w:r w:rsidRPr="00D841C5">
        <w:rPr>
          <w:rFonts w:ascii="Times New Roman" w:hAnsi="Times New Roman"/>
          <w:sz w:val="22"/>
          <w:szCs w:val="22"/>
        </w:rPr>
        <w:t>классных руководителей по вопросам психологии и педа</w:t>
      </w:r>
      <w:r>
        <w:rPr>
          <w:rFonts w:ascii="Times New Roman" w:hAnsi="Times New Roman"/>
          <w:sz w:val="22"/>
          <w:szCs w:val="22"/>
        </w:rPr>
        <w:t xml:space="preserve">гогики </w:t>
      </w:r>
      <w:r w:rsidRPr="00D841C5">
        <w:rPr>
          <w:rFonts w:ascii="Times New Roman" w:hAnsi="Times New Roman"/>
          <w:sz w:val="22"/>
          <w:szCs w:val="22"/>
        </w:rPr>
        <w:t xml:space="preserve">воспитательной работы. </w:t>
      </w:r>
    </w:p>
    <w:p w:rsidR="00D841C5" w:rsidRPr="00D841C5" w:rsidRDefault="00D841C5" w:rsidP="006B6B5C">
      <w:pPr>
        <w:pStyle w:val="ae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Формиро</w:t>
      </w:r>
      <w:r>
        <w:rPr>
          <w:rFonts w:ascii="Times New Roman" w:hAnsi="Times New Roman"/>
          <w:sz w:val="22"/>
          <w:szCs w:val="22"/>
        </w:rPr>
        <w:t xml:space="preserve">вание у классных руководителей </w:t>
      </w:r>
      <w:r w:rsidRPr="00D841C5">
        <w:rPr>
          <w:rFonts w:ascii="Times New Roman" w:hAnsi="Times New Roman"/>
          <w:sz w:val="22"/>
          <w:szCs w:val="22"/>
        </w:rPr>
        <w:t>практической базы для моделирования системы воспитания в классе.</w:t>
      </w:r>
    </w:p>
    <w:p w:rsidR="00D841C5" w:rsidRPr="00D841C5" w:rsidRDefault="00D841C5" w:rsidP="006B6B5C">
      <w:pPr>
        <w:pStyle w:val="ae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Изучение и обобщение интересного опыта работы классного руководителя.</w:t>
      </w:r>
    </w:p>
    <w:p w:rsidR="00D841C5" w:rsidRPr="00D841C5" w:rsidRDefault="00D841C5" w:rsidP="006B6B5C">
      <w:pPr>
        <w:pStyle w:val="ae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Обеспечение выполнения единых принципиальных подходов к воспитанию и социализации учащихся.</w:t>
      </w:r>
    </w:p>
    <w:p w:rsidR="00D841C5" w:rsidRPr="00D841C5" w:rsidRDefault="00D841C5" w:rsidP="006B6B5C">
      <w:pPr>
        <w:pStyle w:val="ae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Использование в воспитательном процессе здоровьесберегающих технологий, методик и приёмов оздоровления детей.</w:t>
      </w:r>
    </w:p>
    <w:p w:rsidR="00D841C5" w:rsidRPr="00D841C5" w:rsidRDefault="00D841C5" w:rsidP="00D841C5">
      <w:pPr>
        <w:pStyle w:val="ae"/>
        <w:ind w:left="0" w:firstLine="567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 В 2018-2019 году было проведено пять заседаний МО классных руководителей, на которых рассмотрели следующие вопросы:</w:t>
      </w:r>
    </w:p>
    <w:p w:rsidR="00D841C5" w:rsidRPr="00D841C5" w:rsidRDefault="00D841C5" w:rsidP="00D841C5">
      <w:pPr>
        <w:pStyle w:val="ae"/>
        <w:ind w:firstLine="567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Сентябрь</w:t>
      </w:r>
    </w:p>
    <w:p w:rsidR="00D841C5" w:rsidRPr="00D841C5" w:rsidRDefault="00D841C5" w:rsidP="006B6B5C">
      <w:pPr>
        <w:pStyle w:val="ae"/>
        <w:numPr>
          <w:ilvl w:val="0"/>
          <w:numId w:val="29"/>
        </w:numPr>
        <w:jc w:val="left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Анализ работы за 2017-2018 учебный год.</w:t>
      </w:r>
    </w:p>
    <w:p w:rsidR="00D841C5" w:rsidRPr="00D841C5" w:rsidRDefault="00D841C5" w:rsidP="006B6B5C">
      <w:pPr>
        <w:pStyle w:val="ae"/>
        <w:numPr>
          <w:ilvl w:val="0"/>
          <w:numId w:val="29"/>
        </w:numPr>
        <w:jc w:val="left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Утверждение плана работы на 2018-2019 учебный год.</w:t>
      </w:r>
    </w:p>
    <w:p w:rsidR="00D841C5" w:rsidRPr="00D841C5" w:rsidRDefault="00D841C5" w:rsidP="006B6B5C">
      <w:pPr>
        <w:pStyle w:val="ae"/>
        <w:numPr>
          <w:ilvl w:val="0"/>
          <w:numId w:val="29"/>
        </w:numPr>
        <w:jc w:val="left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Знакомство с планом воспитательных мероприятий школы.</w:t>
      </w:r>
    </w:p>
    <w:p w:rsidR="00D841C5" w:rsidRPr="00D841C5" w:rsidRDefault="00D841C5" w:rsidP="006B6B5C">
      <w:pPr>
        <w:pStyle w:val="ae"/>
        <w:numPr>
          <w:ilvl w:val="0"/>
          <w:numId w:val="29"/>
        </w:numPr>
        <w:jc w:val="left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Составление графика открытых классных часов.</w:t>
      </w:r>
    </w:p>
    <w:p w:rsidR="00D841C5" w:rsidRPr="00D841C5" w:rsidRDefault="00D841C5" w:rsidP="006B6B5C">
      <w:pPr>
        <w:pStyle w:val="ae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Организация системы дополнительных образовательных услуг в школьных кружках и внеурочной деятельности.</w:t>
      </w:r>
    </w:p>
    <w:p w:rsidR="00D841C5" w:rsidRPr="00D841C5" w:rsidRDefault="00D841C5" w:rsidP="00D841C5">
      <w:pPr>
        <w:pStyle w:val="ae"/>
        <w:ind w:firstLine="567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Ноябрь</w:t>
      </w:r>
    </w:p>
    <w:p w:rsidR="00D841C5" w:rsidRPr="00D841C5" w:rsidRDefault="00D841C5" w:rsidP="00D841C5">
      <w:pPr>
        <w:pStyle w:val="ae"/>
        <w:ind w:firstLine="567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 xml:space="preserve">Тема: «Применение инновационных технологий в воспитательной работе. Как сделать классное дело интересным и содержательным?». </w:t>
      </w:r>
    </w:p>
    <w:p w:rsidR="00D841C5" w:rsidRPr="00D841C5" w:rsidRDefault="00D841C5" w:rsidP="006B6B5C">
      <w:pPr>
        <w:pStyle w:val="ae"/>
        <w:numPr>
          <w:ilvl w:val="0"/>
          <w:numId w:val="30"/>
        </w:numPr>
        <w:jc w:val="left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Открытый классный час: «Мы разные, но всё-таки мы вместе».   /Медведева С.И./</w:t>
      </w:r>
    </w:p>
    <w:p w:rsidR="00D841C5" w:rsidRPr="00D841C5" w:rsidRDefault="00D841C5" w:rsidP="006B6B5C">
      <w:pPr>
        <w:pStyle w:val="ae"/>
        <w:numPr>
          <w:ilvl w:val="0"/>
          <w:numId w:val="30"/>
        </w:numPr>
        <w:jc w:val="left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Обмен опыта работы педагогов, знакомство с различными формами проведения классных часов.</w:t>
      </w:r>
    </w:p>
    <w:p w:rsidR="00D841C5" w:rsidRPr="00D841C5" w:rsidRDefault="00D841C5" w:rsidP="00D841C5">
      <w:pPr>
        <w:pStyle w:val="ae"/>
        <w:ind w:firstLine="567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Февраль</w:t>
      </w:r>
    </w:p>
    <w:p w:rsidR="00D841C5" w:rsidRPr="00D841C5" w:rsidRDefault="00D841C5" w:rsidP="00D841C5">
      <w:pPr>
        <w:pStyle w:val="ae"/>
        <w:ind w:firstLine="567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 xml:space="preserve">Тема: «Правила профессионального такта в работе с родителями учащихся». </w:t>
      </w:r>
    </w:p>
    <w:p w:rsidR="00D841C5" w:rsidRPr="00D841C5" w:rsidRDefault="00D841C5" w:rsidP="006B6B5C">
      <w:pPr>
        <w:pStyle w:val="ae"/>
        <w:numPr>
          <w:ilvl w:val="0"/>
          <w:numId w:val="31"/>
        </w:numPr>
        <w:jc w:val="left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Открытый классный час: «Мы помним тебя, Афганистан».  /Богданова И.Б./</w:t>
      </w:r>
    </w:p>
    <w:p w:rsidR="00D841C5" w:rsidRPr="00D841C5" w:rsidRDefault="00D841C5" w:rsidP="006B6B5C">
      <w:pPr>
        <w:pStyle w:val="ae"/>
        <w:numPr>
          <w:ilvl w:val="0"/>
          <w:numId w:val="31"/>
        </w:numPr>
        <w:jc w:val="left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Психологические методы и приемы взаимодействия классных руководителей с родителями.</w:t>
      </w:r>
    </w:p>
    <w:p w:rsidR="00D841C5" w:rsidRPr="00D841C5" w:rsidRDefault="00D841C5" w:rsidP="00D841C5">
      <w:pPr>
        <w:pStyle w:val="ae"/>
        <w:ind w:firstLine="567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Март</w:t>
      </w:r>
    </w:p>
    <w:p w:rsidR="00D841C5" w:rsidRPr="00D841C5" w:rsidRDefault="00D841C5" w:rsidP="00D841C5">
      <w:pPr>
        <w:pStyle w:val="ae"/>
        <w:ind w:firstLine="567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 xml:space="preserve">Тема «Воспитательные технологии. Проектная деятельность в работе классного руководителя». </w:t>
      </w:r>
    </w:p>
    <w:p w:rsidR="00D841C5" w:rsidRPr="00D841C5" w:rsidRDefault="00D841C5" w:rsidP="006B6B5C">
      <w:pPr>
        <w:pStyle w:val="ae"/>
        <w:numPr>
          <w:ilvl w:val="0"/>
          <w:numId w:val="32"/>
        </w:numPr>
        <w:jc w:val="left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Открытый классный час: «Права и обязанности».  /Доценко С.В./</w:t>
      </w:r>
    </w:p>
    <w:p w:rsidR="00D841C5" w:rsidRPr="00D841C5" w:rsidRDefault="00D841C5" w:rsidP="006B6B5C">
      <w:pPr>
        <w:pStyle w:val="ae"/>
        <w:numPr>
          <w:ilvl w:val="0"/>
          <w:numId w:val="32"/>
        </w:numPr>
        <w:jc w:val="left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lastRenderedPageBreak/>
        <w:t>Организация работы классных коллективов по реализации проектов социальной направленности.</w:t>
      </w:r>
    </w:p>
    <w:p w:rsidR="00D841C5" w:rsidRPr="00D841C5" w:rsidRDefault="00D841C5" w:rsidP="006B6B5C">
      <w:pPr>
        <w:pStyle w:val="ae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Создание методической копилки классного руководителя, обмен опытом.</w:t>
      </w:r>
    </w:p>
    <w:p w:rsidR="00D841C5" w:rsidRPr="00D841C5" w:rsidRDefault="00D841C5" w:rsidP="00D841C5">
      <w:pPr>
        <w:pStyle w:val="ae"/>
        <w:ind w:firstLine="567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Май</w:t>
      </w:r>
    </w:p>
    <w:p w:rsidR="00D841C5" w:rsidRPr="00D841C5" w:rsidRDefault="00D841C5" w:rsidP="00D841C5">
      <w:pPr>
        <w:pStyle w:val="ae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Тема: "</w:t>
      </w:r>
      <w:r w:rsidRPr="00D841C5">
        <w:rPr>
          <w:rFonts w:ascii="Times New Roman" w:hAnsi="Times New Roman"/>
          <w:sz w:val="22"/>
          <w:szCs w:val="22"/>
        </w:rPr>
        <w:t xml:space="preserve">Педагогический мониторинг эффективности воспитательного процесса, воспитательной системы". </w:t>
      </w:r>
    </w:p>
    <w:p w:rsidR="00D841C5" w:rsidRPr="00D841C5" w:rsidRDefault="00D841C5" w:rsidP="006B6B5C">
      <w:pPr>
        <w:pStyle w:val="ae"/>
        <w:numPr>
          <w:ilvl w:val="0"/>
          <w:numId w:val="33"/>
        </w:numPr>
        <w:jc w:val="left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Торжественная линейка «Мечтам навстречу».  /Бутенко Е.А./</w:t>
      </w:r>
    </w:p>
    <w:p w:rsidR="00D841C5" w:rsidRPr="00D841C5" w:rsidRDefault="00D841C5" w:rsidP="006B6B5C">
      <w:pPr>
        <w:pStyle w:val="ae"/>
        <w:numPr>
          <w:ilvl w:val="0"/>
          <w:numId w:val="33"/>
        </w:numPr>
        <w:jc w:val="left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 xml:space="preserve">Отчет классных руководителей по темам самообразования. </w:t>
      </w:r>
    </w:p>
    <w:p w:rsidR="00D841C5" w:rsidRPr="00D841C5" w:rsidRDefault="00D841C5" w:rsidP="006B6B5C">
      <w:pPr>
        <w:pStyle w:val="ae"/>
        <w:numPr>
          <w:ilvl w:val="0"/>
          <w:numId w:val="33"/>
        </w:numPr>
        <w:jc w:val="left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 xml:space="preserve">Изучение уровня воспитанности учащихся и коррекция плана работы классного руководителя на основе полученных данных. </w:t>
      </w:r>
    </w:p>
    <w:p w:rsidR="00D841C5" w:rsidRPr="00D841C5" w:rsidRDefault="00D841C5" w:rsidP="006B6B5C">
      <w:pPr>
        <w:pStyle w:val="ae"/>
        <w:numPr>
          <w:ilvl w:val="0"/>
          <w:numId w:val="33"/>
        </w:numPr>
        <w:jc w:val="left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Организация летнего отдыха   учащихся.</w:t>
      </w:r>
    </w:p>
    <w:p w:rsidR="00D841C5" w:rsidRPr="00D841C5" w:rsidRDefault="00D841C5" w:rsidP="00D841C5">
      <w:pPr>
        <w:pStyle w:val="ae"/>
        <w:ind w:left="0" w:firstLine="567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 xml:space="preserve">План работы МО классных руководителей выполнен. Большинство классных руководителей участвовало во взаимопосещении открытых внеклассных мероприятий и их обсуждении. На заседаниях выступали педагоги по актуальным вопросам, проводилось обсуждение открытых мероприятий, классных часов. </w:t>
      </w:r>
    </w:p>
    <w:p w:rsidR="00D841C5" w:rsidRDefault="00D841C5" w:rsidP="00D841C5">
      <w:pPr>
        <w:pStyle w:val="ae"/>
        <w:ind w:left="0" w:firstLine="567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Работу школьного МО классных руководителей за прошлый год можно признать удовлетворительной.</w:t>
      </w:r>
    </w:p>
    <w:p w:rsidR="00D841C5" w:rsidRPr="00D841C5" w:rsidRDefault="00D841C5" w:rsidP="00D841C5">
      <w:pPr>
        <w:pStyle w:val="ae"/>
        <w:ind w:left="0" w:firstLine="567"/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Исходя из анализа работы МО за 2018-2019 учебный год необходимо в 2019-2020 учебном году:</w:t>
      </w:r>
    </w:p>
    <w:p w:rsidR="00D841C5" w:rsidRPr="00D841C5" w:rsidRDefault="00D841C5" w:rsidP="006B6B5C">
      <w:pPr>
        <w:pStyle w:val="ae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продолжить оказание помощи классным руководителям в совершенствовании форм и методов организации воспитательной работы с классным коллективом;</w:t>
      </w:r>
    </w:p>
    <w:p w:rsidR="00D841C5" w:rsidRPr="00D841C5" w:rsidRDefault="00D841C5" w:rsidP="006B6B5C">
      <w:pPr>
        <w:pStyle w:val="ae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усилить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секций);</w:t>
      </w:r>
    </w:p>
    <w:p w:rsidR="00D841C5" w:rsidRPr="00D841C5" w:rsidRDefault="00D841C5" w:rsidP="006B6B5C">
      <w:pPr>
        <w:pStyle w:val="ae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активизировать работу по развитию школьного самоуправления;</w:t>
      </w:r>
    </w:p>
    <w:p w:rsidR="00D841C5" w:rsidRPr="00D841C5" w:rsidRDefault="00D841C5" w:rsidP="006B6B5C">
      <w:pPr>
        <w:pStyle w:val="ae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 xml:space="preserve">совершенствовать деятельность классных руководителей по формированию социальной компетентности у детей посредством изучения передового педагогического опыта, взаимопосещения классных часов и занятий, проведения открытых мероприятий; </w:t>
      </w:r>
    </w:p>
    <w:p w:rsidR="00D841C5" w:rsidRPr="00D841C5" w:rsidRDefault="00D841C5" w:rsidP="006B6B5C">
      <w:pPr>
        <w:pStyle w:val="ae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D841C5">
        <w:rPr>
          <w:rFonts w:ascii="Times New Roman" w:hAnsi="Times New Roman"/>
          <w:sz w:val="22"/>
          <w:szCs w:val="22"/>
        </w:rPr>
        <w:t>продолжить изучение материала по внедрению новых методов и форм воспитания.</w:t>
      </w:r>
    </w:p>
    <w:p w:rsidR="00D841C5" w:rsidRPr="00D841C5" w:rsidRDefault="00D841C5" w:rsidP="00D841C5">
      <w:pPr>
        <w:ind w:firstLine="426"/>
        <w:jc w:val="both"/>
        <w:rPr>
          <w:sz w:val="22"/>
          <w:szCs w:val="22"/>
        </w:rPr>
      </w:pPr>
      <w:r w:rsidRPr="00D841C5">
        <w:rPr>
          <w:sz w:val="22"/>
          <w:szCs w:val="22"/>
        </w:rPr>
        <w:t xml:space="preserve">Таким образом, работу школьных методических объединений в 2018-2019 учебном году следует признать удовлетворительной. Тематика заседаний МО и педсоветов отражает основные проблемные вопросы. Выросла активность учителей, их стремление к творчеству.  </w:t>
      </w:r>
    </w:p>
    <w:p w:rsidR="00D616F3" w:rsidRPr="004A6D2F" w:rsidRDefault="00034B6E" w:rsidP="004A6D2F">
      <w:pPr>
        <w:jc w:val="center"/>
        <w:rPr>
          <w:sz w:val="22"/>
          <w:szCs w:val="22"/>
        </w:rPr>
      </w:pPr>
      <w:r w:rsidRPr="004A6D2F">
        <w:rPr>
          <w:b/>
          <w:sz w:val="22"/>
          <w:szCs w:val="22"/>
        </w:rPr>
        <w:t>Школа работает по проблем</w:t>
      </w:r>
      <w:r w:rsidR="00D616F3" w:rsidRPr="004A6D2F">
        <w:rPr>
          <w:b/>
          <w:sz w:val="22"/>
          <w:szCs w:val="22"/>
        </w:rPr>
        <w:t>е:</w:t>
      </w:r>
    </w:p>
    <w:p w:rsidR="00D841C5" w:rsidRPr="00D841C5" w:rsidRDefault="00D841C5" w:rsidP="003E1781">
      <w:pPr>
        <w:ind w:firstLine="567"/>
        <w:jc w:val="both"/>
        <w:rPr>
          <w:b/>
          <w:bCs/>
          <w:i/>
          <w:sz w:val="22"/>
          <w:szCs w:val="22"/>
        </w:rPr>
      </w:pPr>
      <w:r w:rsidRPr="00D841C5">
        <w:rPr>
          <w:b/>
          <w:bCs/>
          <w:i/>
          <w:sz w:val="22"/>
          <w:szCs w:val="22"/>
        </w:rPr>
        <w:t>Организация образовательного процесса для достижения успеха в образовании, развитии и социальной адаптации каждого обучающегося с разными стартовыми возможностями.</w:t>
      </w:r>
    </w:p>
    <w:p w:rsidR="00034B6E" w:rsidRDefault="00034B6E" w:rsidP="003E1781">
      <w:pPr>
        <w:ind w:firstLine="567"/>
        <w:jc w:val="both"/>
        <w:rPr>
          <w:sz w:val="22"/>
          <w:szCs w:val="22"/>
        </w:rPr>
      </w:pPr>
      <w:r w:rsidRPr="004A6D2F">
        <w:rPr>
          <w:sz w:val="22"/>
          <w:szCs w:val="22"/>
        </w:rPr>
        <w:t>В осно</w:t>
      </w:r>
      <w:r w:rsidR="00697923" w:rsidRPr="004A6D2F">
        <w:rPr>
          <w:sz w:val="22"/>
          <w:szCs w:val="22"/>
        </w:rPr>
        <w:t>вном поставленные задачи на 20</w:t>
      </w:r>
      <w:r w:rsidR="002108E0" w:rsidRPr="004A6D2F">
        <w:rPr>
          <w:sz w:val="22"/>
          <w:szCs w:val="22"/>
        </w:rPr>
        <w:t>1</w:t>
      </w:r>
      <w:r w:rsidR="00D841C5">
        <w:rPr>
          <w:sz w:val="22"/>
          <w:szCs w:val="22"/>
        </w:rPr>
        <w:t>8</w:t>
      </w:r>
      <w:r w:rsidR="00697923" w:rsidRPr="004A6D2F">
        <w:rPr>
          <w:sz w:val="22"/>
          <w:szCs w:val="22"/>
        </w:rPr>
        <w:t>-20</w:t>
      </w:r>
      <w:r w:rsidR="002108E0" w:rsidRPr="004A6D2F">
        <w:rPr>
          <w:sz w:val="22"/>
          <w:szCs w:val="22"/>
        </w:rPr>
        <w:t>1</w:t>
      </w:r>
      <w:r w:rsidR="00D841C5">
        <w:rPr>
          <w:sz w:val="22"/>
          <w:szCs w:val="22"/>
        </w:rPr>
        <w:t>9</w:t>
      </w:r>
      <w:r w:rsidRPr="004A6D2F">
        <w:rPr>
          <w:sz w:val="22"/>
          <w:szCs w:val="22"/>
        </w:rPr>
        <w:t xml:space="preserve"> учебный год были выполнены. Повысился профессиональный уровень педагогического коллектива. </w:t>
      </w:r>
      <w:r w:rsidR="00487998" w:rsidRPr="004A6D2F">
        <w:rPr>
          <w:sz w:val="22"/>
          <w:szCs w:val="22"/>
        </w:rPr>
        <w:t xml:space="preserve">Работу над темой школы следует признать удовлетворительной. </w:t>
      </w:r>
    </w:p>
    <w:p w:rsidR="00B44923" w:rsidRDefault="00F833CE" w:rsidP="00B44923">
      <w:pPr>
        <w:ind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Повысился уровень участия педагогов в </w:t>
      </w:r>
      <w:r w:rsidRPr="003E1781">
        <w:rPr>
          <w:sz w:val="22"/>
          <w:szCs w:val="22"/>
        </w:rPr>
        <w:t>конкурсах педагогического мастерства</w:t>
      </w:r>
      <w:r>
        <w:rPr>
          <w:sz w:val="22"/>
          <w:szCs w:val="22"/>
        </w:rPr>
        <w:t xml:space="preserve">, однако незначительно и только дистанционно. Повысился уровень участия школьников в олимпиадах, </w:t>
      </w:r>
      <w:r w:rsidRPr="003E1781">
        <w:rPr>
          <w:sz w:val="22"/>
          <w:szCs w:val="22"/>
        </w:rPr>
        <w:t>конкурсах и т.д.</w:t>
      </w:r>
      <w:r>
        <w:rPr>
          <w:sz w:val="22"/>
          <w:szCs w:val="22"/>
        </w:rPr>
        <w:t xml:space="preserve"> муниципального, всероссийского, международного уровня.</w:t>
      </w:r>
    </w:p>
    <w:p w:rsidR="00487998" w:rsidRPr="005840BE" w:rsidRDefault="00D616F3" w:rsidP="00B44923">
      <w:pPr>
        <w:ind w:firstLine="567"/>
        <w:jc w:val="both"/>
        <w:rPr>
          <w:b/>
          <w:i/>
          <w:sz w:val="22"/>
          <w:szCs w:val="22"/>
        </w:rPr>
      </w:pPr>
      <w:r w:rsidRPr="005840BE">
        <w:rPr>
          <w:sz w:val="22"/>
          <w:szCs w:val="22"/>
        </w:rPr>
        <w:t>На</w:t>
      </w:r>
      <w:r w:rsidR="00487998" w:rsidRPr="005840BE">
        <w:rPr>
          <w:sz w:val="22"/>
          <w:szCs w:val="22"/>
        </w:rPr>
        <w:t>ряду с имеющимися положительными результатами в работе школы имеются недостатки:</w:t>
      </w:r>
    </w:p>
    <w:p w:rsidR="005840BE" w:rsidRDefault="005840BE" w:rsidP="006B6B5C">
      <w:pPr>
        <w:numPr>
          <w:ilvl w:val="0"/>
          <w:numId w:val="10"/>
        </w:numPr>
        <w:ind w:left="357" w:hanging="357"/>
        <w:rPr>
          <w:sz w:val="22"/>
          <w:szCs w:val="22"/>
        </w:rPr>
      </w:pPr>
      <w:r w:rsidRPr="005840BE">
        <w:rPr>
          <w:sz w:val="22"/>
          <w:szCs w:val="22"/>
        </w:rPr>
        <w:t>низкие результаты участия обучающихся школы во Всероссийской олимпиаде школьников на муниципальном уровне,</w:t>
      </w:r>
    </w:p>
    <w:p w:rsidR="00FF3116" w:rsidRPr="0022188F" w:rsidRDefault="005840BE" w:rsidP="006B6B5C">
      <w:pPr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22188F">
        <w:rPr>
          <w:sz w:val="22"/>
          <w:szCs w:val="22"/>
        </w:rPr>
        <w:t xml:space="preserve">низкое </w:t>
      </w:r>
      <w:r w:rsidR="00F833CE" w:rsidRPr="0022188F">
        <w:rPr>
          <w:sz w:val="22"/>
          <w:szCs w:val="22"/>
        </w:rPr>
        <w:t>участие педагогов в конкурсах профессионального мастерства муниц</w:t>
      </w:r>
      <w:r w:rsidR="0022188F" w:rsidRPr="0022188F">
        <w:rPr>
          <w:sz w:val="22"/>
          <w:szCs w:val="22"/>
        </w:rPr>
        <w:t>ипального, регионального уровня.</w:t>
      </w:r>
    </w:p>
    <w:p w:rsidR="003E1781" w:rsidRDefault="00D616F3" w:rsidP="003E1781">
      <w:pPr>
        <w:ind w:firstLine="567"/>
        <w:jc w:val="both"/>
        <w:rPr>
          <w:sz w:val="22"/>
          <w:szCs w:val="22"/>
        </w:rPr>
      </w:pPr>
      <w:r w:rsidRPr="004A6D2F">
        <w:rPr>
          <w:sz w:val="22"/>
          <w:szCs w:val="22"/>
        </w:rPr>
        <w:t xml:space="preserve">Школа работала в режиме </w:t>
      </w:r>
      <w:r w:rsidR="0075016B">
        <w:rPr>
          <w:sz w:val="22"/>
          <w:szCs w:val="22"/>
        </w:rPr>
        <w:t>пятидневной</w:t>
      </w:r>
      <w:r w:rsidR="00487998" w:rsidRPr="004A6D2F">
        <w:rPr>
          <w:sz w:val="22"/>
          <w:szCs w:val="22"/>
        </w:rPr>
        <w:t xml:space="preserve"> ра</w:t>
      </w:r>
      <w:r w:rsidR="0075016B">
        <w:rPr>
          <w:sz w:val="22"/>
          <w:szCs w:val="22"/>
        </w:rPr>
        <w:t>бочей недели</w:t>
      </w:r>
      <w:r w:rsidR="00487998" w:rsidRPr="004A6D2F">
        <w:rPr>
          <w:sz w:val="22"/>
          <w:szCs w:val="22"/>
        </w:rPr>
        <w:t>.</w:t>
      </w:r>
    </w:p>
    <w:p w:rsidR="00737010" w:rsidRPr="004A6D2F" w:rsidRDefault="00737010" w:rsidP="003E1781">
      <w:pPr>
        <w:ind w:firstLine="567"/>
        <w:jc w:val="both"/>
        <w:rPr>
          <w:sz w:val="22"/>
          <w:szCs w:val="22"/>
        </w:rPr>
      </w:pPr>
      <w:r w:rsidRPr="004A6D2F">
        <w:rPr>
          <w:sz w:val="22"/>
          <w:szCs w:val="22"/>
        </w:rPr>
        <w:t xml:space="preserve">Применяя в своей работе разнообразные и разноуровневые формы обучения, учителя старались создать все необходимые условия для реализации обучения детей с разными способностями. С разной степенью усвоения учебного материала. </w:t>
      </w:r>
      <w:r w:rsidR="00487998" w:rsidRPr="004A6D2F">
        <w:rPr>
          <w:sz w:val="22"/>
          <w:szCs w:val="22"/>
        </w:rPr>
        <w:t>Адми</w:t>
      </w:r>
      <w:r w:rsidR="00A70E44" w:rsidRPr="004A6D2F">
        <w:rPr>
          <w:sz w:val="22"/>
          <w:szCs w:val="22"/>
        </w:rPr>
        <w:t>ни</w:t>
      </w:r>
      <w:r w:rsidR="00487998" w:rsidRPr="004A6D2F">
        <w:rPr>
          <w:sz w:val="22"/>
          <w:szCs w:val="22"/>
        </w:rPr>
        <w:t>стра</w:t>
      </w:r>
      <w:r w:rsidR="00432C92" w:rsidRPr="004A6D2F">
        <w:rPr>
          <w:sz w:val="22"/>
          <w:szCs w:val="22"/>
        </w:rPr>
        <w:t>ция школы совместно с руководителями МО систематически отслеживали результативность обучения по всем образовательным областям без исключения на протяжении всего учебного года.</w:t>
      </w:r>
      <w:r w:rsidRPr="004A6D2F">
        <w:rPr>
          <w:sz w:val="22"/>
          <w:szCs w:val="22"/>
        </w:rPr>
        <w:t xml:space="preserve"> Анализ учебно-воспитательного процесса производился по результатам проверок ЗУНов учащихся, проводимых в различной форме:</w:t>
      </w:r>
    </w:p>
    <w:p w:rsidR="00881057" w:rsidRDefault="00737010" w:rsidP="006B6B5C">
      <w:pPr>
        <w:pStyle w:val="ad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881057">
        <w:rPr>
          <w:rFonts w:ascii="Times New Roman" w:hAnsi="Times New Roman"/>
        </w:rPr>
        <w:t>административные контрольные работы;</w:t>
      </w:r>
    </w:p>
    <w:p w:rsidR="00881057" w:rsidRPr="00881057" w:rsidRDefault="00737010" w:rsidP="006B6B5C">
      <w:pPr>
        <w:pStyle w:val="ad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881057">
        <w:rPr>
          <w:rFonts w:ascii="Times New Roman" w:hAnsi="Times New Roman"/>
        </w:rPr>
        <w:lastRenderedPageBreak/>
        <w:t>срезы знаний по всем предметам;</w:t>
      </w:r>
    </w:p>
    <w:p w:rsidR="00881057" w:rsidRPr="00881057" w:rsidRDefault="00737010" w:rsidP="006B6B5C">
      <w:pPr>
        <w:pStyle w:val="ad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881057">
        <w:rPr>
          <w:rFonts w:ascii="Times New Roman" w:hAnsi="Times New Roman"/>
        </w:rPr>
        <w:t>контрольные уроки по физической культуре;</w:t>
      </w:r>
    </w:p>
    <w:p w:rsidR="00881057" w:rsidRPr="00881057" w:rsidRDefault="00737010" w:rsidP="006B6B5C">
      <w:pPr>
        <w:pStyle w:val="ad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881057">
        <w:rPr>
          <w:rFonts w:ascii="Times New Roman" w:hAnsi="Times New Roman"/>
        </w:rPr>
        <w:t>выставки работ уч</w:t>
      </w:r>
      <w:r w:rsidR="004875FF" w:rsidRPr="00881057">
        <w:rPr>
          <w:rFonts w:ascii="Times New Roman" w:hAnsi="Times New Roman"/>
        </w:rPr>
        <w:t>ащихся (трудовое обучение, ИЗО);</w:t>
      </w:r>
    </w:p>
    <w:p w:rsidR="00881057" w:rsidRPr="00881057" w:rsidRDefault="00F833CE" w:rsidP="006B6B5C">
      <w:pPr>
        <w:pStyle w:val="ad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881057">
        <w:rPr>
          <w:rFonts w:ascii="Times New Roman" w:hAnsi="Times New Roman"/>
        </w:rPr>
        <w:t>ГИА;</w:t>
      </w:r>
    </w:p>
    <w:p w:rsidR="00F833CE" w:rsidRPr="00881057" w:rsidRDefault="00F833CE" w:rsidP="006B6B5C">
      <w:pPr>
        <w:pStyle w:val="ad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881057">
        <w:rPr>
          <w:rFonts w:ascii="Times New Roman" w:hAnsi="Times New Roman"/>
        </w:rPr>
        <w:t>всероссийские проверочные работы в 4</w:t>
      </w:r>
      <w:r w:rsidR="00113A62" w:rsidRPr="00881057">
        <w:rPr>
          <w:rFonts w:ascii="Times New Roman" w:hAnsi="Times New Roman"/>
        </w:rPr>
        <w:t>,5</w:t>
      </w:r>
      <w:r w:rsidR="00AE0C28" w:rsidRPr="00881057">
        <w:rPr>
          <w:rFonts w:ascii="Times New Roman" w:hAnsi="Times New Roman"/>
        </w:rPr>
        <w:t>,6</w:t>
      </w:r>
      <w:r w:rsidR="00D841C5">
        <w:rPr>
          <w:rFonts w:ascii="Times New Roman" w:hAnsi="Times New Roman"/>
        </w:rPr>
        <w:t>,7</w:t>
      </w:r>
      <w:r w:rsidR="00113A62" w:rsidRPr="00881057">
        <w:rPr>
          <w:rFonts w:ascii="Times New Roman" w:hAnsi="Times New Roman"/>
        </w:rPr>
        <w:t xml:space="preserve"> классах</w:t>
      </w:r>
      <w:r w:rsidRPr="00881057">
        <w:rPr>
          <w:rFonts w:ascii="Times New Roman" w:hAnsi="Times New Roman"/>
        </w:rPr>
        <w:t>;</w:t>
      </w:r>
    </w:p>
    <w:p w:rsidR="004C3E87" w:rsidRPr="004C3E87" w:rsidRDefault="004C3E87" w:rsidP="004C3E87">
      <w:pPr>
        <w:ind w:firstLine="567"/>
        <w:jc w:val="both"/>
        <w:rPr>
          <w:color w:val="000000"/>
          <w:sz w:val="22"/>
          <w:szCs w:val="22"/>
        </w:rPr>
      </w:pPr>
      <w:r w:rsidRPr="004C3E87">
        <w:rPr>
          <w:sz w:val="22"/>
          <w:szCs w:val="22"/>
        </w:rPr>
        <w:t xml:space="preserve">При проведении промежуточной аттестации учащихся школа руководствовалась Положением </w:t>
      </w:r>
      <w:r w:rsidRPr="004C3E87">
        <w:rPr>
          <w:sz w:val="22"/>
          <w:szCs w:val="22"/>
          <w:lang w:val="en-US"/>
        </w:rPr>
        <w:t>III</w:t>
      </w:r>
      <w:r w:rsidRPr="004C3E87">
        <w:rPr>
          <w:sz w:val="22"/>
          <w:szCs w:val="22"/>
        </w:rPr>
        <w:t xml:space="preserve">-10 </w:t>
      </w:r>
      <w:r w:rsidRPr="004C3E87">
        <w:rPr>
          <w:b/>
          <w:sz w:val="22"/>
          <w:szCs w:val="22"/>
        </w:rPr>
        <w:t>«</w:t>
      </w:r>
      <w:r w:rsidRPr="004C3E87">
        <w:rPr>
          <w:rStyle w:val="aa"/>
          <w:b w:val="0"/>
          <w:color w:val="000000"/>
          <w:sz w:val="22"/>
          <w:szCs w:val="22"/>
        </w:rPr>
        <w:t>О</w:t>
      </w:r>
      <w:r w:rsidRPr="004C3E87">
        <w:rPr>
          <w:rStyle w:val="aa"/>
          <w:rFonts w:eastAsia="Calibri"/>
          <w:b w:val="0"/>
          <w:color w:val="000000"/>
          <w:sz w:val="22"/>
          <w:szCs w:val="22"/>
        </w:rPr>
        <w:t xml:space="preserve"> форме, периодичности и порядке текущего</w:t>
      </w:r>
      <w:r w:rsidR="00857219">
        <w:rPr>
          <w:rStyle w:val="aa"/>
          <w:rFonts w:eastAsia="Calibri"/>
          <w:b w:val="0"/>
          <w:color w:val="000000"/>
          <w:sz w:val="22"/>
          <w:szCs w:val="22"/>
        </w:rPr>
        <w:t xml:space="preserve"> </w:t>
      </w:r>
      <w:r w:rsidRPr="004C3E87">
        <w:rPr>
          <w:rStyle w:val="aa"/>
          <w:rFonts w:eastAsia="Calibri"/>
          <w:b w:val="0"/>
          <w:color w:val="000000"/>
          <w:sz w:val="22"/>
          <w:szCs w:val="22"/>
        </w:rPr>
        <w:t>контроля успеваемости и промежуточной аттестации обучающихся</w:t>
      </w:r>
      <w:r w:rsidRPr="004C3E87">
        <w:rPr>
          <w:rStyle w:val="aa"/>
          <w:b w:val="0"/>
          <w:color w:val="000000"/>
          <w:sz w:val="22"/>
          <w:szCs w:val="22"/>
        </w:rPr>
        <w:t>». Согласно данного Положения</w:t>
      </w:r>
      <w:r w:rsidR="00857219">
        <w:rPr>
          <w:rStyle w:val="aa"/>
          <w:b w:val="0"/>
          <w:color w:val="000000"/>
          <w:sz w:val="22"/>
          <w:szCs w:val="22"/>
        </w:rPr>
        <w:t xml:space="preserve"> </w:t>
      </w:r>
      <w:r w:rsidRPr="004C3E87">
        <w:rPr>
          <w:color w:val="000000"/>
          <w:sz w:val="22"/>
          <w:szCs w:val="22"/>
        </w:rPr>
        <w:t>промежуточной аттестацией учащихся следует считать четвертные и годовые оценки в п</w:t>
      </w:r>
      <w:r>
        <w:rPr>
          <w:color w:val="000000"/>
          <w:sz w:val="22"/>
          <w:szCs w:val="22"/>
        </w:rPr>
        <w:t>ереводных классах всех уровней </w:t>
      </w:r>
      <w:r w:rsidRPr="004C3E87">
        <w:rPr>
          <w:color w:val="000000"/>
          <w:sz w:val="22"/>
          <w:szCs w:val="22"/>
        </w:rPr>
        <w:t>образования. Таким образом, для сравнительного анализа были взяты годовые оценки школьников по предметам учебного плана</w:t>
      </w:r>
      <w:r>
        <w:rPr>
          <w:color w:val="000000"/>
          <w:sz w:val="22"/>
          <w:szCs w:val="22"/>
        </w:rPr>
        <w:t>, а также оценки и анализы административных контрольных работ</w:t>
      </w:r>
      <w:r w:rsidRPr="004C3E87">
        <w:rPr>
          <w:color w:val="000000"/>
          <w:sz w:val="22"/>
          <w:szCs w:val="22"/>
        </w:rPr>
        <w:t>.</w:t>
      </w:r>
    </w:p>
    <w:p w:rsidR="00487998" w:rsidRPr="004A6D2F" w:rsidRDefault="00432C92" w:rsidP="0054419D">
      <w:pPr>
        <w:ind w:firstLine="567"/>
        <w:rPr>
          <w:sz w:val="22"/>
          <w:szCs w:val="22"/>
        </w:rPr>
      </w:pPr>
      <w:r w:rsidRPr="004A6D2F">
        <w:rPr>
          <w:sz w:val="22"/>
          <w:szCs w:val="22"/>
        </w:rPr>
        <w:t>Исходя из этого</w:t>
      </w:r>
      <w:r w:rsidR="00737010" w:rsidRPr="004A6D2F">
        <w:rPr>
          <w:sz w:val="22"/>
          <w:szCs w:val="22"/>
        </w:rPr>
        <w:t>,</w:t>
      </w:r>
      <w:r w:rsidRPr="004A6D2F">
        <w:rPr>
          <w:sz w:val="22"/>
          <w:szCs w:val="22"/>
        </w:rPr>
        <w:t xml:space="preserve"> можно сказать следующее:</w:t>
      </w:r>
    </w:p>
    <w:p w:rsidR="00432C92" w:rsidRPr="00D47E97" w:rsidRDefault="00432C92" w:rsidP="00F97E50">
      <w:pPr>
        <w:rPr>
          <w:sz w:val="28"/>
          <w:szCs w:val="28"/>
        </w:rPr>
      </w:pPr>
    </w:p>
    <w:p w:rsidR="00432C92" w:rsidRDefault="004A6D2F" w:rsidP="006953EA">
      <w:pPr>
        <w:jc w:val="center"/>
        <w:rPr>
          <w:b/>
        </w:rPr>
      </w:pPr>
      <w:r>
        <w:rPr>
          <w:b/>
        </w:rPr>
        <w:t>НАЧАЛЬНАЯ ШКОЛА</w:t>
      </w:r>
    </w:p>
    <w:p w:rsidR="004837F0" w:rsidRPr="004837F0" w:rsidRDefault="004837F0" w:rsidP="006953EA">
      <w:pPr>
        <w:jc w:val="center"/>
        <w:rPr>
          <w:b/>
          <w:sz w:val="22"/>
          <w:szCs w:val="22"/>
        </w:rPr>
      </w:pPr>
    </w:p>
    <w:p w:rsidR="00727547" w:rsidRDefault="00656C04" w:rsidP="00727547">
      <w:pPr>
        <w:ind w:firstLine="567"/>
        <w:jc w:val="both"/>
        <w:rPr>
          <w:sz w:val="22"/>
          <w:szCs w:val="22"/>
        </w:rPr>
      </w:pPr>
      <w:r w:rsidRPr="004A6D2F">
        <w:rPr>
          <w:sz w:val="22"/>
          <w:szCs w:val="22"/>
        </w:rPr>
        <w:t>В этом учебном году</w:t>
      </w:r>
      <w:r w:rsidR="00AC72E4" w:rsidRPr="004A6D2F">
        <w:rPr>
          <w:sz w:val="22"/>
          <w:szCs w:val="22"/>
        </w:rPr>
        <w:t xml:space="preserve"> в нашей школе</w:t>
      </w:r>
      <w:r w:rsidR="00AE0C28">
        <w:rPr>
          <w:sz w:val="22"/>
          <w:szCs w:val="22"/>
        </w:rPr>
        <w:t xml:space="preserve"> обучение в начальной школе </w:t>
      </w:r>
      <w:r w:rsidR="004875FF" w:rsidRPr="004A6D2F">
        <w:rPr>
          <w:sz w:val="22"/>
          <w:szCs w:val="22"/>
        </w:rPr>
        <w:t xml:space="preserve">проходило по УМК </w:t>
      </w:r>
      <w:r w:rsidR="004E08A1">
        <w:rPr>
          <w:sz w:val="22"/>
          <w:szCs w:val="22"/>
        </w:rPr>
        <w:t xml:space="preserve">«Школа России»: </w:t>
      </w:r>
      <w:r w:rsidR="0054419D">
        <w:rPr>
          <w:sz w:val="22"/>
          <w:szCs w:val="22"/>
        </w:rPr>
        <w:t xml:space="preserve">1 класс учитель </w:t>
      </w:r>
      <w:r w:rsidR="00D841C5">
        <w:rPr>
          <w:sz w:val="22"/>
          <w:szCs w:val="22"/>
        </w:rPr>
        <w:t xml:space="preserve">Яценко Н.С., </w:t>
      </w:r>
      <w:r w:rsidR="0054419D">
        <w:rPr>
          <w:sz w:val="22"/>
          <w:szCs w:val="22"/>
        </w:rPr>
        <w:t>2 класс учитель</w:t>
      </w:r>
      <w:r w:rsidR="00857219">
        <w:rPr>
          <w:sz w:val="22"/>
          <w:szCs w:val="22"/>
        </w:rPr>
        <w:t xml:space="preserve"> </w:t>
      </w:r>
      <w:r w:rsidR="00D841C5">
        <w:rPr>
          <w:sz w:val="22"/>
          <w:szCs w:val="22"/>
        </w:rPr>
        <w:t>Гноевая М.П</w:t>
      </w:r>
      <w:r w:rsidR="00D841C5" w:rsidRPr="004A6D2F">
        <w:rPr>
          <w:sz w:val="22"/>
          <w:szCs w:val="22"/>
        </w:rPr>
        <w:t>.</w:t>
      </w:r>
      <w:r w:rsidR="00D841C5">
        <w:rPr>
          <w:sz w:val="22"/>
          <w:szCs w:val="22"/>
        </w:rPr>
        <w:t xml:space="preserve">, </w:t>
      </w:r>
      <w:r w:rsidR="0054419D">
        <w:rPr>
          <w:sz w:val="22"/>
          <w:szCs w:val="22"/>
        </w:rPr>
        <w:t>3 класс учитель</w:t>
      </w:r>
      <w:r w:rsidR="00857219">
        <w:rPr>
          <w:sz w:val="22"/>
          <w:szCs w:val="22"/>
        </w:rPr>
        <w:t xml:space="preserve"> </w:t>
      </w:r>
      <w:r w:rsidR="00D841C5">
        <w:rPr>
          <w:sz w:val="22"/>
          <w:szCs w:val="22"/>
        </w:rPr>
        <w:t>Зубкова Т.И., 4 класс</w:t>
      </w:r>
      <w:r w:rsidR="006B6B5C">
        <w:rPr>
          <w:sz w:val="22"/>
          <w:szCs w:val="22"/>
        </w:rPr>
        <w:t>:</w:t>
      </w:r>
      <w:r w:rsidR="00D841C5">
        <w:rPr>
          <w:sz w:val="22"/>
          <w:szCs w:val="22"/>
        </w:rPr>
        <w:t xml:space="preserve"> </w:t>
      </w:r>
      <w:r w:rsidR="006B6B5C">
        <w:rPr>
          <w:sz w:val="22"/>
          <w:szCs w:val="22"/>
        </w:rPr>
        <w:t xml:space="preserve">Гноевая М.П. (математика), Яценко Н.С. (русский язык, ОРКСЭ), Зубкова Т.И. </w:t>
      </w:r>
      <w:r w:rsidR="00AE0C28">
        <w:rPr>
          <w:sz w:val="22"/>
          <w:szCs w:val="22"/>
        </w:rPr>
        <w:t>(литературное чтение, окружающий мир, ИЗО, технология)</w:t>
      </w:r>
      <w:r w:rsidR="001A78BE" w:rsidRPr="004A6D2F">
        <w:rPr>
          <w:sz w:val="22"/>
          <w:szCs w:val="22"/>
        </w:rPr>
        <w:t xml:space="preserve">. </w:t>
      </w:r>
      <w:r w:rsidR="00AC72E4" w:rsidRPr="004A6D2F">
        <w:rPr>
          <w:sz w:val="22"/>
          <w:szCs w:val="22"/>
        </w:rPr>
        <w:t>К</w:t>
      </w:r>
      <w:r w:rsidRPr="004A6D2F">
        <w:rPr>
          <w:sz w:val="22"/>
          <w:szCs w:val="22"/>
        </w:rPr>
        <w:t xml:space="preserve"> концу учебного года по итогам административной проверки учащиеся </w:t>
      </w:r>
      <w:r w:rsidR="00AC72E4" w:rsidRPr="004A6D2F">
        <w:rPr>
          <w:sz w:val="22"/>
          <w:szCs w:val="22"/>
        </w:rPr>
        <w:t>1</w:t>
      </w:r>
      <w:r w:rsidR="00697923" w:rsidRPr="004A6D2F">
        <w:rPr>
          <w:sz w:val="22"/>
          <w:szCs w:val="22"/>
        </w:rPr>
        <w:t xml:space="preserve"> класса </w:t>
      </w:r>
      <w:r w:rsidR="005737B5">
        <w:rPr>
          <w:sz w:val="22"/>
          <w:szCs w:val="22"/>
        </w:rPr>
        <w:t xml:space="preserve">(учитель </w:t>
      </w:r>
      <w:r w:rsidR="006B6B5C">
        <w:rPr>
          <w:sz w:val="22"/>
          <w:szCs w:val="22"/>
        </w:rPr>
        <w:t>Яценко Н.С</w:t>
      </w:r>
      <w:r w:rsidR="005737B5">
        <w:rPr>
          <w:sz w:val="22"/>
          <w:szCs w:val="22"/>
        </w:rPr>
        <w:t xml:space="preserve">.) </w:t>
      </w:r>
      <w:r w:rsidRPr="004A6D2F">
        <w:rPr>
          <w:sz w:val="22"/>
          <w:szCs w:val="22"/>
        </w:rPr>
        <w:t>показали следующие результаты.</w:t>
      </w:r>
    </w:p>
    <w:p w:rsidR="004A6D2F" w:rsidRPr="001529B2" w:rsidRDefault="00341A32" w:rsidP="00727547">
      <w:pPr>
        <w:ind w:firstLine="567"/>
        <w:jc w:val="both"/>
        <w:rPr>
          <w:sz w:val="22"/>
          <w:szCs w:val="22"/>
        </w:rPr>
      </w:pPr>
      <w:r w:rsidRPr="001529B2">
        <w:rPr>
          <w:b/>
          <w:sz w:val="22"/>
          <w:szCs w:val="22"/>
        </w:rPr>
        <w:t>Таблица №1</w:t>
      </w:r>
      <w:r w:rsidRPr="001529B2">
        <w:rPr>
          <w:sz w:val="22"/>
          <w:szCs w:val="22"/>
        </w:rPr>
        <w:t xml:space="preserve">.  </w:t>
      </w:r>
      <w:r w:rsidRPr="001529B2">
        <w:rPr>
          <w:b/>
          <w:sz w:val="22"/>
          <w:szCs w:val="22"/>
        </w:rPr>
        <w:t>Результаты годовых проверок навыков чтения в 1</w:t>
      </w:r>
      <w:r w:rsidR="003B3DB7" w:rsidRPr="001529B2">
        <w:rPr>
          <w:b/>
          <w:sz w:val="22"/>
          <w:szCs w:val="22"/>
        </w:rPr>
        <w:t xml:space="preserve"> классе</w:t>
      </w:r>
      <w:r w:rsidRPr="001529B2">
        <w:rPr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436"/>
        <w:gridCol w:w="1447"/>
        <w:gridCol w:w="1970"/>
        <w:gridCol w:w="1257"/>
        <w:gridCol w:w="1257"/>
        <w:gridCol w:w="1258"/>
      </w:tblGrid>
      <w:tr w:rsidR="001529B2" w:rsidRPr="001529B2" w:rsidTr="00C1126D">
        <w:tc>
          <w:tcPr>
            <w:tcW w:w="945" w:type="dxa"/>
          </w:tcPr>
          <w:p w:rsidR="001529B2" w:rsidRPr="001529B2" w:rsidRDefault="001529B2" w:rsidP="00C1126D">
            <w:pPr>
              <w:rPr>
                <w:b/>
                <w:sz w:val="22"/>
                <w:szCs w:val="22"/>
              </w:rPr>
            </w:pPr>
            <w:r w:rsidRPr="001529B2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436" w:type="dxa"/>
          </w:tcPr>
          <w:p w:rsidR="001529B2" w:rsidRPr="001529B2" w:rsidRDefault="001529B2" w:rsidP="00C1126D">
            <w:pPr>
              <w:rPr>
                <w:b/>
                <w:sz w:val="22"/>
                <w:szCs w:val="22"/>
              </w:rPr>
            </w:pPr>
            <w:r w:rsidRPr="001529B2">
              <w:rPr>
                <w:b/>
                <w:sz w:val="22"/>
                <w:szCs w:val="22"/>
              </w:rPr>
              <w:t>В классе обучается</w:t>
            </w:r>
          </w:p>
        </w:tc>
        <w:tc>
          <w:tcPr>
            <w:tcW w:w="1447" w:type="dxa"/>
          </w:tcPr>
          <w:p w:rsidR="001529B2" w:rsidRPr="001529B2" w:rsidRDefault="001529B2" w:rsidP="00C1126D">
            <w:pPr>
              <w:rPr>
                <w:b/>
                <w:sz w:val="22"/>
                <w:szCs w:val="22"/>
              </w:rPr>
            </w:pPr>
            <w:r w:rsidRPr="001529B2">
              <w:rPr>
                <w:b/>
                <w:sz w:val="22"/>
                <w:szCs w:val="22"/>
              </w:rPr>
              <w:t>Присутствовали</w:t>
            </w:r>
          </w:p>
        </w:tc>
        <w:tc>
          <w:tcPr>
            <w:tcW w:w="1970" w:type="dxa"/>
          </w:tcPr>
          <w:p w:rsidR="001529B2" w:rsidRPr="001529B2" w:rsidRDefault="001529B2" w:rsidP="00C1126D">
            <w:pPr>
              <w:rPr>
                <w:b/>
                <w:sz w:val="22"/>
                <w:szCs w:val="22"/>
              </w:rPr>
            </w:pPr>
            <w:r w:rsidRPr="001529B2">
              <w:rPr>
                <w:b/>
                <w:sz w:val="22"/>
                <w:szCs w:val="22"/>
              </w:rPr>
              <w:t>Читают выше нормы</w:t>
            </w:r>
          </w:p>
        </w:tc>
        <w:tc>
          <w:tcPr>
            <w:tcW w:w="1257" w:type="dxa"/>
          </w:tcPr>
          <w:p w:rsidR="001529B2" w:rsidRPr="001529B2" w:rsidRDefault="001529B2" w:rsidP="00C1126D">
            <w:pPr>
              <w:rPr>
                <w:b/>
                <w:sz w:val="22"/>
                <w:szCs w:val="22"/>
              </w:rPr>
            </w:pPr>
            <w:r w:rsidRPr="001529B2">
              <w:rPr>
                <w:b/>
                <w:sz w:val="22"/>
                <w:szCs w:val="22"/>
              </w:rPr>
              <w:t>Читают норму</w:t>
            </w:r>
          </w:p>
        </w:tc>
        <w:tc>
          <w:tcPr>
            <w:tcW w:w="1257" w:type="dxa"/>
          </w:tcPr>
          <w:p w:rsidR="001529B2" w:rsidRPr="001529B2" w:rsidRDefault="001529B2" w:rsidP="00C1126D">
            <w:pPr>
              <w:rPr>
                <w:b/>
                <w:sz w:val="22"/>
                <w:szCs w:val="22"/>
              </w:rPr>
            </w:pPr>
            <w:r w:rsidRPr="001529B2">
              <w:rPr>
                <w:b/>
                <w:sz w:val="22"/>
                <w:szCs w:val="22"/>
              </w:rPr>
              <w:t>Не читают норму</w:t>
            </w:r>
          </w:p>
        </w:tc>
        <w:tc>
          <w:tcPr>
            <w:tcW w:w="1258" w:type="dxa"/>
          </w:tcPr>
          <w:p w:rsidR="001529B2" w:rsidRPr="001529B2" w:rsidRDefault="001529B2" w:rsidP="00C1126D">
            <w:pPr>
              <w:rPr>
                <w:b/>
                <w:sz w:val="22"/>
                <w:szCs w:val="22"/>
              </w:rPr>
            </w:pPr>
            <w:r w:rsidRPr="001529B2">
              <w:rPr>
                <w:b/>
                <w:sz w:val="22"/>
                <w:szCs w:val="22"/>
              </w:rPr>
              <w:t>Уровень обученности</w:t>
            </w:r>
          </w:p>
        </w:tc>
      </w:tr>
      <w:tr w:rsidR="001529B2" w:rsidRPr="001529B2" w:rsidTr="00C1126D">
        <w:tc>
          <w:tcPr>
            <w:tcW w:w="945" w:type="dxa"/>
          </w:tcPr>
          <w:p w:rsidR="001529B2" w:rsidRPr="001529B2" w:rsidRDefault="001529B2" w:rsidP="00C1126D">
            <w:pPr>
              <w:jc w:val="center"/>
              <w:rPr>
                <w:sz w:val="22"/>
                <w:szCs w:val="22"/>
              </w:rPr>
            </w:pPr>
            <w:r w:rsidRPr="001529B2">
              <w:rPr>
                <w:sz w:val="22"/>
                <w:szCs w:val="22"/>
              </w:rPr>
              <w:t>1</w:t>
            </w:r>
          </w:p>
        </w:tc>
        <w:tc>
          <w:tcPr>
            <w:tcW w:w="1436" w:type="dxa"/>
          </w:tcPr>
          <w:p w:rsidR="001529B2" w:rsidRPr="001529B2" w:rsidRDefault="009C2DFF" w:rsidP="00C11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7" w:type="dxa"/>
          </w:tcPr>
          <w:p w:rsidR="001529B2" w:rsidRPr="001529B2" w:rsidRDefault="009C2DFF" w:rsidP="00C11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0" w:type="dxa"/>
          </w:tcPr>
          <w:p w:rsidR="001529B2" w:rsidRPr="001529B2" w:rsidRDefault="001529B2" w:rsidP="009C2DFF">
            <w:pPr>
              <w:jc w:val="center"/>
              <w:rPr>
                <w:sz w:val="22"/>
                <w:szCs w:val="22"/>
              </w:rPr>
            </w:pPr>
            <w:r w:rsidRPr="001529B2">
              <w:rPr>
                <w:sz w:val="22"/>
                <w:szCs w:val="22"/>
              </w:rPr>
              <w:t>5 (</w:t>
            </w:r>
            <w:r w:rsidR="009C2DFF">
              <w:rPr>
                <w:sz w:val="22"/>
                <w:szCs w:val="22"/>
              </w:rPr>
              <w:t>55,5</w:t>
            </w:r>
            <w:r w:rsidRPr="001529B2">
              <w:rPr>
                <w:sz w:val="22"/>
                <w:szCs w:val="22"/>
              </w:rPr>
              <w:t>%)</w:t>
            </w:r>
          </w:p>
        </w:tc>
        <w:tc>
          <w:tcPr>
            <w:tcW w:w="1257" w:type="dxa"/>
          </w:tcPr>
          <w:p w:rsidR="001529B2" w:rsidRPr="001529B2" w:rsidRDefault="009C2DFF" w:rsidP="009C2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29B2" w:rsidRPr="001529B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33,3</w:t>
            </w:r>
            <w:r w:rsidR="001529B2" w:rsidRPr="001529B2">
              <w:rPr>
                <w:sz w:val="22"/>
                <w:szCs w:val="22"/>
              </w:rPr>
              <w:t>%)</w:t>
            </w:r>
          </w:p>
        </w:tc>
        <w:tc>
          <w:tcPr>
            <w:tcW w:w="1257" w:type="dxa"/>
          </w:tcPr>
          <w:p w:rsidR="001529B2" w:rsidRPr="001529B2" w:rsidRDefault="001529B2" w:rsidP="009C2DFF">
            <w:pPr>
              <w:jc w:val="center"/>
              <w:rPr>
                <w:sz w:val="22"/>
                <w:szCs w:val="22"/>
              </w:rPr>
            </w:pPr>
            <w:r w:rsidRPr="001529B2">
              <w:rPr>
                <w:sz w:val="22"/>
                <w:szCs w:val="22"/>
              </w:rPr>
              <w:t>1 (</w:t>
            </w:r>
            <w:r w:rsidR="009C2DFF">
              <w:rPr>
                <w:sz w:val="22"/>
                <w:szCs w:val="22"/>
              </w:rPr>
              <w:t>11,1</w:t>
            </w:r>
            <w:r w:rsidRPr="001529B2">
              <w:rPr>
                <w:sz w:val="22"/>
                <w:szCs w:val="22"/>
              </w:rPr>
              <w:t>%)</w:t>
            </w:r>
          </w:p>
        </w:tc>
        <w:tc>
          <w:tcPr>
            <w:tcW w:w="1258" w:type="dxa"/>
          </w:tcPr>
          <w:p w:rsidR="001529B2" w:rsidRPr="001529B2" w:rsidRDefault="009C2DFF" w:rsidP="00C11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  <w:r w:rsidR="001529B2" w:rsidRPr="001529B2">
              <w:rPr>
                <w:sz w:val="22"/>
                <w:szCs w:val="22"/>
              </w:rPr>
              <w:t>%</w:t>
            </w:r>
          </w:p>
        </w:tc>
      </w:tr>
    </w:tbl>
    <w:p w:rsidR="001529B2" w:rsidRPr="001529B2" w:rsidRDefault="009C2DFF" w:rsidP="001529B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55,5</w:t>
      </w:r>
      <w:r w:rsidR="001529B2" w:rsidRPr="001529B2">
        <w:rPr>
          <w:sz w:val="22"/>
          <w:szCs w:val="22"/>
        </w:rPr>
        <w:t xml:space="preserve">% учащихся 1 класса читают выше нормы, </w:t>
      </w:r>
      <w:r>
        <w:rPr>
          <w:sz w:val="22"/>
          <w:szCs w:val="22"/>
        </w:rPr>
        <w:t>33,3</w:t>
      </w:r>
      <w:r w:rsidR="001529B2" w:rsidRPr="001529B2">
        <w:rPr>
          <w:sz w:val="22"/>
          <w:szCs w:val="22"/>
        </w:rPr>
        <w:t xml:space="preserve">% учащихся читают в пределах нормы, </w:t>
      </w:r>
      <w:r>
        <w:rPr>
          <w:sz w:val="22"/>
          <w:szCs w:val="22"/>
        </w:rPr>
        <w:t>11,1</w:t>
      </w:r>
      <w:r w:rsidR="001529B2" w:rsidRPr="001529B2">
        <w:rPr>
          <w:sz w:val="22"/>
          <w:szCs w:val="22"/>
        </w:rPr>
        <w:t xml:space="preserve">% учащихся не читают в пределах нормы. </w:t>
      </w:r>
      <w:r>
        <w:rPr>
          <w:sz w:val="22"/>
          <w:szCs w:val="22"/>
        </w:rPr>
        <w:t>88,8</w:t>
      </w:r>
      <w:r w:rsidR="001529B2" w:rsidRPr="001529B2">
        <w:rPr>
          <w:sz w:val="22"/>
          <w:szCs w:val="22"/>
        </w:rPr>
        <w:t xml:space="preserve">% учащихся читают незнакомый текст выразительно. </w:t>
      </w:r>
      <w:r>
        <w:rPr>
          <w:sz w:val="22"/>
          <w:szCs w:val="22"/>
        </w:rPr>
        <w:t>11,1</w:t>
      </w:r>
      <w:r w:rsidR="001529B2" w:rsidRPr="001529B2">
        <w:rPr>
          <w:sz w:val="22"/>
          <w:szCs w:val="22"/>
        </w:rPr>
        <w:t xml:space="preserve">% учащихся овладели таким способом чтения как «слоговое плавное», </w:t>
      </w:r>
      <w:r>
        <w:rPr>
          <w:sz w:val="22"/>
          <w:szCs w:val="22"/>
        </w:rPr>
        <w:t>88,8</w:t>
      </w:r>
      <w:r w:rsidR="001529B2" w:rsidRPr="001529B2">
        <w:rPr>
          <w:sz w:val="22"/>
          <w:szCs w:val="22"/>
        </w:rPr>
        <w:t xml:space="preserve">% учащихся овладели таким способом чтения как «слоги+целые слова». 100% учащихся при чтении незнакомого текста допускают ошибки, при этом </w:t>
      </w:r>
      <w:r>
        <w:rPr>
          <w:sz w:val="22"/>
          <w:szCs w:val="22"/>
        </w:rPr>
        <w:t>44,4</w:t>
      </w:r>
      <w:r w:rsidR="001529B2" w:rsidRPr="001529B2">
        <w:rPr>
          <w:sz w:val="22"/>
          <w:szCs w:val="22"/>
        </w:rPr>
        <w:t xml:space="preserve">% учащихся допускают 1-2 ошибки, </w:t>
      </w:r>
      <w:r>
        <w:rPr>
          <w:sz w:val="22"/>
          <w:szCs w:val="22"/>
        </w:rPr>
        <w:t>55,5</w:t>
      </w:r>
      <w:r w:rsidR="001529B2" w:rsidRPr="001529B2">
        <w:rPr>
          <w:sz w:val="22"/>
          <w:szCs w:val="22"/>
        </w:rPr>
        <w:t xml:space="preserve">% учащихся допускают при чтении незнакомого текста более трех ошибок. Чаще это повторы и искажения – 100% учащихся, пропуск и замена букв – </w:t>
      </w:r>
      <w:r>
        <w:rPr>
          <w:sz w:val="22"/>
          <w:szCs w:val="22"/>
        </w:rPr>
        <w:t>44,4% учащихся,</w:t>
      </w:r>
      <w:r w:rsidR="001529B2" w:rsidRPr="001529B2">
        <w:rPr>
          <w:sz w:val="22"/>
          <w:szCs w:val="22"/>
        </w:rPr>
        <w:t xml:space="preserve"> ошибки при произношении окончаний слов – </w:t>
      </w:r>
      <w:r>
        <w:rPr>
          <w:sz w:val="22"/>
          <w:szCs w:val="22"/>
        </w:rPr>
        <w:t>11,1</w:t>
      </w:r>
      <w:r w:rsidR="001529B2" w:rsidRPr="001529B2">
        <w:rPr>
          <w:sz w:val="22"/>
          <w:szCs w:val="22"/>
        </w:rPr>
        <w:t xml:space="preserve">% учащихся. </w:t>
      </w:r>
      <w:r>
        <w:rPr>
          <w:sz w:val="22"/>
          <w:szCs w:val="22"/>
        </w:rPr>
        <w:t>77,7</w:t>
      </w:r>
      <w:r w:rsidR="001529B2" w:rsidRPr="001529B2">
        <w:rPr>
          <w:sz w:val="22"/>
          <w:szCs w:val="22"/>
        </w:rPr>
        <w:t>% учащихся полностью понимают смысл прочитанного текста и могут ответить на вопросы по содержанию текста.</w:t>
      </w:r>
    </w:p>
    <w:p w:rsidR="00727547" w:rsidRDefault="00995C60" w:rsidP="00727547">
      <w:pPr>
        <w:ind w:firstLine="567"/>
        <w:jc w:val="both"/>
        <w:rPr>
          <w:sz w:val="22"/>
          <w:szCs w:val="22"/>
        </w:rPr>
      </w:pPr>
      <w:r w:rsidRPr="004A6D2F">
        <w:rPr>
          <w:sz w:val="22"/>
          <w:szCs w:val="22"/>
        </w:rPr>
        <w:t xml:space="preserve">По </w:t>
      </w:r>
      <w:r w:rsidR="00D37D51" w:rsidRPr="004A6D2F">
        <w:rPr>
          <w:sz w:val="22"/>
          <w:szCs w:val="22"/>
        </w:rPr>
        <w:t>русскому языку</w:t>
      </w:r>
      <w:r w:rsidRPr="004A6D2F">
        <w:rPr>
          <w:sz w:val="22"/>
          <w:szCs w:val="22"/>
        </w:rPr>
        <w:t xml:space="preserve"> учащиеся первого </w:t>
      </w:r>
      <w:r w:rsidR="001A78BE" w:rsidRPr="004A6D2F">
        <w:rPr>
          <w:sz w:val="22"/>
          <w:szCs w:val="22"/>
        </w:rPr>
        <w:t>класс</w:t>
      </w:r>
      <w:r w:rsidR="003B3DB7">
        <w:rPr>
          <w:sz w:val="22"/>
          <w:szCs w:val="22"/>
        </w:rPr>
        <w:t>а</w:t>
      </w:r>
      <w:r w:rsidRPr="004A6D2F">
        <w:rPr>
          <w:sz w:val="22"/>
          <w:szCs w:val="22"/>
        </w:rPr>
        <w:t xml:space="preserve"> овладели следующими умениями и навыками (см. таблицу №2).</w:t>
      </w:r>
    </w:p>
    <w:p w:rsidR="00E9745E" w:rsidRPr="00452A32" w:rsidRDefault="00995C60" w:rsidP="00727547">
      <w:pPr>
        <w:ind w:firstLine="567"/>
        <w:jc w:val="both"/>
        <w:rPr>
          <w:b/>
          <w:sz w:val="22"/>
          <w:szCs w:val="22"/>
        </w:rPr>
      </w:pPr>
      <w:r w:rsidRPr="004A6D2F">
        <w:rPr>
          <w:b/>
          <w:sz w:val="22"/>
          <w:szCs w:val="22"/>
        </w:rPr>
        <w:t>Таблица №2</w:t>
      </w:r>
      <w:r w:rsidRPr="004A6D2F">
        <w:rPr>
          <w:sz w:val="22"/>
          <w:szCs w:val="22"/>
        </w:rPr>
        <w:t xml:space="preserve">.  </w:t>
      </w:r>
      <w:r w:rsidRPr="004A6D2F">
        <w:rPr>
          <w:b/>
          <w:sz w:val="22"/>
          <w:szCs w:val="22"/>
        </w:rPr>
        <w:t>Результаты годовых контроль</w:t>
      </w:r>
      <w:r w:rsidR="001A78BE" w:rsidRPr="004A6D2F">
        <w:rPr>
          <w:b/>
          <w:sz w:val="22"/>
          <w:szCs w:val="22"/>
        </w:rPr>
        <w:t>н</w:t>
      </w:r>
      <w:r w:rsidR="003B3DB7">
        <w:rPr>
          <w:b/>
          <w:sz w:val="22"/>
          <w:szCs w:val="22"/>
        </w:rPr>
        <w:t>ых работ по русскому языку в 1</w:t>
      </w:r>
      <w:r w:rsidR="009C2DFF">
        <w:rPr>
          <w:b/>
          <w:sz w:val="22"/>
          <w:szCs w:val="22"/>
        </w:rPr>
        <w:t xml:space="preserve"> </w:t>
      </w:r>
      <w:r w:rsidR="003B3DB7">
        <w:rPr>
          <w:b/>
          <w:sz w:val="22"/>
          <w:szCs w:val="22"/>
        </w:rPr>
        <w:t>классе</w:t>
      </w:r>
      <w:r w:rsidRPr="004A6D2F">
        <w:rPr>
          <w:b/>
          <w:sz w:val="22"/>
          <w:szCs w:val="22"/>
        </w:rPr>
        <w:t>.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436"/>
        <w:gridCol w:w="1207"/>
        <w:gridCol w:w="1380"/>
        <w:gridCol w:w="1020"/>
        <w:gridCol w:w="1196"/>
        <w:gridCol w:w="1320"/>
        <w:gridCol w:w="1316"/>
      </w:tblGrid>
      <w:tr w:rsidR="00AE0C28" w:rsidRPr="00AE0C28" w:rsidTr="00A05FC8">
        <w:trPr>
          <w:trHeight w:val="260"/>
        </w:trPr>
        <w:tc>
          <w:tcPr>
            <w:tcW w:w="945" w:type="dxa"/>
            <w:vMerge w:val="restart"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436" w:type="dxa"/>
            <w:vMerge w:val="restart"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В классе обучается</w:t>
            </w:r>
          </w:p>
        </w:tc>
        <w:tc>
          <w:tcPr>
            <w:tcW w:w="1207" w:type="dxa"/>
            <w:vMerge w:val="restart"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Присутствовали</w:t>
            </w:r>
          </w:p>
        </w:tc>
        <w:tc>
          <w:tcPr>
            <w:tcW w:w="1380" w:type="dxa"/>
            <w:vMerge w:val="restart"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4852" w:type="dxa"/>
            <w:gridSpan w:val="4"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Выполнили работу</w:t>
            </w:r>
          </w:p>
        </w:tc>
      </w:tr>
      <w:tr w:rsidR="00AE0C28" w:rsidRPr="00AE0C28" w:rsidTr="00A05FC8">
        <w:trPr>
          <w:trHeight w:val="380"/>
        </w:trPr>
        <w:tc>
          <w:tcPr>
            <w:tcW w:w="945" w:type="dxa"/>
            <w:vMerge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vMerge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Без</w:t>
            </w:r>
          </w:p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ошибок</w:t>
            </w:r>
          </w:p>
        </w:tc>
        <w:tc>
          <w:tcPr>
            <w:tcW w:w="1196" w:type="dxa"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1-2</w:t>
            </w:r>
          </w:p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ошибки</w:t>
            </w:r>
          </w:p>
        </w:tc>
        <w:tc>
          <w:tcPr>
            <w:tcW w:w="1320" w:type="dxa"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3-5 ошибок</w:t>
            </w:r>
          </w:p>
        </w:tc>
        <w:tc>
          <w:tcPr>
            <w:tcW w:w="1316" w:type="dxa"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Более 5 ошибок</w:t>
            </w:r>
          </w:p>
        </w:tc>
      </w:tr>
      <w:tr w:rsidR="00AE0C28" w:rsidRPr="00AE0C28" w:rsidTr="00A05FC8">
        <w:tc>
          <w:tcPr>
            <w:tcW w:w="945" w:type="dxa"/>
            <w:vMerge w:val="restart"/>
            <w:vAlign w:val="center"/>
          </w:tcPr>
          <w:p w:rsidR="00AE0C28" w:rsidRPr="00AE0C28" w:rsidRDefault="00AE0C28" w:rsidP="00A05FC8">
            <w:pPr>
              <w:jc w:val="center"/>
              <w:rPr>
                <w:sz w:val="22"/>
                <w:szCs w:val="22"/>
              </w:rPr>
            </w:pPr>
            <w:r w:rsidRPr="00AE0C28">
              <w:rPr>
                <w:sz w:val="22"/>
                <w:szCs w:val="22"/>
              </w:rPr>
              <w:t>1</w:t>
            </w:r>
          </w:p>
        </w:tc>
        <w:tc>
          <w:tcPr>
            <w:tcW w:w="1436" w:type="dxa"/>
            <w:vMerge w:val="restart"/>
            <w:vAlign w:val="center"/>
          </w:tcPr>
          <w:p w:rsidR="00AE0C28" w:rsidRPr="00AE0C28" w:rsidRDefault="009C2DFF" w:rsidP="00A0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7" w:type="dxa"/>
            <w:vMerge w:val="restart"/>
            <w:vAlign w:val="center"/>
          </w:tcPr>
          <w:p w:rsidR="00AE0C28" w:rsidRPr="00AE0C28" w:rsidRDefault="009C2DFF" w:rsidP="00A0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0" w:type="dxa"/>
          </w:tcPr>
          <w:p w:rsidR="00AE0C28" w:rsidRPr="00AE0C28" w:rsidRDefault="00AE0C28" w:rsidP="00A05FC8">
            <w:pPr>
              <w:jc w:val="center"/>
              <w:rPr>
                <w:sz w:val="22"/>
                <w:szCs w:val="22"/>
              </w:rPr>
            </w:pPr>
            <w:r w:rsidRPr="00AE0C28">
              <w:rPr>
                <w:sz w:val="22"/>
                <w:szCs w:val="22"/>
              </w:rPr>
              <w:t>Диктант</w:t>
            </w:r>
          </w:p>
        </w:tc>
        <w:tc>
          <w:tcPr>
            <w:tcW w:w="1020" w:type="dxa"/>
          </w:tcPr>
          <w:p w:rsidR="00AE0C28" w:rsidRPr="00AE0C28" w:rsidRDefault="009C2DFF" w:rsidP="00A0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(11,1%)</w:t>
            </w:r>
          </w:p>
        </w:tc>
        <w:tc>
          <w:tcPr>
            <w:tcW w:w="1196" w:type="dxa"/>
          </w:tcPr>
          <w:p w:rsidR="00AE0C28" w:rsidRPr="00AE0C28" w:rsidRDefault="00AE0C28" w:rsidP="009C2DFF">
            <w:pPr>
              <w:jc w:val="center"/>
              <w:rPr>
                <w:sz w:val="22"/>
                <w:szCs w:val="22"/>
              </w:rPr>
            </w:pPr>
            <w:r w:rsidRPr="00AE0C28">
              <w:rPr>
                <w:sz w:val="22"/>
                <w:szCs w:val="22"/>
              </w:rPr>
              <w:t>5 (</w:t>
            </w:r>
            <w:r w:rsidR="009C2DFF">
              <w:rPr>
                <w:sz w:val="22"/>
                <w:szCs w:val="22"/>
              </w:rPr>
              <w:t>55,5</w:t>
            </w:r>
            <w:r w:rsidRPr="00AE0C28">
              <w:rPr>
                <w:sz w:val="22"/>
                <w:szCs w:val="22"/>
              </w:rPr>
              <w:t>%)</w:t>
            </w:r>
          </w:p>
        </w:tc>
        <w:tc>
          <w:tcPr>
            <w:tcW w:w="1320" w:type="dxa"/>
          </w:tcPr>
          <w:p w:rsidR="00AE0C28" w:rsidRPr="00AE0C28" w:rsidRDefault="009C2DFF" w:rsidP="009C2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E0C28" w:rsidRPr="00AE0C2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33,3</w:t>
            </w:r>
            <w:r w:rsidR="00AE0C28" w:rsidRPr="00AE0C28">
              <w:rPr>
                <w:sz w:val="22"/>
                <w:szCs w:val="22"/>
              </w:rPr>
              <w:t>%)</w:t>
            </w:r>
          </w:p>
        </w:tc>
        <w:tc>
          <w:tcPr>
            <w:tcW w:w="1316" w:type="dxa"/>
          </w:tcPr>
          <w:p w:rsidR="00AE0C28" w:rsidRPr="00AE0C28" w:rsidRDefault="00AE0C28" w:rsidP="00A05FC8">
            <w:pPr>
              <w:jc w:val="center"/>
              <w:rPr>
                <w:sz w:val="22"/>
                <w:szCs w:val="22"/>
              </w:rPr>
            </w:pPr>
            <w:r w:rsidRPr="00AE0C28">
              <w:rPr>
                <w:sz w:val="22"/>
                <w:szCs w:val="22"/>
              </w:rPr>
              <w:t>-</w:t>
            </w:r>
          </w:p>
        </w:tc>
      </w:tr>
      <w:tr w:rsidR="00AE0C28" w:rsidRPr="00AE0C28" w:rsidTr="00A05FC8">
        <w:tc>
          <w:tcPr>
            <w:tcW w:w="945" w:type="dxa"/>
            <w:vMerge/>
          </w:tcPr>
          <w:p w:rsidR="00AE0C28" w:rsidRPr="00AE0C28" w:rsidRDefault="00AE0C28" w:rsidP="00A05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vMerge/>
          </w:tcPr>
          <w:p w:rsidR="00AE0C28" w:rsidRPr="00AE0C28" w:rsidRDefault="00AE0C28" w:rsidP="00A05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:rsidR="00AE0C28" w:rsidRPr="00AE0C28" w:rsidRDefault="00AE0C28" w:rsidP="00A05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AE0C28" w:rsidRPr="00AE0C28" w:rsidRDefault="00AE0C28" w:rsidP="00A05FC8">
            <w:pPr>
              <w:jc w:val="center"/>
              <w:rPr>
                <w:sz w:val="22"/>
                <w:szCs w:val="22"/>
              </w:rPr>
            </w:pPr>
            <w:r w:rsidRPr="00AE0C28">
              <w:rPr>
                <w:sz w:val="22"/>
                <w:szCs w:val="22"/>
              </w:rPr>
              <w:t>Грам. задание</w:t>
            </w:r>
          </w:p>
        </w:tc>
        <w:tc>
          <w:tcPr>
            <w:tcW w:w="1020" w:type="dxa"/>
          </w:tcPr>
          <w:p w:rsidR="00AE0C28" w:rsidRPr="00AE0C28" w:rsidRDefault="00AE0C28" w:rsidP="009C2DFF">
            <w:pPr>
              <w:jc w:val="center"/>
              <w:rPr>
                <w:sz w:val="22"/>
                <w:szCs w:val="22"/>
              </w:rPr>
            </w:pPr>
            <w:r w:rsidRPr="00AE0C28">
              <w:rPr>
                <w:sz w:val="22"/>
                <w:szCs w:val="22"/>
              </w:rPr>
              <w:t>2 (</w:t>
            </w:r>
            <w:r w:rsidR="009C2DFF">
              <w:rPr>
                <w:sz w:val="22"/>
                <w:szCs w:val="22"/>
              </w:rPr>
              <w:t>22,2</w:t>
            </w:r>
            <w:r w:rsidRPr="00AE0C28">
              <w:rPr>
                <w:sz w:val="22"/>
                <w:szCs w:val="22"/>
              </w:rPr>
              <w:t>%)</w:t>
            </w:r>
          </w:p>
        </w:tc>
        <w:tc>
          <w:tcPr>
            <w:tcW w:w="1196" w:type="dxa"/>
          </w:tcPr>
          <w:p w:rsidR="00AE0C28" w:rsidRPr="00AE0C28" w:rsidRDefault="00AE0C28" w:rsidP="009C2DFF">
            <w:pPr>
              <w:jc w:val="center"/>
              <w:rPr>
                <w:sz w:val="22"/>
                <w:szCs w:val="22"/>
              </w:rPr>
            </w:pPr>
            <w:r w:rsidRPr="00AE0C28">
              <w:rPr>
                <w:sz w:val="22"/>
                <w:szCs w:val="22"/>
              </w:rPr>
              <w:t>4 (</w:t>
            </w:r>
            <w:r w:rsidR="009C2DFF">
              <w:rPr>
                <w:sz w:val="22"/>
                <w:szCs w:val="22"/>
              </w:rPr>
              <w:t>44,4</w:t>
            </w:r>
            <w:r w:rsidRPr="00AE0C28">
              <w:rPr>
                <w:sz w:val="22"/>
                <w:szCs w:val="22"/>
              </w:rPr>
              <w:t>%)</w:t>
            </w:r>
          </w:p>
        </w:tc>
        <w:tc>
          <w:tcPr>
            <w:tcW w:w="1320" w:type="dxa"/>
          </w:tcPr>
          <w:p w:rsidR="00AE0C28" w:rsidRPr="00AE0C28" w:rsidRDefault="009C2DFF" w:rsidP="009C2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E0C28" w:rsidRPr="00AE0C2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33,3</w:t>
            </w:r>
            <w:r w:rsidR="00AE0C28" w:rsidRPr="00AE0C28">
              <w:rPr>
                <w:sz w:val="22"/>
                <w:szCs w:val="22"/>
              </w:rPr>
              <w:t>%)</w:t>
            </w:r>
          </w:p>
        </w:tc>
        <w:tc>
          <w:tcPr>
            <w:tcW w:w="1316" w:type="dxa"/>
          </w:tcPr>
          <w:p w:rsidR="00AE0C28" w:rsidRPr="00AE0C28" w:rsidRDefault="00AE0C28" w:rsidP="00A05FC8">
            <w:pPr>
              <w:jc w:val="center"/>
              <w:rPr>
                <w:sz w:val="22"/>
                <w:szCs w:val="22"/>
              </w:rPr>
            </w:pPr>
            <w:r w:rsidRPr="00AE0C28">
              <w:rPr>
                <w:sz w:val="22"/>
                <w:szCs w:val="22"/>
              </w:rPr>
              <w:t>-</w:t>
            </w:r>
          </w:p>
        </w:tc>
      </w:tr>
    </w:tbl>
    <w:p w:rsidR="00AE0C28" w:rsidRPr="00AE0C28" w:rsidRDefault="00AE0C28" w:rsidP="00D9549B">
      <w:pPr>
        <w:ind w:firstLine="567"/>
        <w:jc w:val="both"/>
        <w:rPr>
          <w:sz w:val="22"/>
          <w:szCs w:val="22"/>
        </w:rPr>
      </w:pPr>
      <w:r w:rsidRPr="00AE0C28">
        <w:rPr>
          <w:sz w:val="22"/>
          <w:szCs w:val="22"/>
        </w:rPr>
        <w:t xml:space="preserve">  При написании диктанта </w:t>
      </w:r>
      <w:r w:rsidR="009C2DFF">
        <w:rPr>
          <w:sz w:val="22"/>
          <w:szCs w:val="22"/>
        </w:rPr>
        <w:t>77,7</w:t>
      </w:r>
      <w:r w:rsidRPr="00AE0C28">
        <w:rPr>
          <w:sz w:val="22"/>
          <w:szCs w:val="22"/>
        </w:rPr>
        <w:t xml:space="preserve">% учащихся первого класса допускают замену букв или пропуск букв. </w:t>
      </w:r>
      <w:r w:rsidR="009C2DFF">
        <w:rPr>
          <w:sz w:val="22"/>
          <w:szCs w:val="22"/>
        </w:rPr>
        <w:t>11,1</w:t>
      </w:r>
      <w:r w:rsidRPr="00AE0C28">
        <w:rPr>
          <w:sz w:val="22"/>
          <w:szCs w:val="22"/>
        </w:rPr>
        <w:t xml:space="preserve">% учащихся не знают правил написания заглавной буквы в начале предложения и допускают ошибки при написании сочетаний ча-ща. </w:t>
      </w:r>
    </w:p>
    <w:p w:rsidR="00AE0C28" w:rsidRPr="00AE0C28" w:rsidRDefault="00AE0C28" w:rsidP="00AE0C28">
      <w:pPr>
        <w:ind w:firstLine="567"/>
        <w:jc w:val="both"/>
        <w:rPr>
          <w:sz w:val="22"/>
          <w:szCs w:val="22"/>
        </w:rPr>
      </w:pPr>
      <w:r w:rsidRPr="00AE0C28">
        <w:rPr>
          <w:sz w:val="22"/>
          <w:szCs w:val="22"/>
        </w:rPr>
        <w:t xml:space="preserve">При выполнении грамматического задания </w:t>
      </w:r>
      <w:r w:rsidR="009C2DFF">
        <w:rPr>
          <w:sz w:val="22"/>
          <w:szCs w:val="22"/>
        </w:rPr>
        <w:t>44,4</w:t>
      </w:r>
      <w:r w:rsidRPr="00AE0C28">
        <w:rPr>
          <w:sz w:val="22"/>
          <w:szCs w:val="22"/>
        </w:rPr>
        <w:t xml:space="preserve">% учащихся не смогли правильно поставить ударение в слове. </w:t>
      </w:r>
      <w:r w:rsidR="009C2DFF">
        <w:rPr>
          <w:sz w:val="22"/>
          <w:szCs w:val="22"/>
        </w:rPr>
        <w:t>22,2</w:t>
      </w:r>
      <w:r w:rsidRPr="00AE0C28">
        <w:rPr>
          <w:sz w:val="22"/>
          <w:szCs w:val="22"/>
        </w:rPr>
        <w:t xml:space="preserve">% учащихся не смогли подчеркнуть буквы, обозначающие гласные звуки в слове. </w:t>
      </w:r>
      <w:r w:rsidR="009C2DFF">
        <w:rPr>
          <w:sz w:val="22"/>
          <w:szCs w:val="22"/>
        </w:rPr>
        <w:t>11,1</w:t>
      </w:r>
      <w:r w:rsidRPr="00AE0C28">
        <w:rPr>
          <w:sz w:val="22"/>
          <w:szCs w:val="22"/>
        </w:rPr>
        <w:t>% учащихся не смогли правильно посчитать количество предложений в тексте.</w:t>
      </w:r>
    </w:p>
    <w:p w:rsidR="00727547" w:rsidRDefault="00995C60" w:rsidP="00727547">
      <w:pPr>
        <w:ind w:firstLine="567"/>
        <w:jc w:val="both"/>
        <w:rPr>
          <w:sz w:val="22"/>
          <w:szCs w:val="22"/>
        </w:rPr>
      </w:pPr>
      <w:r w:rsidRPr="004A6D2F">
        <w:rPr>
          <w:sz w:val="22"/>
          <w:szCs w:val="22"/>
        </w:rPr>
        <w:t>По математике учащиеся 1 класс</w:t>
      </w:r>
      <w:r w:rsidR="003B3DB7">
        <w:rPr>
          <w:sz w:val="22"/>
          <w:szCs w:val="22"/>
        </w:rPr>
        <w:t>а</w:t>
      </w:r>
      <w:r w:rsidRPr="004A6D2F">
        <w:rPr>
          <w:sz w:val="22"/>
          <w:szCs w:val="22"/>
        </w:rPr>
        <w:t xml:space="preserve"> овладели следующими умениями и знаниями (см. таблицу №3).</w:t>
      </w:r>
    </w:p>
    <w:p w:rsidR="00995C60" w:rsidRPr="00727547" w:rsidRDefault="00995C60" w:rsidP="00727547">
      <w:pPr>
        <w:ind w:firstLine="567"/>
        <w:jc w:val="both"/>
        <w:rPr>
          <w:sz w:val="22"/>
          <w:szCs w:val="22"/>
        </w:rPr>
      </w:pPr>
      <w:r w:rsidRPr="004A6D2F">
        <w:rPr>
          <w:b/>
          <w:sz w:val="22"/>
          <w:szCs w:val="22"/>
        </w:rPr>
        <w:t>Таблица №3</w:t>
      </w:r>
      <w:r w:rsidRPr="004A6D2F">
        <w:rPr>
          <w:sz w:val="22"/>
          <w:szCs w:val="22"/>
        </w:rPr>
        <w:t xml:space="preserve">.  </w:t>
      </w:r>
      <w:r w:rsidRPr="004A6D2F">
        <w:rPr>
          <w:b/>
          <w:sz w:val="22"/>
          <w:szCs w:val="22"/>
        </w:rPr>
        <w:t>Результаты годовых контрольных работ по математике в 1</w:t>
      </w:r>
      <w:r w:rsidR="003B3DB7">
        <w:rPr>
          <w:b/>
          <w:sz w:val="22"/>
          <w:szCs w:val="22"/>
        </w:rPr>
        <w:t xml:space="preserve"> классе</w:t>
      </w:r>
      <w:r w:rsidRPr="004A6D2F">
        <w:rPr>
          <w:b/>
          <w:sz w:val="22"/>
          <w:szCs w:val="22"/>
        </w:rPr>
        <w:t>.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436"/>
        <w:gridCol w:w="1207"/>
        <w:gridCol w:w="1200"/>
        <w:gridCol w:w="1200"/>
        <w:gridCol w:w="1196"/>
        <w:gridCol w:w="1320"/>
        <w:gridCol w:w="1316"/>
      </w:tblGrid>
      <w:tr w:rsidR="00AE0C28" w:rsidRPr="00AE0C28" w:rsidTr="00A05FC8">
        <w:trPr>
          <w:trHeight w:val="260"/>
        </w:trPr>
        <w:tc>
          <w:tcPr>
            <w:tcW w:w="945" w:type="dxa"/>
            <w:vMerge w:val="restart"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436" w:type="dxa"/>
            <w:vMerge w:val="restart"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В классе обучается</w:t>
            </w:r>
          </w:p>
        </w:tc>
        <w:tc>
          <w:tcPr>
            <w:tcW w:w="1207" w:type="dxa"/>
            <w:vMerge w:val="restart"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Присутствовали</w:t>
            </w:r>
          </w:p>
        </w:tc>
        <w:tc>
          <w:tcPr>
            <w:tcW w:w="1200" w:type="dxa"/>
            <w:vMerge w:val="restart"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5032" w:type="dxa"/>
            <w:gridSpan w:val="4"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Выполнили работу</w:t>
            </w:r>
          </w:p>
        </w:tc>
      </w:tr>
      <w:tr w:rsidR="00AE0C28" w:rsidRPr="00AE0C28" w:rsidTr="00A05FC8">
        <w:trPr>
          <w:trHeight w:val="380"/>
        </w:trPr>
        <w:tc>
          <w:tcPr>
            <w:tcW w:w="945" w:type="dxa"/>
            <w:vMerge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vMerge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Без</w:t>
            </w:r>
          </w:p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ошибок</w:t>
            </w:r>
          </w:p>
        </w:tc>
        <w:tc>
          <w:tcPr>
            <w:tcW w:w="1196" w:type="dxa"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1-2</w:t>
            </w:r>
          </w:p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ошибки</w:t>
            </w:r>
          </w:p>
        </w:tc>
        <w:tc>
          <w:tcPr>
            <w:tcW w:w="1320" w:type="dxa"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3-5 ошибок</w:t>
            </w:r>
          </w:p>
        </w:tc>
        <w:tc>
          <w:tcPr>
            <w:tcW w:w="1316" w:type="dxa"/>
          </w:tcPr>
          <w:p w:rsidR="00AE0C28" w:rsidRPr="00AE0C28" w:rsidRDefault="00AE0C28" w:rsidP="00A05FC8">
            <w:pPr>
              <w:jc w:val="center"/>
              <w:rPr>
                <w:b/>
                <w:sz w:val="22"/>
                <w:szCs w:val="22"/>
              </w:rPr>
            </w:pPr>
            <w:r w:rsidRPr="00AE0C28">
              <w:rPr>
                <w:b/>
                <w:sz w:val="22"/>
                <w:szCs w:val="22"/>
              </w:rPr>
              <w:t>Более 5 ошибок</w:t>
            </w:r>
          </w:p>
        </w:tc>
      </w:tr>
      <w:tr w:rsidR="00AE0C28" w:rsidRPr="00AE0C28" w:rsidTr="00A05FC8">
        <w:tc>
          <w:tcPr>
            <w:tcW w:w="945" w:type="dxa"/>
          </w:tcPr>
          <w:p w:rsidR="00AE0C28" w:rsidRPr="00AE0C28" w:rsidRDefault="00AE0C28" w:rsidP="00A05FC8">
            <w:pPr>
              <w:jc w:val="center"/>
              <w:rPr>
                <w:sz w:val="22"/>
                <w:szCs w:val="22"/>
              </w:rPr>
            </w:pPr>
            <w:r w:rsidRPr="00AE0C28">
              <w:rPr>
                <w:sz w:val="22"/>
                <w:szCs w:val="22"/>
              </w:rPr>
              <w:t>1</w:t>
            </w:r>
          </w:p>
        </w:tc>
        <w:tc>
          <w:tcPr>
            <w:tcW w:w="1436" w:type="dxa"/>
          </w:tcPr>
          <w:p w:rsidR="00AE0C28" w:rsidRPr="00AE0C28" w:rsidRDefault="009C2DFF" w:rsidP="00A0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7" w:type="dxa"/>
          </w:tcPr>
          <w:p w:rsidR="00AE0C28" w:rsidRPr="00AE0C28" w:rsidRDefault="009C2DFF" w:rsidP="00A0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AE0C28" w:rsidRPr="00AE0C28" w:rsidRDefault="00AE0C28" w:rsidP="00A05FC8">
            <w:pPr>
              <w:jc w:val="center"/>
              <w:rPr>
                <w:sz w:val="22"/>
                <w:szCs w:val="22"/>
              </w:rPr>
            </w:pPr>
            <w:r w:rsidRPr="00AE0C28">
              <w:rPr>
                <w:sz w:val="22"/>
                <w:szCs w:val="22"/>
              </w:rPr>
              <w:t>Кн. раб.</w:t>
            </w:r>
          </w:p>
        </w:tc>
        <w:tc>
          <w:tcPr>
            <w:tcW w:w="1200" w:type="dxa"/>
          </w:tcPr>
          <w:p w:rsidR="00AE0C28" w:rsidRPr="00AE0C28" w:rsidRDefault="009C2DFF" w:rsidP="00A0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(11,1%)</w:t>
            </w:r>
          </w:p>
        </w:tc>
        <w:tc>
          <w:tcPr>
            <w:tcW w:w="1196" w:type="dxa"/>
          </w:tcPr>
          <w:p w:rsidR="00AE0C28" w:rsidRPr="00AE0C28" w:rsidRDefault="009C2DFF" w:rsidP="009C2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E0C28" w:rsidRPr="00AE0C2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55,5</w:t>
            </w:r>
            <w:r w:rsidR="00AE0C28" w:rsidRPr="00AE0C28">
              <w:rPr>
                <w:sz w:val="22"/>
                <w:szCs w:val="22"/>
              </w:rPr>
              <w:t>%)</w:t>
            </w:r>
          </w:p>
        </w:tc>
        <w:tc>
          <w:tcPr>
            <w:tcW w:w="1320" w:type="dxa"/>
          </w:tcPr>
          <w:p w:rsidR="00AE0C28" w:rsidRPr="00AE0C28" w:rsidRDefault="00AE0C28" w:rsidP="009C2DFF">
            <w:pPr>
              <w:jc w:val="center"/>
              <w:rPr>
                <w:sz w:val="22"/>
                <w:szCs w:val="22"/>
              </w:rPr>
            </w:pPr>
            <w:r w:rsidRPr="00AE0C28">
              <w:rPr>
                <w:sz w:val="22"/>
                <w:szCs w:val="22"/>
              </w:rPr>
              <w:t>3 (</w:t>
            </w:r>
            <w:r w:rsidR="009C2DFF">
              <w:rPr>
                <w:sz w:val="22"/>
                <w:szCs w:val="22"/>
              </w:rPr>
              <w:t>33,3</w:t>
            </w:r>
            <w:r w:rsidRPr="00AE0C28">
              <w:rPr>
                <w:sz w:val="22"/>
                <w:szCs w:val="22"/>
              </w:rPr>
              <w:t>%)</w:t>
            </w:r>
          </w:p>
        </w:tc>
        <w:tc>
          <w:tcPr>
            <w:tcW w:w="1316" w:type="dxa"/>
          </w:tcPr>
          <w:p w:rsidR="00AE0C28" w:rsidRPr="00AE0C28" w:rsidRDefault="00AE0C28" w:rsidP="00A05FC8">
            <w:pPr>
              <w:jc w:val="center"/>
              <w:rPr>
                <w:sz w:val="22"/>
                <w:szCs w:val="22"/>
              </w:rPr>
            </w:pPr>
            <w:r w:rsidRPr="00AE0C28">
              <w:rPr>
                <w:sz w:val="22"/>
                <w:szCs w:val="22"/>
              </w:rPr>
              <w:t>-</w:t>
            </w:r>
          </w:p>
        </w:tc>
      </w:tr>
    </w:tbl>
    <w:p w:rsidR="00AE0C28" w:rsidRPr="00AE0C28" w:rsidRDefault="00AE0C28" w:rsidP="00D9549B">
      <w:pPr>
        <w:ind w:firstLine="567"/>
        <w:jc w:val="both"/>
        <w:rPr>
          <w:sz w:val="22"/>
          <w:szCs w:val="22"/>
        </w:rPr>
      </w:pPr>
      <w:r w:rsidRPr="00AE0C28">
        <w:rPr>
          <w:sz w:val="22"/>
          <w:szCs w:val="22"/>
        </w:rPr>
        <w:t xml:space="preserve">   </w:t>
      </w:r>
      <w:r w:rsidR="009C2DFF">
        <w:rPr>
          <w:sz w:val="22"/>
          <w:szCs w:val="22"/>
        </w:rPr>
        <w:t>88,8</w:t>
      </w:r>
      <w:r w:rsidRPr="00AE0C28">
        <w:rPr>
          <w:sz w:val="22"/>
          <w:szCs w:val="22"/>
        </w:rPr>
        <w:t xml:space="preserve">% учащихся первого класса при выполнении контрольной работы по математике не смогли </w:t>
      </w:r>
      <w:r w:rsidR="009C2DFF">
        <w:rPr>
          <w:sz w:val="22"/>
          <w:szCs w:val="22"/>
        </w:rPr>
        <w:t>правильно сравнить выражения. 55,5</w:t>
      </w:r>
      <w:r w:rsidRPr="00AE0C28">
        <w:rPr>
          <w:sz w:val="22"/>
          <w:szCs w:val="22"/>
        </w:rPr>
        <w:t xml:space="preserve">% учащихся допустили ошибки при выборе действия в арифметической задаче, решении выражений в пределах первого десятка, не смогли правильно подчеркнуть выражения с заданным ответом, заполнить пропуски в выражениях на знание состава числа в пределах первого десятка. </w:t>
      </w:r>
      <w:r w:rsidR="009C2DFF">
        <w:rPr>
          <w:sz w:val="22"/>
          <w:szCs w:val="22"/>
        </w:rPr>
        <w:t>11,1</w:t>
      </w:r>
      <w:r w:rsidRPr="00AE0C28">
        <w:rPr>
          <w:sz w:val="22"/>
          <w:szCs w:val="22"/>
        </w:rPr>
        <w:t xml:space="preserve">% учащихся допустили вычислительные ошибки в решении арифметической задачи.  </w:t>
      </w:r>
    </w:p>
    <w:p w:rsidR="00727547" w:rsidRDefault="006731F6" w:rsidP="00727547">
      <w:pPr>
        <w:ind w:firstLine="567"/>
        <w:jc w:val="both"/>
        <w:rPr>
          <w:sz w:val="22"/>
          <w:szCs w:val="22"/>
        </w:rPr>
      </w:pPr>
      <w:r w:rsidRPr="004A6D2F">
        <w:rPr>
          <w:sz w:val="22"/>
          <w:szCs w:val="22"/>
        </w:rPr>
        <w:t xml:space="preserve">Учащиеся </w:t>
      </w:r>
      <w:r w:rsidR="005737B5">
        <w:rPr>
          <w:sz w:val="22"/>
          <w:szCs w:val="22"/>
        </w:rPr>
        <w:t>2</w:t>
      </w:r>
      <w:r w:rsidR="00AE0C28">
        <w:rPr>
          <w:sz w:val="22"/>
          <w:szCs w:val="22"/>
        </w:rPr>
        <w:t>-4</w:t>
      </w:r>
      <w:r w:rsidR="009C2DFF">
        <w:rPr>
          <w:sz w:val="22"/>
          <w:szCs w:val="22"/>
        </w:rPr>
        <w:t xml:space="preserve"> </w:t>
      </w:r>
      <w:r w:rsidR="00AE0C28">
        <w:rPr>
          <w:sz w:val="22"/>
          <w:szCs w:val="22"/>
        </w:rPr>
        <w:t>классов</w:t>
      </w:r>
      <w:r w:rsidR="009C2DFF">
        <w:rPr>
          <w:sz w:val="22"/>
          <w:szCs w:val="22"/>
        </w:rPr>
        <w:t xml:space="preserve"> </w:t>
      </w:r>
      <w:r w:rsidRPr="004A6D2F">
        <w:rPr>
          <w:sz w:val="22"/>
          <w:szCs w:val="22"/>
        </w:rPr>
        <w:t>к концу учебного года показали следующие умения и навык</w:t>
      </w:r>
      <w:r w:rsidR="00440884" w:rsidRPr="004A6D2F">
        <w:rPr>
          <w:sz w:val="22"/>
          <w:szCs w:val="22"/>
        </w:rPr>
        <w:t>и. По математике (см. таблицу №4</w:t>
      </w:r>
      <w:r w:rsidRPr="004A6D2F">
        <w:rPr>
          <w:sz w:val="22"/>
          <w:szCs w:val="22"/>
        </w:rPr>
        <w:t xml:space="preserve"> ниже).         </w:t>
      </w:r>
    </w:p>
    <w:p w:rsidR="006731F6" w:rsidRPr="00727547" w:rsidRDefault="00440884" w:rsidP="00727547">
      <w:pPr>
        <w:ind w:firstLine="567"/>
        <w:jc w:val="both"/>
        <w:rPr>
          <w:sz w:val="22"/>
          <w:szCs w:val="22"/>
        </w:rPr>
      </w:pPr>
      <w:r w:rsidRPr="004A6D2F">
        <w:rPr>
          <w:b/>
          <w:sz w:val="22"/>
          <w:szCs w:val="22"/>
        </w:rPr>
        <w:t>Таблица №4</w:t>
      </w:r>
      <w:r w:rsidR="006731F6" w:rsidRPr="004A6D2F">
        <w:rPr>
          <w:b/>
          <w:sz w:val="22"/>
          <w:szCs w:val="22"/>
        </w:rPr>
        <w:t>.Результаты годовых контрольных работ по математике в</w:t>
      </w:r>
      <w:r w:rsidR="005737B5">
        <w:rPr>
          <w:b/>
          <w:sz w:val="22"/>
          <w:szCs w:val="22"/>
        </w:rPr>
        <w:t>о</w:t>
      </w:r>
      <w:r w:rsidR="00857219">
        <w:rPr>
          <w:b/>
          <w:sz w:val="22"/>
          <w:szCs w:val="22"/>
        </w:rPr>
        <w:t xml:space="preserve"> </w:t>
      </w:r>
      <w:r w:rsidR="005737B5">
        <w:rPr>
          <w:b/>
          <w:sz w:val="22"/>
          <w:szCs w:val="22"/>
        </w:rPr>
        <w:t>2</w:t>
      </w:r>
      <w:r w:rsidR="006731F6" w:rsidRPr="004A6D2F">
        <w:rPr>
          <w:b/>
          <w:sz w:val="22"/>
          <w:szCs w:val="22"/>
        </w:rPr>
        <w:t xml:space="preserve">-4 классах.  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840"/>
        <w:gridCol w:w="1200"/>
        <w:gridCol w:w="1080"/>
        <w:gridCol w:w="702"/>
        <w:gridCol w:w="851"/>
        <w:gridCol w:w="850"/>
        <w:gridCol w:w="837"/>
        <w:gridCol w:w="821"/>
        <w:gridCol w:w="1100"/>
        <w:gridCol w:w="1120"/>
      </w:tblGrid>
      <w:tr w:rsidR="009C2DFF" w:rsidRPr="00230C89" w:rsidTr="0034649A">
        <w:trPr>
          <w:trHeight w:val="260"/>
          <w:jc w:val="center"/>
        </w:trPr>
        <w:tc>
          <w:tcPr>
            <w:tcW w:w="767" w:type="dxa"/>
            <w:vMerge w:val="restart"/>
          </w:tcPr>
          <w:p w:rsidR="009C2DFF" w:rsidRPr="00230C89" w:rsidRDefault="009C2DFF" w:rsidP="0034649A">
            <w:pPr>
              <w:rPr>
                <w:b/>
                <w:sz w:val="20"/>
                <w:szCs w:val="20"/>
              </w:rPr>
            </w:pPr>
            <w:r w:rsidRPr="00230C8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40" w:type="dxa"/>
            <w:vMerge w:val="restart"/>
          </w:tcPr>
          <w:p w:rsidR="009C2DFF" w:rsidRPr="00230C89" w:rsidRDefault="009C2DFF" w:rsidP="0034649A">
            <w:pPr>
              <w:rPr>
                <w:b/>
                <w:sz w:val="20"/>
                <w:szCs w:val="20"/>
              </w:rPr>
            </w:pPr>
            <w:r w:rsidRPr="00230C89">
              <w:rPr>
                <w:b/>
                <w:sz w:val="20"/>
                <w:szCs w:val="20"/>
              </w:rPr>
              <w:t>Вид</w:t>
            </w:r>
          </w:p>
          <w:p w:rsidR="009C2DFF" w:rsidRPr="00230C89" w:rsidRDefault="009C2DFF" w:rsidP="0034649A">
            <w:pPr>
              <w:rPr>
                <w:b/>
                <w:sz w:val="20"/>
                <w:szCs w:val="20"/>
              </w:rPr>
            </w:pPr>
            <w:r w:rsidRPr="00230C89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200" w:type="dxa"/>
            <w:vMerge w:val="restart"/>
          </w:tcPr>
          <w:p w:rsidR="009C2DFF" w:rsidRPr="00230C89" w:rsidRDefault="009C2DFF" w:rsidP="0034649A">
            <w:pPr>
              <w:rPr>
                <w:b/>
                <w:sz w:val="20"/>
                <w:szCs w:val="20"/>
              </w:rPr>
            </w:pPr>
            <w:r w:rsidRPr="00230C89">
              <w:rPr>
                <w:b/>
                <w:sz w:val="20"/>
                <w:szCs w:val="20"/>
              </w:rPr>
              <w:t>В классе обучается</w:t>
            </w:r>
          </w:p>
        </w:tc>
        <w:tc>
          <w:tcPr>
            <w:tcW w:w="1080" w:type="dxa"/>
            <w:vMerge w:val="restart"/>
          </w:tcPr>
          <w:p w:rsidR="009C2DFF" w:rsidRPr="00230C89" w:rsidRDefault="009C2DFF" w:rsidP="0034649A">
            <w:pPr>
              <w:rPr>
                <w:b/>
                <w:sz w:val="20"/>
                <w:szCs w:val="20"/>
              </w:rPr>
            </w:pPr>
            <w:r w:rsidRPr="00230C89">
              <w:rPr>
                <w:b/>
                <w:sz w:val="20"/>
                <w:szCs w:val="20"/>
              </w:rPr>
              <w:t>Присутствовали</w:t>
            </w:r>
          </w:p>
        </w:tc>
        <w:tc>
          <w:tcPr>
            <w:tcW w:w="3240" w:type="dxa"/>
            <w:gridSpan w:val="4"/>
          </w:tcPr>
          <w:p w:rsidR="009C2DFF" w:rsidRPr="00230C89" w:rsidRDefault="009C2DFF" w:rsidP="0034649A">
            <w:pPr>
              <w:jc w:val="center"/>
              <w:rPr>
                <w:b/>
                <w:sz w:val="20"/>
                <w:szCs w:val="20"/>
              </w:rPr>
            </w:pPr>
            <w:r w:rsidRPr="00230C89">
              <w:rPr>
                <w:b/>
                <w:sz w:val="20"/>
                <w:szCs w:val="20"/>
              </w:rPr>
              <w:t>Получили оценку</w:t>
            </w:r>
          </w:p>
        </w:tc>
        <w:tc>
          <w:tcPr>
            <w:tcW w:w="821" w:type="dxa"/>
            <w:vMerge w:val="restart"/>
          </w:tcPr>
          <w:p w:rsidR="009C2DFF" w:rsidRPr="00230C89" w:rsidRDefault="009C2DFF" w:rsidP="0034649A">
            <w:pPr>
              <w:jc w:val="center"/>
              <w:rPr>
                <w:b/>
                <w:sz w:val="20"/>
                <w:szCs w:val="20"/>
              </w:rPr>
            </w:pPr>
            <w:r w:rsidRPr="00230C89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00" w:type="dxa"/>
            <w:vMerge w:val="restart"/>
          </w:tcPr>
          <w:p w:rsidR="009C2DFF" w:rsidRPr="00230C89" w:rsidRDefault="009C2DFF" w:rsidP="0034649A">
            <w:pPr>
              <w:rPr>
                <w:b/>
                <w:sz w:val="20"/>
                <w:szCs w:val="20"/>
              </w:rPr>
            </w:pPr>
            <w:r w:rsidRPr="00230C89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120" w:type="dxa"/>
            <w:vMerge w:val="restart"/>
          </w:tcPr>
          <w:p w:rsidR="009C2DFF" w:rsidRPr="00230C89" w:rsidRDefault="009C2DFF" w:rsidP="0034649A">
            <w:pPr>
              <w:rPr>
                <w:b/>
                <w:sz w:val="20"/>
                <w:szCs w:val="20"/>
              </w:rPr>
            </w:pPr>
            <w:r w:rsidRPr="00230C89">
              <w:rPr>
                <w:b/>
                <w:sz w:val="20"/>
                <w:szCs w:val="20"/>
              </w:rPr>
              <w:t>Качество обученности</w:t>
            </w:r>
          </w:p>
        </w:tc>
      </w:tr>
      <w:tr w:rsidR="009C2DFF" w:rsidRPr="00230C89" w:rsidTr="0034649A">
        <w:trPr>
          <w:trHeight w:val="380"/>
          <w:jc w:val="center"/>
        </w:trPr>
        <w:tc>
          <w:tcPr>
            <w:tcW w:w="767" w:type="dxa"/>
            <w:vMerge/>
          </w:tcPr>
          <w:p w:rsidR="009C2DFF" w:rsidRPr="00230C89" w:rsidRDefault="009C2DFF" w:rsidP="0034649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9C2DFF" w:rsidRPr="00230C89" w:rsidRDefault="009C2DFF" w:rsidP="0034649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9C2DFF" w:rsidRPr="00230C89" w:rsidRDefault="009C2DFF" w:rsidP="0034649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C2DFF" w:rsidRPr="00230C89" w:rsidRDefault="009C2DFF" w:rsidP="0034649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9C2DFF" w:rsidRPr="00404BDC" w:rsidRDefault="009C2DFF" w:rsidP="0034649A">
            <w:pPr>
              <w:jc w:val="center"/>
              <w:rPr>
                <w:b/>
                <w:sz w:val="20"/>
                <w:szCs w:val="20"/>
              </w:rPr>
            </w:pPr>
            <w:r w:rsidRPr="00404BDC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851" w:type="dxa"/>
          </w:tcPr>
          <w:p w:rsidR="009C2DFF" w:rsidRPr="00404BDC" w:rsidRDefault="009C2DFF" w:rsidP="0034649A">
            <w:pPr>
              <w:jc w:val="center"/>
              <w:rPr>
                <w:b/>
                <w:sz w:val="20"/>
                <w:szCs w:val="20"/>
              </w:rPr>
            </w:pPr>
            <w:r w:rsidRPr="00404BDC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850" w:type="dxa"/>
          </w:tcPr>
          <w:p w:rsidR="009C2DFF" w:rsidRPr="00404BDC" w:rsidRDefault="009C2DFF" w:rsidP="0034649A">
            <w:pPr>
              <w:jc w:val="center"/>
              <w:rPr>
                <w:b/>
                <w:sz w:val="20"/>
                <w:szCs w:val="20"/>
              </w:rPr>
            </w:pPr>
            <w:r w:rsidRPr="00404BDC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837" w:type="dxa"/>
          </w:tcPr>
          <w:p w:rsidR="009C2DFF" w:rsidRPr="00404BDC" w:rsidRDefault="009C2DFF" w:rsidP="0034649A">
            <w:pPr>
              <w:jc w:val="center"/>
              <w:rPr>
                <w:b/>
                <w:sz w:val="20"/>
                <w:szCs w:val="20"/>
              </w:rPr>
            </w:pPr>
            <w:r w:rsidRPr="00404BDC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21" w:type="dxa"/>
            <w:vMerge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9C2DFF" w:rsidRPr="00230C89" w:rsidRDefault="009C2DFF" w:rsidP="0034649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9C2DFF" w:rsidRPr="00230C89" w:rsidRDefault="009C2DFF" w:rsidP="0034649A">
            <w:pPr>
              <w:rPr>
                <w:sz w:val="20"/>
                <w:szCs w:val="20"/>
              </w:rPr>
            </w:pPr>
          </w:p>
        </w:tc>
      </w:tr>
      <w:tr w:rsidR="009C2DFF" w:rsidRPr="00230C89" w:rsidTr="0034649A">
        <w:trPr>
          <w:jc w:val="center"/>
        </w:trPr>
        <w:tc>
          <w:tcPr>
            <w:tcW w:w="767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40" w:type="dxa"/>
            <w:vAlign w:val="center"/>
          </w:tcPr>
          <w:p w:rsidR="009C2DFF" w:rsidRPr="00230C89" w:rsidRDefault="009C2DFF" w:rsidP="0034649A">
            <w:pPr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кн.</w:t>
            </w:r>
          </w:p>
          <w:p w:rsidR="009C2DFF" w:rsidRPr="00230C89" w:rsidRDefault="009C2DFF" w:rsidP="0034649A">
            <w:pPr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работа</w:t>
            </w:r>
          </w:p>
        </w:tc>
        <w:tc>
          <w:tcPr>
            <w:tcW w:w="1200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6</w:t>
            </w:r>
          </w:p>
        </w:tc>
        <w:tc>
          <w:tcPr>
            <w:tcW w:w="702" w:type="dxa"/>
          </w:tcPr>
          <w:p w:rsidR="009C2DFF" w:rsidRPr="00230C89" w:rsidRDefault="009C2DFF" w:rsidP="0034649A">
            <w:pPr>
              <w:jc w:val="center"/>
              <w:rPr>
                <w:sz w:val="18"/>
                <w:szCs w:val="18"/>
              </w:rPr>
            </w:pPr>
            <w:r w:rsidRPr="00230C89">
              <w:rPr>
                <w:sz w:val="18"/>
                <w:szCs w:val="18"/>
              </w:rPr>
              <w:t>1</w:t>
            </w:r>
          </w:p>
          <w:p w:rsidR="009C2DFF" w:rsidRPr="00230C89" w:rsidRDefault="009C2DFF" w:rsidP="0034649A">
            <w:pPr>
              <w:jc w:val="center"/>
              <w:rPr>
                <w:sz w:val="18"/>
                <w:szCs w:val="18"/>
              </w:rPr>
            </w:pPr>
            <w:r w:rsidRPr="00230C89">
              <w:rPr>
                <w:sz w:val="18"/>
                <w:szCs w:val="18"/>
              </w:rPr>
              <w:t>16,6%</w:t>
            </w:r>
          </w:p>
        </w:tc>
        <w:tc>
          <w:tcPr>
            <w:tcW w:w="851" w:type="dxa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1</w:t>
            </w:r>
          </w:p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16,6%</w:t>
            </w:r>
          </w:p>
        </w:tc>
        <w:tc>
          <w:tcPr>
            <w:tcW w:w="850" w:type="dxa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1</w:t>
            </w:r>
          </w:p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16,6%</w:t>
            </w:r>
          </w:p>
        </w:tc>
        <w:tc>
          <w:tcPr>
            <w:tcW w:w="837" w:type="dxa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3</w:t>
            </w:r>
          </w:p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50%</w:t>
            </w:r>
          </w:p>
        </w:tc>
        <w:tc>
          <w:tcPr>
            <w:tcW w:w="821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50%</w:t>
            </w:r>
          </w:p>
        </w:tc>
        <w:tc>
          <w:tcPr>
            <w:tcW w:w="1120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33,3%</w:t>
            </w:r>
          </w:p>
        </w:tc>
      </w:tr>
      <w:tr w:rsidR="009C2DFF" w:rsidRPr="00230C89" w:rsidTr="0034649A">
        <w:trPr>
          <w:jc w:val="center"/>
        </w:trPr>
        <w:tc>
          <w:tcPr>
            <w:tcW w:w="767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 w:rsidR="009C2DFF" w:rsidRPr="00230C89" w:rsidRDefault="009C2DFF" w:rsidP="0034649A">
            <w:pPr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кн.</w:t>
            </w:r>
          </w:p>
          <w:p w:rsidR="009C2DFF" w:rsidRPr="00230C89" w:rsidRDefault="009C2DFF" w:rsidP="0034649A">
            <w:pPr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работа</w:t>
            </w:r>
          </w:p>
        </w:tc>
        <w:tc>
          <w:tcPr>
            <w:tcW w:w="1200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2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18"/>
                <w:szCs w:val="18"/>
              </w:rPr>
            </w:pPr>
            <w:r w:rsidRPr="00230C89">
              <w:rPr>
                <w:sz w:val="18"/>
                <w:szCs w:val="18"/>
              </w:rPr>
              <w:t>2</w:t>
            </w:r>
          </w:p>
          <w:p w:rsidR="009C2DFF" w:rsidRPr="00230C89" w:rsidRDefault="009C2DFF" w:rsidP="0034649A">
            <w:pPr>
              <w:jc w:val="center"/>
              <w:rPr>
                <w:sz w:val="16"/>
                <w:szCs w:val="16"/>
              </w:rPr>
            </w:pPr>
            <w:r w:rsidRPr="00230C89">
              <w:rPr>
                <w:sz w:val="18"/>
                <w:szCs w:val="18"/>
              </w:rPr>
              <w:t>18,1%</w:t>
            </w:r>
          </w:p>
        </w:tc>
        <w:tc>
          <w:tcPr>
            <w:tcW w:w="851" w:type="dxa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  <w:r w:rsidRPr="00230C8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  <w:r w:rsidRPr="00230C89">
              <w:rPr>
                <w:sz w:val="20"/>
                <w:szCs w:val="20"/>
              </w:rPr>
              <w:t>%</w:t>
            </w:r>
          </w:p>
        </w:tc>
        <w:tc>
          <w:tcPr>
            <w:tcW w:w="837" w:type="dxa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  <w:r w:rsidRPr="00230C89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00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Pr="00230C89">
              <w:rPr>
                <w:sz w:val="20"/>
                <w:szCs w:val="20"/>
              </w:rPr>
              <w:t>%</w:t>
            </w:r>
          </w:p>
        </w:tc>
        <w:tc>
          <w:tcPr>
            <w:tcW w:w="1120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  <w:r w:rsidRPr="00230C89">
              <w:rPr>
                <w:sz w:val="20"/>
                <w:szCs w:val="20"/>
              </w:rPr>
              <w:t>%</w:t>
            </w:r>
          </w:p>
        </w:tc>
      </w:tr>
      <w:tr w:rsidR="009C2DFF" w:rsidRPr="00230C89" w:rsidTr="0034649A">
        <w:trPr>
          <w:trHeight w:val="412"/>
          <w:jc w:val="center"/>
        </w:trPr>
        <w:tc>
          <w:tcPr>
            <w:tcW w:w="767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C2DFF" w:rsidRPr="00230C89" w:rsidRDefault="009C2DFF" w:rsidP="0034649A">
            <w:pPr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кн.</w:t>
            </w:r>
          </w:p>
          <w:p w:rsidR="009C2DFF" w:rsidRPr="00230C89" w:rsidRDefault="009C2DFF" w:rsidP="0034649A">
            <w:pPr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работа</w:t>
            </w:r>
          </w:p>
        </w:tc>
        <w:tc>
          <w:tcPr>
            <w:tcW w:w="1200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18"/>
                <w:szCs w:val="18"/>
              </w:rPr>
            </w:pPr>
            <w:r w:rsidRPr="00230C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50%</w:t>
            </w:r>
          </w:p>
        </w:tc>
        <w:tc>
          <w:tcPr>
            <w:tcW w:w="850" w:type="dxa"/>
          </w:tcPr>
          <w:p w:rsidR="009C2DFF" w:rsidRPr="00230C89" w:rsidRDefault="009C2DFF" w:rsidP="0034649A">
            <w:pPr>
              <w:tabs>
                <w:tab w:val="center" w:pos="3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2DFF" w:rsidRPr="00230C89" w:rsidRDefault="009C2DFF" w:rsidP="0034649A">
            <w:pPr>
              <w:tabs>
                <w:tab w:val="center" w:pos="3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230C89">
              <w:rPr>
                <w:sz w:val="20"/>
                <w:szCs w:val="20"/>
              </w:rPr>
              <w:t>%</w:t>
            </w:r>
          </w:p>
        </w:tc>
        <w:tc>
          <w:tcPr>
            <w:tcW w:w="837" w:type="dxa"/>
          </w:tcPr>
          <w:p w:rsidR="009C2DFF" w:rsidRPr="00230C89" w:rsidRDefault="009C2DFF" w:rsidP="0034649A">
            <w:pPr>
              <w:tabs>
                <w:tab w:val="left" w:pos="180"/>
                <w:tab w:val="center" w:pos="3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center"/>
          </w:tcPr>
          <w:p w:rsidR="009C2DFF" w:rsidRPr="00230C89" w:rsidRDefault="009C2DFF" w:rsidP="0034649A">
            <w:pPr>
              <w:tabs>
                <w:tab w:val="left" w:pos="180"/>
                <w:tab w:val="center" w:pos="332"/>
              </w:tabs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230C89">
              <w:rPr>
                <w:sz w:val="20"/>
                <w:szCs w:val="20"/>
              </w:rPr>
              <w:t>%</w:t>
            </w:r>
          </w:p>
        </w:tc>
        <w:tc>
          <w:tcPr>
            <w:tcW w:w="1120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50%</w:t>
            </w:r>
          </w:p>
        </w:tc>
      </w:tr>
      <w:tr w:rsidR="009C2DFF" w:rsidRPr="00230C89" w:rsidTr="0034649A">
        <w:trPr>
          <w:trHeight w:val="208"/>
          <w:jc w:val="center"/>
        </w:trPr>
        <w:tc>
          <w:tcPr>
            <w:tcW w:w="767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Итого</w:t>
            </w:r>
          </w:p>
        </w:tc>
        <w:tc>
          <w:tcPr>
            <w:tcW w:w="840" w:type="dxa"/>
            <w:vAlign w:val="center"/>
          </w:tcPr>
          <w:p w:rsidR="009C2DFF" w:rsidRPr="00230C89" w:rsidRDefault="009C2DFF" w:rsidP="0034649A">
            <w:pPr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кн.</w:t>
            </w:r>
          </w:p>
          <w:p w:rsidR="009C2DFF" w:rsidRPr="00230C89" w:rsidRDefault="009C2DFF" w:rsidP="0034649A">
            <w:pPr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работа</w:t>
            </w:r>
          </w:p>
        </w:tc>
        <w:tc>
          <w:tcPr>
            <w:tcW w:w="1200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2" w:type="dxa"/>
          </w:tcPr>
          <w:p w:rsidR="009C2DFF" w:rsidRPr="00230C89" w:rsidRDefault="009C2DFF" w:rsidP="0034649A">
            <w:pPr>
              <w:tabs>
                <w:tab w:val="center" w:pos="3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9C2DFF" w:rsidRPr="00230C89" w:rsidRDefault="009C2DFF" w:rsidP="0034649A">
            <w:pPr>
              <w:tabs>
                <w:tab w:val="center" w:pos="3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  <w:r w:rsidRPr="00230C89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  <w:r w:rsidRPr="00230C8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30C89">
              <w:rPr>
                <w:sz w:val="20"/>
                <w:szCs w:val="20"/>
              </w:rPr>
              <w:t>%</w:t>
            </w:r>
          </w:p>
        </w:tc>
        <w:tc>
          <w:tcPr>
            <w:tcW w:w="837" w:type="dxa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  <w:r w:rsidRPr="00230C89">
              <w:rPr>
                <w:sz w:val="20"/>
                <w:szCs w:val="20"/>
              </w:rPr>
              <w:t>%</w:t>
            </w:r>
          </w:p>
        </w:tc>
        <w:tc>
          <w:tcPr>
            <w:tcW w:w="821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 w:rsidRPr="00230C89">
              <w:rPr>
                <w:sz w:val="20"/>
                <w:szCs w:val="20"/>
              </w:rPr>
              <w:t>3,4</w:t>
            </w:r>
          </w:p>
        </w:tc>
        <w:tc>
          <w:tcPr>
            <w:tcW w:w="1100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  <w:r w:rsidRPr="00230C89">
              <w:rPr>
                <w:sz w:val="20"/>
                <w:szCs w:val="20"/>
              </w:rPr>
              <w:t>%</w:t>
            </w:r>
          </w:p>
        </w:tc>
        <w:tc>
          <w:tcPr>
            <w:tcW w:w="1120" w:type="dxa"/>
            <w:vAlign w:val="center"/>
          </w:tcPr>
          <w:p w:rsidR="009C2DFF" w:rsidRPr="00230C89" w:rsidRDefault="009C2DFF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  <w:r w:rsidRPr="00230C89">
              <w:rPr>
                <w:sz w:val="20"/>
                <w:szCs w:val="20"/>
              </w:rPr>
              <w:t>%</w:t>
            </w:r>
          </w:p>
        </w:tc>
      </w:tr>
    </w:tbl>
    <w:p w:rsidR="009C2DFF" w:rsidRPr="009C2DFF" w:rsidRDefault="009C2DFF" w:rsidP="009C2DFF">
      <w:pPr>
        <w:ind w:firstLine="284"/>
        <w:jc w:val="both"/>
        <w:rPr>
          <w:sz w:val="22"/>
          <w:szCs w:val="22"/>
        </w:rPr>
      </w:pPr>
      <w:r w:rsidRPr="009C2DFF">
        <w:rPr>
          <w:sz w:val="22"/>
          <w:szCs w:val="22"/>
        </w:rPr>
        <w:t>Во 2-4 классах уровень обученности по математике колеблется от 100% во 4 классе, до 50% во 2 классе. Качество обученности колеблется от 63,6% в 3 классе до 33,3% во 2 классе. Средний балл колеблется от 3,6 в 3 классе до 3 во 2 классе.</w:t>
      </w:r>
    </w:p>
    <w:p w:rsidR="009C2DFF" w:rsidRPr="009C2DFF" w:rsidRDefault="009C2DFF" w:rsidP="009C2DFF">
      <w:pPr>
        <w:ind w:firstLine="284"/>
        <w:jc w:val="both"/>
        <w:rPr>
          <w:sz w:val="22"/>
          <w:szCs w:val="22"/>
        </w:rPr>
      </w:pPr>
      <w:r w:rsidRPr="009C2DFF">
        <w:rPr>
          <w:sz w:val="22"/>
          <w:szCs w:val="22"/>
        </w:rPr>
        <w:t xml:space="preserve">83,3% учащихся </w:t>
      </w:r>
      <w:r w:rsidRPr="009C2DFF">
        <w:rPr>
          <w:b/>
          <w:sz w:val="22"/>
          <w:szCs w:val="22"/>
        </w:rPr>
        <w:t>второго</w:t>
      </w:r>
      <w:r w:rsidRPr="009C2DFF">
        <w:rPr>
          <w:sz w:val="22"/>
          <w:szCs w:val="22"/>
        </w:rPr>
        <w:t xml:space="preserve"> класса допустили ошибки при сравнении выражений. 66,6% учащихся не смогли правильно выбрать действие для решения данной задачи. 50% учащихся допустили ошибки при вычислении выражений в два действия и при вычислении выражений на табличное умножение и деление. 33,3% учащихся допустили вычислительные ошибки при сложении и вычитании выражений в столбик в пределах сотни.</w:t>
      </w:r>
    </w:p>
    <w:p w:rsidR="009C2DFF" w:rsidRPr="009C2DFF" w:rsidRDefault="009C2DFF" w:rsidP="009C2DFF">
      <w:pPr>
        <w:ind w:firstLine="284"/>
        <w:jc w:val="both"/>
        <w:rPr>
          <w:sz w:val="22"/>
          <w:szCs w:val="22"/>
        </w:rPr>
      </w:pPr>
      <w:r w:rsidRPr="009C2DFF">
        <w:rPr>
          <w:sz w:val="22"/>
          <w:szCs w:val="22"/>
        </w:rPr>
        <w:t xml:space="preserve">45,5% учащихся </w:t>
      </w:r>
      <w:r w:rsidRPr="009C2DFF">
        <w:rPr>
          <w:b/>
          <w:sz w:val="22"/>
          <w:szCs w:val="22"/>
        </w:rPr>
        <w:t>третьего</w:t>
      </w:r>
      <w:r w:rsidRPr="009C2DFF">
        <w:rPr>
          <w:sz w:val="22"/>
          <w:szCs w:val="22"/>
        </w:rPr>
        <w:t xml:space="preserve"> класса допустили ошибки при решении задачи на нахождение площади и периметра. 36,3% учащихся не смогли правильно найти значение выражения. 27,2% учащихся допустили ошибки при решении примеров в столбик, не смогли правильно записать условие арифметической задачи. 18,1% учащихся допустили ошибки в выборе действия при решении арифметической задачи. 9% учащихся не смогли правильно записать сумму разрядных слагаемых и допустили вычислительные ошибки при решении арифметической задачи.</w:t>
      </w:r>
    </w:p>
    <w:p w:rsidR="009C2DFF" w:rsidRPr="009C2DFF" w:rsidRDefault="009C2DFF" w:rsidP="009C2DFF">
      <w:pPr>
        <w:ind w:firstLine="284"/>
        <w:jc w:val="both"/>
        <w:rPr>
          <w:sz w:val="22"/>
          <w:szCs w:val="22"/>
        </w:rPr>
      </w:pPr>
      <w:r w:rsidRPr="009C2DFF">
        <w:rPr>
          <w:sz w:val="22"/>
          <w:szCs w:val="22"/>
        </w:rPr>
        <w:t xml:space="preserve">100% учащихся </w:t>
      </w:r>
      <w:r w:rsidRPr="009C2DFF">
        <w:rPr>
          <w:b/>
          <w:sz w:val="22"/>
          <w:szCs w:val="22"/>
        </w:rPr>
        <w:t>четвертого</w:t>
      </w:r>
      <w:r w:rsidRPr="009C2DFF">
        <w:rPr>
          <w:sz w:val="22"/>
          <w:szCs w:val="22"/>
        </w:rPr>
        <w:t xml:space="preserve"> класса допустили ошибки при решении примеров на все действия.  50% учащихся допустили ошибки при умножении и делении многозначных чисел, решении арифметической задачи на скорость, решении уравнений и сравнении выражений.</w:t>
      </w:r>
    </w:p>
    <w:p w:rsidR="00FE2BA6" w:rsidRDefault="006731F6" w:rsidP="00FE2BA6">
      <w:pPr>
        <w:ind w:firstLine="567"/>
        <w:jc w:val="both"/>
        <w:rPr>
          <w:sz w:val="22"/>
          <w:szCs w:val="22"/>
        </w:rPr>
      </w:pPr>
      <w:r w:rsidRPr="004A6D2F">
        <w:rPr>
          <w:sz w:val="22"/>
          <w:szCs w:val="22"/>
        </w:rPr>
        <w:t xml:space="preserve">По русскому языку к концу учебного года учащиеся </w:t>
      </w:r>
      <w:r w:rsidR="005737B5">
        <w:rPr>
          <w:sz w:val="22"/>
          <w:szCs w:val="22"/>
        </w:rPr>
        <w:t>2</w:t>
      </w:r>
      <w:r w:rsidRPr="004A6D2F">
        <w:rPr>
          <w:sz w:val="22"/>
          <w:szCs w:val="22"/>
        </w:rPr>
        <w:t>-4 классов овладели следующими умениями и навыками. Результаты годовых контрол</w:t>
      </w:r>
      <w:r w:rsidR="00440884" w:rsidRPr="004A6D2F">
        <w:rPr>
          <w:sz w:val="22"/>
          <w:szCs w:val="22"/>
        </w:rPr>
        <w:t>ьных работ отражены в таблице №5</w:t>
      </w:r>
      <w:r w:rsidRPr="004A6D2F">
        <w:rPr>
          <w:sz w:val="22"/>
          <w:szCs w:val="22"/>
        </w:rPr>
        <w:t>.</w:t>
      </w:r>
    </w:p>
    <w:p w:rsidR="0017120C" w:rsidRPr="00FE2BA6" w:rsidRDefault="00440884" w:rsidP="00FE2BA6">
      <w:pPr>
        <w:ind w:firstLine="567"/>
        <w:jc w:val="both"/>
        <w:rPr>
          <w:sz w:val="22"/>
          <w:szCs w:val="22"/>
        </w:rPr>
      </w:pPr>
      <w:r w:rsidRPr="004A6D2F">
        <w:rPr>
          <w:b/>
          <w:sz w:val="22"/>
          <w:szCs w:val="22"/>
        </w:rPr>
        <w:t>Таблица №5</w:t>
      </w:r>
      <w:r w:rsidR="006731F6" w:rsidRPr="004A6D2F">
        <w:rPr>
          <w:b/>
          <w:sz w:val="22"/>
          <w:szCs w:val="22"/>
        </w:rPr>
        <w:t>.</w:t>
      </w:r>
      <w:r w:rsidR="009C2DFF">
        <w:rPr>
          <w:b/>
          <w:sz w:val="22"/>
          <w:szCs w:val="22"/>
        </w:rPr>
        <w:t xml:space="preserve"> </w:t>
      </w:r>
      <w:r w:rsidR="006731F6" w:rsidRPr="004A6D2F">
        <w:rPr>
          <w:b/>
          <w:sz w:val="22"/>
          <w:szCs w:val="22"/>
        </w:rPr>
        <w:t>Результаты годовых контрольных работ по русскому языку в</w:t>
      </w:r>
      <w:r w:rsidR="005737B5">
        <w:rPr>
          <w:b/>
          <w:sz w:val="22"/>
          <w:szCs w:val="22"/>
        </w:rPr>
        <w:t>о</w:t>
      </w:r>
      <w:r w:rsidR="00857219">
        <w:rPr>
          <w:b/>
          <w:sz w:val="22"/>
          <w:szCs w:val="22"/>
        </w:rPr>
        <w:t xml:space="preserve"> </w:t>
      </w:r>
      <w:r w:rsidR="005737B5">
        <w:rPr>
          <w:b/>
          <w:sz w:val="22"/>
          <w:szCs w:val="22"/>
        </w:rPr>
        <w:t>2</w:t>
      </w:r>
      <w:r w:rsidR="006731F6" w:rsidRPr="004A6D2F">
        <w:rPr>
          <w:b/>
          <w:sz w:val="22"/>
          <w:szCs w:val="22"/>
        </w:rPr>
        <w:t xml:space="preserve">-4 классах.  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080"/>
        <w:gridCol w:w="1003"/>
        <w:gridCol w:w="850"/>
        <w:gridCol w:w="1027"/>
        <w:gridCol w:w="960"/>
        <w:gridCol w:w="960"/>
        <w:gridCol w:w="840"/>
        <w:gridCol w:w="840"/>
        <w:gridCol w:w="1080"/>
        <w:gridCol w:w="1014"/>
      </w:tblGrid>
      <w:tr w:rsidR="00514DC0" w:rsidRPr="00710CF6" w:rsidTr="0034649A">
        <w:trPr>
          <w:trHeight w:val="260"/>
          <w:jc w:val="center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rPr>
                <w:b/>
                <w:sz w:val="18"/>
                <w:szCs w:val="18"/>
              </w:rPr>
            </w:pPr>
            <w:r w:rsidRPr="00710CF6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rPr>
                <w:b/>
                <w:sz w:val="18"/>
                <w:szCs w:val="18"/>
              </w:rPr>
            </w:pPr>
            <w:r w:rsidRPr="00710CF6">
              <w:rPr>
                <w:b/>
                <w:sz w:val="18"/>
                <w:szCs w:val="18"/>
              </w:rPr>
              <w:t>Вид</w:t>
            </w:r>
          </w:p>
          <w:p w:rsidR="00514DC0" w:rsidRPr="00710CF6" w:rsidRDefault="00514DC0" w:rsidP="0034649A">
            <w:pPr>
              <w:rPr>
                <w:b/>
                <w:sz w:val="18"/>
                <w:szCs w:val="18"/>
              </w:rPr>
            </w:pPr>
            <w:r w:rsidRPr="00710CF6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rPr>
                <w:b/>
                <w:sz w:val="18"/>
                <w:szCs w:val="18"/>
              </w:rPr>
            </w:pPr>
            <w:r w:rsidRPr="00710CF6">
              <w:rPr>
                <w:b/>
                <w:sz w:val="18"/>
                <w:szCs w:val="18"/>
              </w:rPr>
              <w:t>В классе обучается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rPr>
                <w:b/>
                <w:sz w:val="18"/>
                <w:szCs w:val="18"/>
              </w:rPr>
            </w:pPr>
            <w:r w:rsidRPr="00710CF6">
              <w:rPr>
                <w:b/>
                <w:sz w:val="18"/>
                <w:szCs w:val="18"/>
              </w:rPr>
              <w:t>Присутствовали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jc w:val="center"/>
              <w:rPr>
                <w:b/>
                <w:sz w:val="18"/>
                <w:szCs w:val="18"/>
              </w:rPr>
            </w:pPr>
            <w:r w:rsidRPr="00710CF6">
              <w:rPr>
                <w:b/>
                <w:sz w:val="18"/>
                <w:szCs w:val="18"/>
              </w:rPr>
              <w:t>Получили оценку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jc w:val="center"/>
              <w:rPr>
                <w:b/>
                <w:sz w:val="18"/>
                <w:szCs w:val="18"/>
              </w:rPr>
            </w:pPr>
            <w:r w:rsidRPr="00710CF6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rPr>
                <w:b/>
                <w:sz w:val="18"/>
                <w:szCs w:val="18"/>
              </w:rPr>
            </w:pPr>
            <w:r w:rsidRPr="00710CF6">
              <w:rPr>
                <w:b/>
                <w:sz w:val="18"/>
                <w:szCs w:val="18"/>
              </w:rPr>
              <w:t>Уровень обученности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rPr>
                <w:b/>
                <w:sz w:val="18"/>
                <w:szCs w:val="18"/>
              </w:rPr>
            </w:pPr>
            <w:r w:rsidRPr="00710CF6">
              <w:rPr>
                <w:b/>
                <w:sz w:val="18"/>
                <w:szCs w:val="18"/>
              </w:rPr>
              <w:t>Качество обученности</w:t>
            </w:r>
          </w:p>
        </w:tc>
      </w:tr>
      <w:tr w:rsidR="00514DC0" w:rsidRPr="00230C89" w:rsidTr="0034649A">
        <w:trPr>
          <w:trHeight w:val="380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0" w:rsidRPr="00230C89" w:rsidRDefault="00514DC0" w:rsidP="0034649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0" w:rsidRPr="00230C89" w:rsidRDefault="00514DC0" w:rsidP="0034649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0" w:rsidRPr="00230C89" w:rsidRDefault="00514DC0" w:rsidP="0034649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0" w:rsidRPr="00230C89" w:rsidRDefault="00514DC0" w:rsidP="0034649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jc w:val="center"/>
              <w:rPr>
                <w:b/>
                <w:sz w:val="20"/>
                <w:szCs w:val="20"/>
              </w:rPr>
            </w:pPr>
            <w:r w:rsidRPr="00710CF6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jc w:val="center"/>
              <w:rPr>
                <w:b/>
                <w:sz w:val="20"/>
                <w:szCs w:val="20"/>
              </w:rPr>
            </w:pPr>
            <w:r w:rsidRPr="00710CF6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jc w:val="center"/>
              <w:rPr>
                <w:b/>
                <w:sz w:val="20"/>
                <w:szCs w:val="20"/>
              </w:rPr>
            </w:pPr>
            <w:r w:rsidRPr="00710CF6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jc w:val="center"/>
              <w:rPr>
                <w:b/>
                <w:sz w:val="20"/>
                <w:szCs w:val="20"/>
              </w:rPr>
            </w:pPr>
            <w:r w:rsidRPr="00710CF6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230C89" w:rsidRDefault="00514DC0" w:rsidP="0034649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0" w:rsidRPr="00230C89" w:rsidRDefault="00514DC0" w:rsidP="0034649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0" w:rsidRPr="00230C89" w:rsidRDefault="00514DC0" w:rsidP="0034649A">
            <w:pPr>
              <w:rPr>
                <w:sz w:val="20"/>
                <w:szCs w:val="20"/>
                <w:highlight w:val="yellow"/>
              </w:rPr>
            </w:pPr>
          </w:p>
        </w:tc>
      </w:tr>
      <w:tr w:rsidR="00514DC0" w:rsidRPr="00710CF6" w:rsidTr="0034649A">
        <w:trPr>
          <w:trHeight w:val="134"/>
          <w:jc w:val="center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0" w:rsidRPr="00710CF6" w:rsidRDefault="00514DC0" w:rsidP="0034649A">
            <w:pPr>
              <w:jc w:val="center"/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0" w:rsidRPr="00710CF6" w:rsidRDefault="00514DC0" w:rsidP="0034649A">
            <w:pPr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Диктант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0" w:rsidRPr="00710CF6" w:rsidRDefault="00514DC0" w:rsidP="0034649A">
            <w:pPr>
              <w:jc w:val="center"/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0" w:rsidRPr="00710CF6" w:rsidRDefault="00514DC0" w:rsidP="0034649A">
            <w:pPr>
              <w:jc w:val="center"/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jc w:val="center"/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2/33,3%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jc w:val="center"/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2/33,3%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jc w:val="center"/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1/16,6%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jc w:val="center"/>
              <w:rPr>
                <w:sz w:val="18"/>
                <w:szCs w:val="18"/>
              </w:rPr>
            </w:pPr>
            <w:r w:rsidRPr="00710CF6">
              <w:rPr>
                <w:sz w:val="18"/>
                <w:szCs w:val="18"/>
              </w:rPr>
              <w:t>1/16,6%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jc w:val="center"/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0" w:rsidRPr="00710CF6" w:rsidRDefault="00514DC0" w:rsidP="0034649A">
            <w:pPr>
              <w:jc w:val="center"/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83,3%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0" w:rsidRPr="00710CF6" w:rsidRDefault="00514DC0" w:rsidP="0034649A">
            <w:pPr>
              <w:jc w:val="center"/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66,6%</w:t>
            </w:r>
          </w:p>
        </w:tc>
      </w:tr>
      <w:tr w:rsidR="00514DC0" w:rsidRPr="00710CF6" w:rsidTr="0034649A">
        <w:trPr>
          <w:trHeight w:val="168"/>
          <w:jc w:val="center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0" w:rsidRPr="00710CF6" w:rsidRDefault="00514DC0" w:rsidP="0034649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0" w:rsidRPr="00710CF6" w:rsidRDefault="00514DC0" w:rsidP="0034649A">
            <w:pPr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Задание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0" w:rsidRPr="00710CF6" w:rsidRDefault="00514DC0" w:rsidP="0034649A">
            <w:pPr>
              <w:jc w:val="center"/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0" w:rsidRPr="00710CF6" w:rsidRDefault="00514DC0" w:rsidP="0034649A">
            <w:pPr>
              <w:jc w:val="center"/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jc w:val="center"/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jc w:val="center"/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4/66,6%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jc w:val="center"/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2/33,3%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jc w:val="center"/>
              <w:rPr>
                <w:sz w:val="18"/>
                <w:szCs w:val="18"/>
              </w:rPr>
            </w:pPr>
            <w:r w:rsidRPr="00710CF6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10CF6" w:rsidRDefault="00514DC0" w:rsidP="0034649A">
            <w:pPr>
              <w:jc w:val="center"/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0" w:rsidRPr="00710CF6" w:rsidRDefault="00514DC0" w:rsidP="0034649A">
            <w:pPr>
              <w:jc w:val="center"/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100%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0" w:rsidRPr="00710CF6" w:rsidRDefault="00514DC0" w:rsidP="0034649A">
            <w:pPr>
              <w:jc w:val="center"/>
              <w:rPr>
                <w:sz w:val="20"/>
                <w:szCs w:val="20"/>
              </w:rPr>
            </w:pPr>
            <w:r w:rsidRPr="00710CF6">
              <w:rPr>
                <w:sz w:val="20"/>
                <w:szCs w:val="20"/>
              </w:rPr>
              <w:t>66,6%</w:t>
            </w:r>
          </w:p>
        </w:tc>
      </w:tr>
      <w:tr w:rsidR="00514DC0" w:rsidRPr="007E4612" w:rsidTr="0034649A">
        <w:trPr>
          <w:jc w:val="center"/>
        </w:trPr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>Диктант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>2/16,6%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>6/50%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>2/16,6%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18"/>
                <w:szCs w:val="18"/>
              </w:rPr>
            </w:pPr>
            <w:r w:rsidRPr="007E4612">
              <w:rPr>
                <w:sz w:val="18"/>
                <w:szCs w:val="18"/>
              </w:rPr>
              <w:t>2/16,6%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>83,3%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>66,6%</w:t>
            </w:r>
          </w:p>
        </w:tc>
      </w:tr>
      <w:tr w:rsidR="00514DC0" w:rsidRPr="007E4612" w:rsidTr="0034649A">
        <w:trPr>
          <w:jc w:val="center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>Задание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>6/50%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>1/8,3%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>5/41,6%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18"/>
                <w:szCs w:val="18"/>
              </w:rPr>
            </w:pPr>
            <w:r w:rsidRPr="007E4612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>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>100%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7E4612" w:rsidRDefault="00514DC0" w:rsidP="0034649A">
            <w:pPr>
              <w:jc w:val="center"/>
              <w:rPr>
                <w:sz w:val="20"/>
                <w:szCs w:val="20"/>
              </w:rPr>
            </w:pPr>
            <w:r w:rsidRPr="007E4612">
              <w:rPr>
                <w:sz w:val="20"/>
                <w:szCs w:val="20"/>
              </w:rPr>
              <w:t>58,3%</w:t>
            </w:r>
          </w:p>
        </w:tc>
      </w:tr>
      <w:tr w:rsidR="00514DC0" w:rsidRPr="00CE27BD" w:rsidTr="0034649A">
        <w:trPr>
          <w:jc w:val="center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4</w:t>
            </w:r>
          </w:p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Диктант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1/50%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1/50%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18"/>
                <w:szCs w:val="18"/>
              </w:rPr>
            </w:pPr>
            <w:r w:rsidRPr="00CE27BD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100%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50%</w:t>
            </w:r>
          </w:p>
        </w:tc>
      </w:tr>
      <w:tr w:rsidR="00514DC0" w:rsidRPr="00CE27BD" w:rsidTr="0034649A">
        <w:trPr>
          <w:jc w:val="center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Задание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1/50%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1/50%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18"/>
                <w:szCs w:val="18"/>
              </w:rPr>
            </w:pPr>
            <w:r w:rsidRPr="00CE27BD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100%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50%</w:t>
            </w:r>
          </w:p>
        </w:tc>
      </w:tr>
      <w:tr w:rsidR="00514DC0" w:rsidRPr="00CE27BD" w:rsidTr="0034649A">
        <w:trPr>
          <w:jc w:val="center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Итого</w:t>
            </w:r>
          </w:p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Диктант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9/45%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4/20%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18"/>
                <w:szCs w:val="18"/>
              </w:rPr>
            </w:pPr>
            <w:r w:rsidRPr="00CE27BD">
              <w:rPr>
                <w:sz w:val="18"/>
                <w:szCs w:val="18"/>
              </w:rPr>
              <w:t>3/</w:t>
            </w:r>
            <w:r>
              <w:rPr>
                <w:sz w:val="18"/>
                <w:szCs w:val="18"/>
              </w:rPr>
              <w:t>15</w:t>
            </w:r>
            <w:r w:rsidRPr="00CE27BD">
              <w:rPr>
                <w:sz w:val="18"/>
                <w:szCs w:val="18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</w:tr>
      <w:tr w:rsidR="00514DC0" w:rsidRPr="00CE27BD" w:rsidTr="0034649A">
        <w:trPr>
          <w:jc w:val="center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rPr>
                <w:sz w:val="20"/>
                <w:szCs w:val="20"/>
              </w:rPr>
            </w:pPr>
            <w:r w:rsidRPr="00CE27BD">
              <w:rPr>
                <w:sz w:val="20"/>
                <w:szCs w:val="20"/>
              </w:rPr>
              <w:t>Задание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0" w:rsidRPr="00CE27BD" w:rsidRDefault="00514DC0" w:rsidP="0034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</w:tbl>
    <w:p w:rsidR="00514DC0" w:rsidRPr="00230C89" w:rsidRDefault="00514DC0" w:rsidP="00514DC0">
      <w:pPr>
        <w:ind w:firstLine="284"/>
        <w:jc w:val="both"/>
        <w:rPr>
          <w:highlight w:val="yellow"/>
        </w:rPr>
      </w:pPr>
    </w:p>
    <w:p w:rsidR="00514DC0" w:rsidRPr="00514DC0" w:rsidRDefault="00514DC0" w:rsidP="00514DC0">
      <w:pPr>
        <w:ind w:firstLine="284"/>
        <w:jc w:val="both"/>
        <w:rPr>
          <w:sz w:val="22"/>
          <w:szCs w:val="22"/>
        </w:rPr>
      </w:pPr>
      <w:r w:rsidRPr="00514DC0">
        <w:rPr>
          <w:sz w:val="22"/>
          <w:szCs w:val="22"/>
        </w:rPr>
        <w:lastRenderedPageBreak/>
        <w:t xml:space="preserve">Во 2-4 классах уровень обученности по русскому языку колеблется от 100% в 4 классе до 83,3% во 2 и 3 классах, а качество обученности колеблется от 66,6% во 2 и 3 классах до 50% в 4 классе по диктанту. По грамматическому заданию уровень обученности составляет 100% во 2, 3, 4 классах, а качество обученности колеблется от 66,6% во 2 классе до 50% в 4 классе. Средний балл колеблется от 3,8 во 2 классе до 3,5 в 4 классе по диктанту и от 4,1 в 3 классе до 3,6 во 2 классе по грамматическому заданию.   </w:t>
      </w:r>
    </w:p>
    <w:p w:rsidR="00514DC0" w:rsidRPr="00514DC0" w:rsidRDefault="00514DC0" w:rsidP="00514DC0">
      <w:pPr>
        <w:ind w:firstLine="284"/>
        <w:jc w:val="both"/>
        <w:rPr>
          <w:sz w:val="22"/>
          <w:szCs w:val="22"/>
        </w:rPr>
      </w:pPr>
      <w:r w:rsidRPr="00514DC0">
        <w:rPr>
          <w:sz w:val="22"/>
          <w:szCs w:val="22"/>
        </w:rPr>
        <w:t>При написании контрольного диктанта 33,3% учащихся второго класса допустили ошибки при написании проверяемой безударной гласной в корне слова. 16,6% учащихся допустили замену букв, исправления, ошибки при переносе слов, не знают правил написания заглавной буквы в начале предложения и парного согласного на конце слова.</w:t>
      </w:r>
    </w:p>
    <w:p w:rsidR="00514DC0" w:rsidRPr="00514DC0" w:rsidRDefault="00514DC0" w:rsidP="00514DC0">
      <w:pPr>
        <w:ind w:firstLine="284"/>
        <w:jc w:val="both"/>
        <w:rPr>
          <w:sz w:val="22"/>
          <w:szCs w:val="22"/>
        </w:rPr>
      </w:pPr>
      <w:r w:rsidRPr="00514DC0">
        <w:rPr>
          <w:sz w:val="22"/>
          <w:szCs w:val="22"/>
        </w:rPr>
        <w:t xml:space="preserve">При выполнении грамматического задания 50% учащихся не смогли правильно найти предлоги.  33,3% учащихся не смогли правильно определить части речи. 16% учащихся не смогли найти и выделить главные члены предложения. 25% учащихся не смогли правильно подобрать проверочные слова.  </w:t>
      </w:r>
    </w:p>
    <w:p w:rsidR="00514DC0" w:rsidRPr="00514DC0" w:rsidRDefault="00514DC0" w:rsidP="00514DC0">
      <w:pPr>
        <w:ind w:firstLine="284"/>
        <w:jc w:val="both"/>
        <w:rPr>
          <w:sz w:val="22"/>
          <w:szCs w:val="22"/>
        </w:rPr>
      </w:pPr>
      <w:r w:rsidRPr="00514DC0">
        <w:rPr>
          <w:sz w:val="22"/>
          <w:szCs w:val="22"/>
        </w:rPr>
        <w:t>При написании контрольного диктанта 41,6% учащихся третьего класса допустили ошибки при написании окончаний существительных. 25% учащихся допустили ошибки при написании парной согласной в корне слова. 16,6% учащихся не знают правил написания безударной гласной в корне слова и допускают пропуск или замену букв. 8,3% учащихся допустили ошибки при написании заглавной буквы в начале предложения, мягкого знака на конце существительных.</w:t>
      </w:r>
    </w:p>
    <w:p w:rsidR="00514DC0" w:rsidRPr="00514DC0" w:rsidRDefault="00514DC0" w:rsidP="00514DC0">
      <w:pPr>
        <w:ind w:firstLine="284"/>
        <w:jc w:val="both"/>
        <w:rPr>
          <w:sz w:val="22"/>
          <w:szCs w:val="22"/>
        </w:rPr>
      </w:pPr>
      <w:r w:rsidRPr="00514DC0">
        <w:rPr>
          <w:sz w:val="22"/>
          <w:szCs w:val="22"/>
        </w:rPr>
        <w:t xml:space="preserve">При выполнении грамматического задания 33,3% учащихся не могли правильно выполнить разбор слова по составу.  16,6% учащихся не смогли правильно подчеркнуть главные члены предложения. </w:t>
      </w:r>
    </w:p>
    <w:p w:rsidR="00514DC0" w:rsidRPr="00514DC0" w:rsidRDefault="00514DC0" w:rsidP="00514DC0">
      <w:pPr>
        <w:ind w:firstLine="284"/>
        <w:jc w:val="both"/>
        <w:rPr>
          <w:sz w:val="22"/>
          <w:szCs w:val="22"/>
        </w:rPr>
      </w:pPr>
      <w:r w:rsidRPr="00514DC0">
        <w:rPr>
          <w:sz w:val="22"/>
          <w:szCs w:val="22"/>
        </w:rPr>
        <w:t>При написании контрольного диктанта 75% учащихся четвертого класса допустили исправления. 62,5% учащихся допустили ошибки при написании безударной гласной в корне слова. 37,5% учащихся допускают пропуск или замену букв. 25% учащ</w:t>
      </w:r>
      <w:r>
        <w:rPr>
          <w:sz w:val="22"/>
          <w:szCs w:val="22"/>
        </w:rPr>
        <w:t xml:space="preserve">ихся не знают правил написания </w:t>
      </w:r>
      <w:r w:rsidRPr="00514DC0">
        <w:rPr>
          <w:sz w:val="22"/>
          <w:szCs w:val="22"/>
        </w:rPr>
        <w:t>безударных окончаний у существительных, словарных слов. 12,5% учащихся допустили ошибки при написании сочетаний жи-ши, ча-ща, чу-щу, парного согласного на конце слова, допустили слитное написание слов.</w:t>
      </w:r>
    </w:p>
    <w:p w:rsidR="00514DC0" w:rsidRPr="00514DC0" w:rsidRDefault="00514DC0" w:rsidP="00514DC0">
      <w:pPr>
        <w:ind w:firstLine="284"/>
        <w:jc w:val="both"/>
        <w:rPr>
          <w:sz w:val="22"/>
          <w:szCs w:val="22"/>
        </w:rPr>
      </w:pPr>
      <w:r w:rsidRPr="00514DC0">
        <w:rPr>
          <w:sz w:val="22"/>
          <w:szCs w:val="22"/>
        </w:rPr>
        <w:t xml:space="preserve"> При выполнении грамматического задания 50% учащихся не смогли правильно разобрать предложение и сделать звуко-буквенный разбор слова. 25% учащихся допустили ошибки при морфологическом разборе имени существительного. 12,5% учащихся не приступили к выполнению звуко-буквенного разбора слова.</w:t>
      </w:r>
    </w:p>
    <w:p w:rsidR="00FE2BA6" w:rsidRDefault="00A72911" w:rsidP="00FE2BA6">
      <w:pPr>
        <w:ind w:firstLine="567"/>
        <w:jc w:val="both"/>
        <w:rPr>
          <w:sz w:val="22"/>
          <w:szCs w:val="22"/>
        </w:rPr>
      </w:pPr>
      <w:r w:rsidRPr="004A6D2F">
        <w:rPr>
          <w:sz w:val="22"/>
          <w:szCs w:val="22"/>
        </w:rPr>
        <w:t>Проверка навыков чтения</w:t>
      </w:r>
      <w:r w:rsidR="006F201B" w:rsidRPr="004A6D2F">
        <w:rPr>
          <w:sz w:val="22"/>
          <w:szCs w:val="22"/>
        </w:rPr>
        <w:t xml:space="preserve"> в</w:t>
      </w:r>
      <w:r w:rsidR="005737B5">
        <w:rPr>
          <w:sz w:val="22"/>
          <w:szCs w:val="22"/>
        </w:rPr>
        <w:t>о 2</w:t>
      </w:r>
      <w:r w:rsidR="006731F6" w:rsidRPr="004A6D2F">
        <w:rPr>
          <w:sz w:val="22"/>
          <w:szCs w:val="22"/>
        </w:rPr>
        <w:t>-4</w:t>
      </w:r>
      <w:r w:rsidR="006F201B" w:rsidRPr="004A6D2F">
        <w:rPr>
          <w:sz w:val="22"/>
          <w:szCs w:val="22"/>
        </w:rPr>
        <w:t xml:space="preserve"> классах пока</w:t>
      </w:r>
      <w:r w:rsidR="0012772A" w:rsidRPr="004A6D2F">
        <w:rPr>
          <w:sz w:val="22"/>
          <w:szCs w:val="22"/>
        </w:rPr>
        <w:t>зала следующие результаты (см. т</w:t>
      </w:r>
      <w:r w:rsidR="00440884" w:rsidRPr="004A6D2F">
        <w:rPr>
          <w:sz w:val="22"/>
          <w:szCs w:val="22"/>
        </w:rPr>
        <w:t>аблицу №6</w:t>
      </w:r>
      <w:r w:rsidR="006F201B" w:rsidRPr="004A6D2F">
        <w:rPr>
          <w:sz w:val="22"/>
          <w:szCs w:val="22"/>
        </w:rPr>
        <w:t>).</w:t>
      </w:r>
    </w:p>
    <w:p w:rsidR="00E67498" w:rsidRPr="00FE2BA6" w:rsidRDefault="006F201B" w:rsidP="00FE2BA6">
      <w:pPr>
        <w:ind w:firstLine="567"/>
        <w:jc w:val="both"/>
        <w:rPr>
          <w:sz w:val="22"/>
          <w:szCs w:val="22"/>
        </w:rPr>
      </w:pPr>
      <w:r w:rsidRPr="004A6D2F">
        <w:rPr>
          <w:b/>
          <w:sz w:val="22"/>
          <w:szCs w:val="22"/>
        </w:rPr>
        <w:t>Таблица №</w:t>
      </w:r>
      <w:r w:rsidR="00440884" w:rsidRPr="004A6D2F">
        <w:rPr>
          <w:b/>
          <w:sz w:val="22"/>
          <w:szCs w:val="22"/>
        </w:rPr>
        <w:t>6</w:t>
      </w:r>
      <w:r w:rsidRPr="004A6D2F">
        <w:rPr>
          <w:sz w:val="22"/>
          <w:szCs w:val="22"/>
        </w:rPr>
        <w:t xml:space="preserve">.  </w:t>
      </w:r>
      <w:r w:rsidRPr="004A6D2F">
        <w:rPr>
          <w:b/>
          <w:sz w:val="22"/>
          <w:szCs w:val="22"/>
        </w:rPr>
        <w:t>Результаты го</w:t>
      </w:r>
      <w:r w:rsidR="007870A7" w:rsidRPr="004A6D2F">
        <w:rPr>
          <w:b/>
          <w:sz w:val="22"/>
          <w:szCs w:val="22"/>
        </w:rPr>
        <w:t>довых проверок навыков чтения в</w:t>
      </w:r>
      <w:r w:rsidR="005737B5">
        <w:rPr>
          <w:b/>
          <w:sz w:val="22"/>
          <w:szCs w:val="22"/>
        </w:rPr>
        <w:t>о</w:t>
      </w:r>
      <w:r w:rsidR="00857219">
        <w:rPr>
          <w:b/>
          <w:sz w:val="22"/>
          <w:szCs w:val="22"/>
        </w:rPr>
        <w:t xml:space="preserve"> </w:t>
      </w:r>
      <w:r w:rsidR="005737B5">
        <w:rPr>
          <w:b/>
          <w:sz w:val="22"/>
          <w:szCs w:val="22"/>
        </w:rPr>
        <w:t>2</w:t>
      </w:r>
      <w:r w:rsidR="007870A7" w:rsidRPr="004A6D2F">
        <w:rPr>
          <w:b/>
          <w:sz w:val="22"/>
          <w:szCs w:val="22"/>
        </w:rPr>
        <w:t>-4</w:t>
      </w:r>
      <w:r w:rsidRPr="004A6D2F">
        <w:rPr>
          <w:b/>
          <w:sz w:val="22"/>
          <w:szCs w:val="22"/>
        </w:rPr>
        <w:t xml:space="preserve"> классах.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436"/>
        <w:gridCol w:w="1447"/>
        <w:gridCol w:w="1970"/>
        <w:gridCol w:w="1257"/>
        <w:gridCol w:w="1257"/>
        <w:gridCol w:w="1258"/>
      </w:tblGrid>
      <w:tr w:rsidR="00882825" w:rsidRPr="00882825" w:rsidTr="00A05FC8">
        <w:trPr>
          <w:jc w:val="center"/>
        </w:trPr>
        <w:tc>
          <w:tcPr>
            <w:tcW w:w="945" w:type="dxa"/>
          </w:tcPr>
          <w:p w:rsidR="00882825" w:rsidRPr="00882825" w:rsidRDefault="00882825" w:rsidP="00A05FC8">
            <w:pPr>
              <w:rPr>
                <w:b/>
                <w:sz w:val="22"/>
                <w:szCs w:val="22"/>
              </w:rPr>
            </w:pPr>
            <w:r w:rsidRPr="00882825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436" w:type="dxa"/>
          </w:tcPr>
          <w:p w:rsidR="00882825" w:rsidRPr="00882825" w:rsidRDefault="00882825" w:rsidP="00A05FC8">
            <w:pPr>
              <w:rPr>
                <w:b/>
                <w:sz w:val="22"/>
                <w:szCs w:val="22"/>
              </w:rPr>
            </w:pPr>
            <w:r w:rsidRPr="00882825">
              <w:rPr>
                <w:b/>
                <w:sz w:val="22"/>
                <w:szCs w:val="22"/>
              </w:rPr>
              <w:t>В классе обучается</w:t>
            </w:r>
          </w:p>
        </w:tc>
        <w:tc>
          <w:tcPr>
            <w:tcW w:w="1447" w:type="dxa"/>
          </w:tcPr>
          <w:p w:rsidR="00882825" w:rsidRPr="00882825" w:rsidRDefault="00882825" w:rsidP="00A05FC8">
            <w:pPr>
              <w:rPr>
                <w:b/>
                <w:sz w:val="22"/>
                <w:szCs w:val="22"/>
              </w:rPr>
            </w:pPr>
            <w:r w:rsidRPr="00882825">
              <w:rPr>
                <w:b/>
                <w:sz w:val="22"/>
                <w:szCs w:val="22"/>
              </w:rPr>
              <w:t>Присутствовали</w:t>
            </w:r>
          </w:p>
        </w:tc>
        <w:tc>
          <w:tcPr>
            <w:tcW w:w="1970" w:type="dxa"/>
          </w:tcPr>
          <w:p w:rsidR="00882825" w:rsidRPr="00882825" w:rsidRDefault="00882825" w:rsidP="00A05FC8">
            <w:pPr>
              <w:rPr>
                <w:b/>
                <w:sz w:val="22"/>
                <w:szCs w:val="22"/>
              </w:rPr>
            </w:pPr>
            <w:r w:rsidRPr="00882825">
              <w:rPr>
                <w:b/>
                <w:sz w:val="22"/>
                <w:szCs w:val="22"/>
              </w:rPr>
              <w:t>Читают выше нормы</w:t>
            </w:r>
          </w:p>
        </w:tc>
        <w:tc>
          <w:tcPr>
            <w:tcW w:w="1257" w:type="dxa"/>
          </w:tcPr>
          <w:p w:rsidR="00882825" w:rsidRPr="00882825" w:rsidRDefault="00882825" w:rsidP="00A05FC8">
            <w:pPr>
              <w:rPr>
                <w:b/>
                <w:sz w:val="22"/>
                <w:szCs w:val="22"/>
              </w:rPr>
            </w:pPr>
            <w:r w:rsidRPr="00882825">
              <w:rPr>
                <w:b/>
                <w:sz w:val="22"/>
                <w:szCs w:val="22"/>
              </w:rPr>
              <w:t>Читают норму</w:t>
            </w:r>
          </w:p>
        </w:tc>
        <w:tc>
          <w:tcPr>
            <w:tcW w:w="1257" w:type="dxa"/>
          </w:tcPr>
          <w:p w:rsidR="00882825" w:rsidRPr="00882825" w:rsidRDefault="00882825" w:rsidP="00A05FC8">
            <w:pPr>
              <w:rPr>
                <w:b/>
                <w:sz w:val="22"/>
                <w:szCs w:val="22"/>
              </w:rPr>
            </w:pPr>
            <w:r w:rsidRPr="00882825">
              <w:rPr>
                <w:b/>
                <w:sz w:val="22"/>
                <w:szCs w:val="22"/>
              </w:rPr>
              <w:t>Не читают норму</w:t>
            </w:r>
          </w:p>
        </w:tc>
        <w:tc>
          <w:tcPr>
            <w:tcW w:w="1258" w:type="dxa"/>
          </w:tcPr>
          <w:p w:rsidR="00882825" w:rsidRPr="00882825" w:rsidRDefault="00882825" w:rsidP="00A05FC8">
            <w:pPr>
              <w:rPr>
                <w:b/>
                <w:sz w:val="22"/>
                <w:szCs w:val="22"/>
              </w:rPr>
            </w:pPr>
            <w:r w:rsidRPr="00882825">
              <w:rPr>
                <w:b/>
                <w:sz w:val="22"/>
                <w:szCs w:val="22"/>
              </w:rPr>
              <w:t>Уровень обученности</w:t>
            </w:r>
          </w:p>
        </w:tc>
      </w:tr>
      <w:tr w:rsidR="00882825" w:rsidRPr="00882825" w:rsidTr="00A05FC8">
        <w:trPr>
          <w:jc w:val="center"/>
        </w:trPr>
        <w:tc>
          <w:tcPr>
            <w:tcW w:w="945" w:type="dxa"/>
          </w:tcPr>
          <w:p w:rsidR="00882825" w:rsidRPr="00882825" w:rsidRDefault="00882825" w:rsidP="00A05FC8">
            <w:pPr>
              <w:jc w:val="center"/>
              <w:rPr>
                <w:sz w:val="22"/>
                <w:szCs w:val="22"/>
              </w:rPr>
            </w:pPr>
            <w:r w:rsidRPr="0088282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36" w:type="dxa"/>
          </w:tcPr>
          <w:p w:rsidR="00882825" w:rsidRPr="00882825" w:rsidRDefault="00514DC0" w:rsidP="00A0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7" w:type="dxa"/>
          </w:tcPr>
          <w:p w:rsidR="00882825" w:rsidRPr="00882825" w:rsidRDefault="00514DC0" w:rsidP="00A0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0" w:type="dxa"/>
          </w:tcPr>
          <w:p w:rsidR="00882825" w:rsidRPr="00882825" w:rsidRDefault="00882825" w:rsidP="00514DC0">
            <w:pPr>
              <w:jc w:val="center"/>
              <w:rPr>
                <w:sz w:val="22"/>
                <w:szCs w:val="22"/>
              </w:rPr>
            </w:pPr>
            <w:r w:rsidRPr="00882825">
              <w:rPr>
                <w:sz w:val="22"/>
                <w:szCs w:val="22"/>
              </w:rPr>
              <w:t>6 (</w:t>
            </w:r>
            <w:r w:rsidR="00514DC0">
              <w:rPr>
                <w:sz w:val="22"/>
                <w:szCs w:val="22"/>
              </w:rPr>
              <w:t>85,7</w:t>
            </w:r>
            <w:r w:rsidRPr="00882825">
              <w:rPr>
                <w:sz w:val="22"/>
                <w:szCs w:val="22"/>
              </w:rPr>
              <w:t>%)</w:t>
            </w:r>
          </w:p>
        </w:tc>
        <w:tc>
          <w:tcPr>
            <w:tcW w:w="1257" w:type="dxa"/>
          </w:tcPr>
          <w:p w:rsidR="00882825" w:rsidRPr="00882825" w:rsidRDefault="00514DC0" w:rsidP="00A0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</w:tcPr>
          <w:p w:rsidR="00882825" w:rsidRPr="00882825" w:rsidRDefault="00514DC0" w:rsidP="0051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8282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14,2</w:t>
            </w:r>
            <w:r w:rsidRPr="00882825">
              <w:rPr>
                <w:sz w:val="22"/>
                <w:szCs w:val="22"/>
              </w:rPr>
              <w:t>%)</w:t>
            </w:r>
          </w:p>
        </w:tc>
        <w:tc>
          <w:tcPr>
            <w:tcW w:w="1258" w:type="dxa"/>
          </w:tcPr>
          <w:p w:rsidR="00882825" w:rsidRPr="00882825" w:rsidRDefault="00514DC0" w:rsidP="00A0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  <w:r w:rsidR="00882825" w:rsidRPr="00882825">
              <w:rPr>
                <w:sz w:val="22"/>
                <w:szCs w:val="22"/>
              </w:rPr>
              <w:t>%</w:t>
            </w:r>
          </w:p>
        </w:tc>
      </w:tr>
      <w:tr w:rsidR="00882825" w:rsidRPr="00882825" w:rsidTr="00A05FC8">
        <w:trPr>
          <w:jc w:val="center"/>
        </w:trPr>
        <w:tc>
          <w:tcPr>
            <w:tcW w:w="945" w:type="dxa"/>
          </w:tcPr>
          <w:p w:rsidR="00882825" w:rsidRPr="00882825" w:rsidRDefault="00882825" w:rsidP="00A05FC8">
            <w:pPr>
              <w:jc w:val="center"/>
              <w:rPr>
                <w:sz w:val="22"/>
                <w:szCs w:val="22"/>
              </w:rPr>
            </w:pPr>
            <w:r w:rsidRPr="0088282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36" w:type="dxa"/>
          </w:tcPr>
          <w:p w:rsidR="00882825" w:rsidRPr="00882825" w:rsidRDefault="00514DC0" w:rsidP="00A0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7" w:type="dxa"/>
          </w:tcPr>
          <w:p w:rsidR="00882825" w:rsidRPr="00882825" w:rsidRDefault="00514DC0" w:rsidP="00A0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0" w:type="dxa"/>
          </w:tcPr>
          <w:p w:rsidR="00882825" w:rsidRPr="00882825" w:rsidRDefault="00514DC0" w:rsidP="0051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2825" w:rsidRPr="0088282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30</w:t>
            </w:r>
            <w:r w:rsidR="00882825" w:rsidRPr="00882825">
              <w:rPr>
                <w:sz w:val="22"/>
                <w:szCs w:val="22"/>
              </w:rPr>
              <w:t>%)</w:t>
            </w:r>
          </w:p>
        </w:tc>
        <w:tc>
          <w:tcPr>
            <w:tcW w:w="1257" w:type="dxa"/>
            <w:shd w:val="clear" w:color="auto" w:fill="auto"/>
          </w:tcPr>
          <w:p w:rsidR="00882825" w:rsidRPr="00882825" w:rsidRDefault="00514DC0" w:rsidP="00A0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(60%)</w:t>
            </w:r>
          </w:p>
        </w:tc>
        <w:tc>
          <w:tcPr>
            <w:tcW w:w="1257" w:type="dxa"/>
          </w:tcPr>
          <w:p w:rsidR="00882825" w:rsidRPr="00882825" w:rsidRDefault="00514DC0" w:rsidP="0051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2825" w:rsidRPr="0088282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10</w:t>
            </w:r>
            <w:r w:rsidR="00882825" w:rsidRPr="00882825">
              <w:rPr>
                <w:sz w:val="22"/>
                <w:szCs w:val="22"/>
              </w:rPr>
              <w:t>%)</w:t>
            </w:r>
          </w:p>
        </w:tc>
        <w:tc>
          <w:tcPr>
            <w:tcW w:w="1258" w:type="dxa"/>
          </w:tcPr>
          <w:p w:rsidR="00882825" w:rsidRPr="00882825" w:rsidRDefault="00514DC0" w:rsidP="00A0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882825" w:rsidRPr="00882825">
              <w:rPr>
                <w:sz w:val="22"/>
                <w:szCs w:val="22"/>
              </w:rPr>
              <w:t>%</w:t>
            </w:r>
          </w:p>
        </w:tc>
      </w:tr>
      <w:tr w:rsidR="00882825" w:rsidRPr="00882825" w:rsidTr="00A05FC8">
        <w:trPr>
          <w:jc w:val="center"/>
        </w:trPr>
        <w:tc>
          <w:tcPr>
            <w:tcW w:w="945" w:type="dxa"/>
          </w:tcPr>
          <w:p w:rsidR="00882825" w:rsidRPr="00882825" w:rsidRDefault="00882825" w:rsidP="00A05FC8">
            <w:pPr>
              <w:jc w:val="center"/>
              <w:rPr>
                <w:sz w:val="22"/>
                <w:szCs w:val="22"/>
              </w:rPr>
            </w:pPr>
            <w:r w:rsidRPr="00882825">
              <w:rPr>
                <w:sz w:val="22"/>
                <w:szCs w:val="22"/>
              </w:rPr>
              <w:t>4</w:t>
            </w:r>
          </w:p>
        </w:tc>
        <w:tc>
          <w:tcPr>
            <w:tcW w:w="1436" w:type="dxa"/>
          </w:tcPr>
          <w:p w:rsidR="00882825" w:rsidRPr="00882825" w:rsidRDefault="00514DC0" w:rsidP="00A0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7" w:type="dxa"/>
          </w:tcPr>
          <w:p w:rsidR="00882825" w:rsidRPr="00882825" w:rsidRDefault="00514DC0" w:rsidP="00A0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0" w:type="dxa"/>
          </w:tcPr>
          <w:p w:rsidR="00882825" w:rsidRPr="00882825" w:rsidRDefault="00514DC0" w:rsidP="0051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2825" w:rsidRPr="0088282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33,3</w:t>
            </w:r>
            <w:r w:rsidR="00882825" w:rsidRPr="00882825">
              <w:rPr>
                <w:sz w:val="22"/>
                <w:szCs w:val="22"/>
              </w:rPr>
              <w:t>%)</w:t>
            </w:r>
          </w:p>
        </w:tc>
        <w:tc>
          <w:tcPr>
            <w:tcW w:w="1257" w:type="dxa"/>
          </w:tcPr>
          <w:p w:rsidR="00882825" w:rsidRPr="00882825" w:rsidRDefault="00514DC0" w:rsidP="0051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2825" w:rsidRPr="0088282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33,3</w:t>
            </w:r>
            <w:r w:rsidR="00882825" w:rsidRPr="00882825">
              <w:rPr>
                <w:sz w:val="22"/>
                <w:szCs w:val="22"/>
              </w:rPr>
              <w:t>%)</w:t>
            </w:r>
          </w:p>
        </w:tc>
        <w:tc>
          <w:tcPr>
            <w:tcW w:w="1257" w:type="dxa"/>
          </w:tcPr>
          <w:p w:rsidR="00882825" w:rsidRPr="00882825" w:rsidRDefault="00514DC0" w:rsidP="0051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2825" w:rsidRPr="0088282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33,3</w:t>
            </w:r>
            <w:r w:rsidR="00882825" w:rsidRPr="00882825">
              <w:rPr>
                <w:sz w:val="22"/>
                <w:szCs w:val="22"/>
              </w:rPr>
              <w:t>%)</w:t>
            </w:r>
          </w:p>
        </w:tc>
        <w:tc>
          <w:tcPr>
            <w:tcW w:w="1258" w:type="dxa"/>
          </w:tcPr>
          <w:p w:rsidR="00882825" w:rsidRPr="00882825" w:rsidRDefault="00514DC0" w:rsidP="00514DC0">
            <w:pPr>
              <w:tabs>
                <w:tab w:val="left" w:pos="375"/>
                <w:tab w:val="center" w:pos="52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  <w:r w:rsidR="00882825" w:rsidRPr="00882825">
              <w:rPr>
                <w:sz w:val="22"/>
                <w:szCs w:val="22"/>
              </w:rPr>
              <w:t>%</w:t>
            </w:r>
          </w:p>
        </w:tc>
      </w:tr>
      <w:tr w:rsidR="00882825" w:rsidRPr="00882825" w:rsidTr="00A05FC8">
        <w:trPr>
          <w:jc w:val="center"/>
        </w:trPr>
        <w:tc>
          <w:tcPr>
            <w:tcW w:w="945" w:type="dxa"/>
          </w:tcPr>
          <w:p w:rsidR="00882825" w:rsidRPr="00882825" w:rsidRDefault="00882825" w:rsidP="00A05FC8">
            <w:pPr>
              <w:jc w:val="center"/>
              <w:rPr>
                <w:sz w:val="22"/>
                <w:szCs w:val="22"/>
              </w:rPr>
            </w:pPr>
            <w:r w:rsidRPr="00882825">
              <w:rPr>
                <w:sz w:val="22"/>
                <w:szCs w:val="22"/>
              </w:rPr>
              <w:t>Итого</w:t>
            </w:r>
          </w:p>
        </w:tc>
        <w:tc>
          <w:tcPr>
            <w:tcW w:w="1436" w:type="dxa"/>
          </w:tcPr>
          <w:p w:rsidR="00882825" w:rsidRPr="00882825" w:rsidRDefault="00514DC0" w:rsidP="00A0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47" w:type="dxa"/>
          </w:tcPr>
          <w:p w:rsidR="00882825" w:rsidRPr="00882825" w:rsidRDefault="00882825" w:rsidP="00A05FC8">
            <w:pPr>
              <w:jc w:val="center"/>
              <w:rPr>
                <w:sz w:val="22"/>
                <w:szCs w:val="22"/>
              </w:rPr>
            </w:pPr>
            <w:r w:rsidRPr="00882825">
              <w:rPr>
                <w:sz w:val="22"/>
                <w:szCs w:val="22"/>
              </w:rPr>
              <w:t>19</w:t>
            </w:r>
          </w:p>
        </w:tc>
        <w:tc>
          <w:tcPr>
            <w:tcW w:w="1970" w:type="dxa"/>
          </w:tcPr>
          <w:p w:rsidR="00882825" w:rsidRPr="00882825" w:rsidRDefault="00514DC0" w:rsidP="0051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82825" w:rsidRPr="0088282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52,6</w:t>
            </w:r>
            <w:r w:rsidR="00882825" w:rsidRPr="00882825">
              <w:rPr>
                <w:sz w:val="22"/>
                <w:szCs w:val="22"/>
              </w:rPr>
              <w:t>%)</w:t>
            </w:r>
          </w:p>
        </w:tc>
        <w:tc>
          <w:tcPr>
            <w:tcW w:w="1257" w:type="dxa"/>
          </w:tcPr>
          <w:p w:rsidR="00882825" w:rsidRPr="00882825" w:rsidRDefault="00514DC0" w:rsidP="0051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82825" w:rsidRPr="0088282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36,8</w:t>
            </w:r>
            <w:r w:rsidR="00882825" w:rsidRPr="00882825">
              <w:rPr>
                <w:sz w:val="22"/>
                <w:szCs w:val="22"/>
              </w:rPr>
              <w:t>%)</w:t>
            </w:r>
          </w:p>
        </w:tc>
        <w:tc>
          <w:tcPr>
            <w:tcW w:w="1257" w:type="dxa"/>
          </w:tcPr>
          <w:p w:rsidR="00882825" w:rsidRPr="00882825" w:rsidRDefault="00514DC0" w:rsidP="0051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2825" w:rsidRPr="0088282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15,7</w:t>
            </w:r>
            <w:r w:rsidR="00882825" w:rsidRPr="00882825">
              <w:rPr>
                <w:sz w:val="22"/>
                <w:szCs w:val="22"/>
              </w:rPr>
              <w:t>%)</w:t>
            </w:r>
          </w:p>
        </w:tc>
        <w:tc>
          <w:tcPr>
            <w:tcW w:w="1258" w:type="dxa"/>
          </w:tcPr>
          <w:p w:rsidR="00882825" w:rsidRPr="00882825" w:rsidRDefault="00514DC0" w:rsidP="00A0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  <w:r w:rsidR="00882825" w:rsidRPr="00882825">
              <w:rPr>
                <w:sz w:val="22"/>
                <w:szCs w:val="22"/>
              </w:rPr>
              <w:t>%</w:t>
            </w:r>
          </w:p>
        </w:tc>
      </w:tr>
    </w:tbl>
    <w:p w:rsidR="00882825" w:rsidRPr="00882825" w:rsidRDefault="00514DC0" w:rsidP="0091199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85,7</w:t>
      </w:r>
      <w:r w:rsidR="00882825" w:rsidRPr="00882825">
        <w:rPr>
          <w:sz w:val="22"/>
          <w:szCs w:val="22"/>
        </w:rPr>
        <w:t xml:space="preserve">% второклассников читают выше нормы, </w:t>
      </w:r>
      <w:r>
        <w:rPr>
          <w:sz w:val="22"/>
          <w:szCs w:val="22"/>
        </w:rPr>
        <w:t>14,2</w:t>
      </w:r>
      <w:r w:rsidR="00882825" w:rsidRPr="00882825">
        <w:rPr>
          <w:sz w:val="22"/>
          <w:szCs w:val="22"/>
        </w:rPr>
        <w:t xml:space="preserve">% учащихся </w:t>
      </w:r>
      <w:r>
        <w:rPr>
          <w:sz w:val="22"/>
          <w:szCs w:val="22"/>
        </w:rPr>
        <w:t xml:space="preserve">не </w:t>
      </w:r>
      <w:r w:rsidR="00882825" w:rsidRPr="00882825">
        <w:rPr>
          <w:sz w:val="22"/>
          <w:szCs w:val="22"/>
        </w:rPr>
        <w:t xml:space="preserve">читают в пределах нормы. При этом </w:t>
      </w:r>
      <w:r>
        <w:rPr>
          <w:sz w:val="22"/>
          <w:szCs w:val="22"/>
        </w:rPr>
        <w:t>85,7</w:t>
      </w:r>
      <w:r w:rsidR="00882825" w:rsidRPr="00882825">
        <w:rPr>
          <w:sz w:val="22"/>
          <w:szCs w:val="22"/>
        </w:rPr>
        <w:t xml:space="preserve">% учащихся читают бегло, </w:t>
      </w:r>
      <w:r>
        <w:rPr>
          <w:sz w:val="22"/>
          <w:szCs w:val="22"/>
        </w:rPr>
        <w:t>57,1</w:t>
      </w:r>
      <w:r w:rsidR="00882825" w:rsidRPr="00882825">
        <w:rPr>
          <w:sz w:val="22"/>
          <w:szCs w:val="22"/>
        </w:rPr>
        <w:t xml:space="preserve">% учащихся читают целыми словами, 12,5% учащихся овладели таким способом чтения как «слоги+целые слова». </w:t>
      </w:r>
      <w:r>
        <w:rPr>
          <w:sz w:val="22"/>
          <w:szCs w:val="22"/>
        </w:rPr>
        <w:t>85,7</w:t>
      </w:r>
      <w:r w:rsidR="00882825" w:rsidRPr="00882825">
        <w:rPr>
          <w:sz w:val="22"/>
          <w:szCs w:val="22"/>
        </w:rPr>
        <w:t xml:space="preserve">% учащихся читают текст выразительно, </w:t>
      </w:r>
      <w:r>
        <w:rPr>
          <w:sz w:val="22"/>
          <w:szCs w:val="22"/>
        </w:rPr>
        <w:t>100</w:t>
      </w:r>
      <w:r w:rsidR="00882825" w:rsidRPr="00882825">
        <w:rPr>
          <w:sz w:val="22"/>
          <w:szCs w:val="22"/>
        </w:rPr>
        <w:t xml:space="preserve">% учащихся понимают смысл прочитанного. </w:t>
      </w:r>
      <w:r w:rsidR="00FC5ADC">
        <w:rPr>
          <w:sz w:val="22"/>
          <w:szCs w:val="22"/>
        </w:rPr>
        <w:t>14,2</w:t>
      </w:r>
      <w:r w:rsidR="00882825" w:rsidRPr="00882825">
        <w:rPr>
          <w:sz w:val="22"/>
          <w:szCs w:val="22"/>
        </w:rPr>
        <w:t xml:space="preserve">% учащихся читают незнакомый текст без ошибок, </w:t>
      </w:r>
      <w:r w:rsidR="00FC5ADC">
        <w:rPr>
          <w:sz w:val="22"/>
          <w:szCs w:val="22"/>
        </w:rPr>
        <w:t>42,8</w:t>
      </w:r>
      <w:r w:rsidR="00882825" w:rsidRPr="00882825">
        <w:rPr>
          <w:sz w:val="22"/>
          <w:szCs w:val="22"/>
        </w:rPr>
        <w:t xml:space="preserve">% учащихся при чтении незнакомого текста допускают 1-2 ошибки, 62,5% учащихся при чтении незнакомого текста допускают более трех ошибок. Чаще это повторы и искажения – 87,5% учащихся, пропуск, замена букв – </w:t>
      </w:r>
      <w:r w:rsidR="00FC5ADC">
        <w:rPr>
          <w:sz w:val="22"/>
          <w:szCs w:val="22"/>
        </w:rPr>
        <w:t>57,1</w:t>
      </w:r>
      <w:r w:rsidR="00882825" w:rsidRPr="00882825">
        <w:rPr>
          <w:sz w:val="22"/>
          <w:szCs w:val="22"/>
        </w:rPr>
        <w:t xml:space="preserve">% учащихся, ошибки при постановке ударения и в окончаниях слов – </w:t>
      </w:r>
      <w:r w:rsidR="00FC5ADC">
        <w:rPr>
          <w:sz w:val="22"/>
          <w:szCs w:val="22"/>
        </w:rPr>
        <w:t>12,5</w:t>
      </w:r>
      <w:r w:rsidR="00882825" w:rsidRPr="00882825">
        <w:rPr>
          <w:sz w:val="22"/>
          <w:szCs w:val="22"/>
        </w:rPr>
        <w:t xml:space="preserve">% учащихся. </w:t>
      </w:r>
    </w:p>
    <w:p w:rsidR="00882825" w:rsidRPr="00882825" w:rsidRDefault="00514DC0" w:rsidP="0088282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882825" w:rsidRPr="00882825">
        <w:rPr>
          <w:sz w:val="22"/>
          <w:szCs w:val="22"/>
        </w:rPr>
        <w:t xml:space="preserve">% третьеклассников читают выше нормы, </w:t>
      </w:r>
      <w:r>
        <w:rPr>
          <w:sz w:val="22"/>
          <w:szCs w:val="22"/>
        </w:rPr>
        <w:t xml:space="preserve">60% учащихся </w:t>
      </w:r>
      <w:r w:rsidRPr="00882825">
        <w:rPr>
          <w:sz w:val="22"/>
          <w:szCs w:val="22"/>
        </w:rPr>
        <w:t>читают в пределах нормы</w:t>
      </w:r>
      <w:r>
        <w:rPr>
          <w:sz w:val="22"/>
          <w:szCs w:val="22"/>
        </w:rPr>
        <w:t>, 10</w:t>
      </w:r>
      <w:r w:rsidR="00882825" w:rsidRPr="00882825">
        <w:rPr>
          <w:sz w:val="22"/>
          <w:szCs w:val="22"/>
        </w:rPr>
        <w:t>% учащихся не читают нужног</w:t>
      </w:r>
      <w:r>
        <w:rPr>
          <w:sz w:val="22"/>
          <w:szCs w:val="22"/>
        </w:rPr>
        <w:t>о количества слов. При этом 60</w:t>
      </w:r>
      <w:r w:rsidR="00882825" w:rsidRPr="00882825">
        <w:rPr>
          <w:sz w:val="22"/>
          <w:szCs w:val="22"/>
        </w:rPr>
        <w:t>% учащих</w:t>
      </w:r>
      <w:r>
        <w:rPr>
          <w:sz w:val="22"/>
          <w:szCs w:val="22"/>
        </w:rPr>
        <w:t>ся читают целыми словами, а 30</w:t>
      </w:r>
      <w:r w:rsidR="00882825" w:rsidRPr="00882825">
        <w:rPr>
          <w:sz w:val="22"/>
          <w:szCs w:val="22"/>
        </w:rPr>
        <w:t>% учащихся овладели таким способом чтения, как «слоги+целые слова». 100% учащихся читают выразительно. 100% учащихся п</w:t>
      </w:r>
      <w:r>
        <w:rPr>
          <w:sz w:val="22"/>
          <w:szCs w:val="22"/>
        </w:rPr>
        <w:t>онимают смысл прочитанного. 30</w:t>
      </w:r>
      <w:r w:rsidR="00882825" w:rsidRPr="00882825">
        <w:rPr>
          <w:sz w:val="22"/>
          <w:szCs w:val="22"/>
        </w:rPr>
        <w:t>% учащихся читают н</w:t>
      </w:r>
      <w:r>
        <w:rPr>
          <w:sz w:val="22"/>
          <w:szCs w:val="22"/>
        </w:rPr>
        <w:t>езнакомый текст без ошибок. 60</w:t>
      </w:r>
      <w:r w:rsidR="00882825" w:rsidRPr="00882825">
        <w:rPr>
          <w:sz w:val="22"/>
          <w:szCs w:val="22"/>
        </w:rPr>
        <w:t>% учащихся при чтении допускают более 3 ошибок. Чаще это ошиб</w:t>
      </w:r>
      <w:r>
        <w:rPr>
          <w:sz w:val="22"/>
          <w:szCs w:val="22"/>
        </w:rPr>
        <w:t>ки в окончаниях слов – 60</w:t>
      </w:r>
      <w:r w:rsidR="00882825" w:rsidRPr="00882825">
        <w:rPr>
          <w:sz w:val="22"/>
          <w:szCs w:val="22"/>
        </w:rPr>
        <w:t>% учащихся, з</w:t>
      </w:r>
      <w:r>
        <w:rPr>
          <w:sz w:val="22"/>
          <w:szCs w:val="22"/>
        </w:rPr>
        <w:t>амена букв, потеря строки – 30</w:t>
      </w:r>
      <w:r w:rsidR="00882825" w:rsidRPr="00882825">
        <w:rPr>
          <w:sz w:val="22"/>
          <w:szCs w:val="22"/>
        </w:rPr>
        <w:t xml:space="preserve">% учащихся. </w:t>
      </w:r>
    </w:p>
    <w:p w:rsidR="00882825" w:rsidRPr="00882825" w:rsidRDefault="00FC5ADC" w:rsidP="0088282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33,3</w:t>
      </w:r>
      <w:r w:rsidR="00882825" w:rsidRPr="00882825">
        <w:rPr>
          <w:sz w:val="22"/>
          <w:szCs w:val="22"/>
        </w:rPr>
        <w:t xml:space="preserve">% учащихся 4 класса читают выше нормы, </w:t>
      </w:r>
      <w:r>
        <w:rPr>
          <w:sz w:val="22"/>
          <w:szCs w:val="22"/>
        </w:rPr>
        <w:t>33,3</w:t>
      </w:r>
      <w:r w:rsidR="00882825" w:rsidRPr="00882825">
        <w:rPr>
          <w:sz w:val="22"/>
          <w:szCs w:val="22"/>
        </w:rPr>
        <w:t xml:space="preserve">% учащихся читают в пределах нормы, а </w:t>
      </w:r>
      <w:r>
        <w:rPr>
          <w:sz w:val="22"/>
          <w:szCs w:val="22"/>
        </w:rPr>
        <w:t>33,3</w:t>
      </w:r>
      <w:r w:rsidR="00882825" w:rsidRPr="00882825">
        <w:rPr>
          <w:sz w:val="22"/>
          <w:szCs w:val="22"/>
        </w:rPr>
        <w:t>% учащихся не читают нужного количества слов. 100% учащи</w:t>
      </w:r>
      <w:r>
        <w:rPr>
          <w:sz w:val="22"/>
          <w:szCs w:val="22"/>
        </w:rPr>
        <w:t>хся читают целыми словами. Все 66,6</w:t>
      </w:r>
      <w:r w:rsidR="00882825" w:rsidRPr="00882825">
        <w:rPr>
          <w:sz w:val="22"/>
          <w:szCs w:val="22"/>
        </w:rPr>
        <w:t xml:space="preserve">% учащихся читают осознанно и понимают смысл прочитанного, при этом читают незнакомый текст выразительно. </w:t>
      </w:r>
      <w:r>
        <w:rPr>
          <w:sz w:val="22"/>
          <w:szCs w:val="22"/>
        </w:rPr>
        <w:t>33,3</w:t>
      </w:r>
      <w:r w:rsidR="00882825" w:rsidRPr="00882825">
        <w:rPr>
          <w:sz w:val="22"/>
          <w:szCs w:val="22"/>
        </w:rPr>
        <w:t xml:space="preserve">% учащихся читают незнакомый текст без ошибок. </w:t>
      </w:r>
      <w:r>
        <w:rPr>
          <w:sz w:val="22"/>
          <w:szCs w:val="22"/>
        </w:rPr>
        <w:t>66,6</w:t>
      </w:r>
      <w:r w:rsidR="00882825" w:rsidRPr="00882825">
        <w:rPr>
          <w:sz w:val="22"/>
          <w:szCs w:val="22"/>
        </w:rPr>
        <w:t xml:space="preserve">% учащихся допускают более трех ошибок при чтении незнакомого текста. Чаще это ошибки при чтении окончаний – </w:t>
      </w:r>
      <w:r>
        <w:rPr>
          <w:sz w:val="22"/>
          <w:szCs w:val="22"/>
        </w:rPr>
        <w:t>100</w:t>
      </w:r>
      <w:r w:rsidR="00882825" w:rsidRPr="00882825">
        <w:rPr>
          <w:sz w:val="22"/>
          <w:szCs w:val="22"/>
        </w:rPr>
        <w:t xml:space="preserve">% учащихся, ошибки в постановке ударения – </w:t>
      </w:r>
      <w:r>
        <w:rPr>
          <w:sz w:val="22"/>
          <w:szCs w:val="22"/>
        </w:rPr>
        <w:t>50</w:t>
      </w:r>
      <w:r w:rsidR="00882825" w:rsidRPr="00882825">
        <w:rPr>
          <w:sz w:val="22"/>
          <w:szCs w:val="22"/>
        </w:rPr>
        <w:t xml:space="preserve">% учащихся, пропуск и замена букв, потеря строки – </w:t>
      </w:r>
      <w:r>
        <w:rPr>
          <w:sz w:val="22"/>
          <w:szCs w:val="22"/>
        </w:rPr>
        <w:t>50</w:t>
      </w:r>
      <w:r w:rsidR="00882825" w:rsidRPr="00882825">
        <w:rPr>
          <w:sz w:val="22"/>
          <w:szCs w:val="22"/>
        </w:rPr>
        <w:t xml:space="preserve">% учащихся. </w:t>
      </w:r>
    </w:p>
    <w:p w:rsidR="007E5232" w:rsidRPr="004A6D2F" w:rsidRDefault="007E5232" w:rsidP="005737B5">
      <w:pPr>
        <w:jc w:val="both"/>
        <w:rPr>
          <w:b/>
          <w:sz w:val="22"/>
          <w:szCs w:val="22"/>
        </w:rPr>
      </w:pPr>
      <w:r w:rsidRPr="004A6D2F">
        <w:rPr>
          <w:b/>
          <w:sz w:val="22"/>
          <w:szCs w:val="22"/>
        </w:rPr>
        <w:t xml:space="preserve">   Выводы:</w:t>
      </w:r>
    </w:p>
    <w:p w:rsidR="009A40BF" w:rsidRPr="004A6D2F" w:rsidRDefault="007E5232" w:rsidP="000570A6">
      <w:pPr>
        <w:numPr>
          <w:ilvl w:val="0"/>
          <w:numId w:val="5"/>
        </w:numPr>
        <w:tabs>
          <w:tab w:val="clear" w:pos="960"/>
          <w:tab w:val="num" w:pos="720"/>
        </w:tabs>
        <w:ind w:hanging="600"/>
        <w:rPr>
          <w:sz w:val="22"/>
          <w:szCs w:val="22"/>
        </w:rPr>
      </w:pPr>
      <w:r w:rsidRPr="004A6D2F">
        <w:rPr>
          <w:sz w:val="22"/>
          <w:szCs w:val="22"/>
        </w:rPr>
        <w:t>у</w:t>
      </w:r>
      <w:r w:rsidR="009A40BF" w:rsidRPr="004A6D2F">
        <w:rPr>
          <w:sz w:val="22"/>
          <w:szCs w:val="22"/>
        </w:rPr>
        <w:t>чителям этой области необходимо обратить внимание на:</w:t>
      </w:r>
    </w:p>
    <w:p w:rsidR="009A40BF" w:rsidRPr="004A6D2F" w:rsidRDefault="009A40BF" w:rsidP="000570A6">
      <w:pPr>
        <w:numPr>
          <w:ilvl w:val="0"/>
          <w:numId w:val="4"/>
        </w:numPr>
        <w:ind w:firstLine="360"/>
        <w:rPr>
          <w:sz w:val="22"/>
          <w:szCs w:val="22"/>
        </w:rPr>
      </w:pPr>
      <w:r w:rsidRPr="004A6D2F">
        <w:rPr>
          <w:sz w:val="22"/>
          <w:szCs w:val="22"/>
        </w:rPr>
        <w:t>формирование у учащихся грамотного письма;</w:t>
      </w:r>
    </w:p>
    <w:p w:rsidR="009A40BF" w:rsidRPr="004A6D2F" w:rsidRDefault="00F71F1F" w:rsidP="000570A6">
      <w:pPr>
        <w:numPr>
          <w:ilvl w:val="0"/>
          <w:numId w:val="4"/>
        </w:numPr>
        <w:ind w:firstLine="360"/>
        <w:rPr>
          <w:sz w:val="22"/>
          <w:szCs w:val="22"/>
        </w:rPr>
      </w:pPr>
      <w:r w:rsidRPr="004A6D2F">
        <w:rPr>
          <w:sz w:val="22"/>
          <w:szCs w:val="22"/>
        </w:rPr>
        <w:t>развитие у учащихся логического мышления;</w:t>
      </w:r>
    </w:p>
    <w:p w:rsidR="007870A7" w:rsidRPr="004A6D2F" w:rsidRDefault="007870A7" w:rsidP="000570A6">
      <w:pPr>
        <w:numPr>
          <w:ilvl w:val="0"/>
          <w:numId w:val="4"/>
        </w:numPr>
        <w:ind w:firstLine="360"/>
        <w:rPr>
          <w:sz w:val="22"/>
          <w:szCs w:val="22"/>
        </w:rPr>
      </w:pPr>
      <w:r w:rsidRPr="004A6D2F">
        <w:rPr>
          <w:sz w:val="22"/>
          <w:szCs w:val="22"/>
        </w:rPr>
        <w:t>развитие устных и письменных вычислительных навыков;</w:t>
      </w:r>
    </w:p>
    <w:p w:rsidR="00882825" w:rsidRDefault="00F71F1F" w:rsidP="000570A6">
      <w:pPr>
        <w:numPr>
          <w:ilvl w:val="0"/>
          <w:numId w:val="4"/>
        </w:numPr>
        <w:ind w:firstLine="360"/>
        <w:rPr>
          <w:sz w:val="22"/>
          <w:szCs w:val="22"/>
        </w:rPr>
      </w:pPr>
      <w:r w:rsidRPr="004A6D2F">
        <w:rPr>
          <w:sz w:val="22"/>
          <w:szCs w:val="22"/>
        </w:rPr>
        <w:t>привитие любви к чтению</w:t>
      </w:r>
      <w:r w:rsidR="002545D9" w:rsidRPr="004A6D2F">
        <w:rPr>
          <w:sz w:val="22"/>
          <w:szCs w:val="22"/>
        </w:rPr>
        <w:t>, выработку темпа чтения</w:t>
      </w:r>
      <w:r w:rsidR="00163F3A" w:rsidRPr="004A6D2F">
        <w:rPr>
          <w:sz w:val="22"/>
          <w:szCs w:val="22"/>
        </w:rPr>
        <w:t>;</w:t>
      </w:r>
    </w:p>
    <w:p w:rsidR="00882825" w:rsidRDefault="00882825" w:rsidP="000570A6">
      <w:pPr>
        <w:numPr>
          <w:ilvl w:val="0"/>
          <w:numId w:val="4"/>
        </w:numPr>
        <w:ind w:firstLine="360"/>
        <w:rPr>
          <w:sz w:val="22"/>
          <w:szCs w:val="22"/>
        </w:rPr>
      </w:pPr>
      <w:r w:rsidRPr="00882825">
        <w:rPr>
          <w:color w:val="000000"/>
          <w:sz w:val="22"/>
          <w:szCs w:val="22"/>
          <w:shd w:val="clear" w:color="auto" w:fill="FFFFFF"/>
        </w:rPr>
        <w:t>продолжать система</w:t>
      </w:r>
      <w:r>
        <w:rPr>
          <w:color w:val="000000"/>
          <w:sz w:val="22"/>
          <w:szCs w:val="22"/>
          <w:shd w:val="clear" w:color="auto" w:fill="FFFFFF"/>
        </w:rPr>
        <w:t xml:space="preserve">тически работать над развитием </w:t>
      </w:r>
      <w:r w:rsidRPr="00882825">
        <w:rPr>
          <w:color w:val="000000"/>
          <w:sz w:val="22"/>
          <w:szCs w:val="22"/>
          <w:shd w:val="clear" w:color="auto" w:fill="FFFFFF"/>
        </w:rPr>
        <w:t>внимательности у детей при письме;</w:t>
      </w:r>
    </w:p>
    <w:p w:rsidR="00882825" w:rsidRDefault="00882825" w:rsidP="000570A6">
      <w:pPr>
        <w:numPr>
          <w:ilvl w:val="0"/>
          <w:numId w:val="4"/>
        </w:numPr>
        <w:ind w:firstLine="360"/>
        <w:rPr>
          <w:sz w:val="22"/>
          <w:szCs w:val="22"/>
        </w:rPr>
      </w:pPr>
      <w:r w:rsidRPr="00882825">
        <w:rPr>
          <w:color w:val="000000"/>
          <w:sz w:val="22"/>
          <w:szCs w:val="22"/>
        </w:rPr>
        <w:t>спланировать индивидуальную (гр</w:t>
      </w:r>
      <w:r>
        <w:rPr>
          <w:color w:val="000000"/>
          <w:sz w:val="22"/>
          <w:szCs w:val="22"/>
        </w:rPr>
        <w:t xml:space="preserve">упповую) коррекционную работы с </w:t>
      </w:r>
      <w:r w:rsidRPr="00882825">
        <w:rPr>
          <w:color w:val="000000"/>
          <w:sz w:val="22"/>
          <w:szCs w:val="22"/>
        </w:rPr>
        <w:t>обучающимися по выявленным проблемам на следующий учебный год;</w:t>
      </w:r>
    </w:p>
    <w:p w:rsidR="00882825" w:rsidRPr="00882825" w:rsidRDefault="00882825" w:rsidP="000570A6">
      <w:pPr>
        <w:numPr>
          <w:ilvl w:val="0"/>
          <w:numId w:val="4"/>
        </w:numPr>
        <w:ind w:firstLine="360"/>
        <w:rPr>
          <w:sz w:val="22"/>
          <w:szCs w:val="22"/>
        </w:rPr>
      </w:pPr>
      <w:r w:rsidRPr="00882825">
        <w:rPr>
          <w:color w:val="000000"/>
          <w:sz w:val="22"/>
          <w:szCs w:val="22"/>
        </w:rPr>
        <w:t>систематически на различных этапах урока вести работу по прочному формированию навыка письменных вычислений</w:t>
      </w:r>
    </w:p>
    <w:p w:rsidR="001A568E" w:rsidRDefault="00D84C82" w:rsidP="000570A6">
      <w:pPr>
        <w:numPr>
          <w:ilvl w:val="0"/>
          <w:numId w:val="6"/>
        </w:numPr>
        <w:rPr>
          <w:sz w:val="22"/>
          <w:szCs w:val="22"/>
        </w:rPr>
      </w:pPr>
      <w:r w:rsidRPr="00DE3B16">
        <w:rPr>
          <w:sz w:val="22"/>
          <w:szCs w:val="22"/>
        </w:rPr>
        <w:t>руководител</w:t>
      </w:r>
      <w:r w:rsidR="001A568E">
        <w:rPr>
          <w:sz w:val="22"/>
          <w:szCs w:val="22"/>
        </w:rPr>
        <w:t>ю</w:t>
      </w:r>
      <w:r w:rsidRPr="00DE3B16">
        <w:rPr>
          <w:sz w:val="22"/>
          <w:szCs w:val="22"/>
        </w:rPr>
        <w:t xml:space="preserve"> ШМО рассмотреть и обсудить на заседаниях МО анализ контрольных работ</w:t>
      </w:r>
      <w:r w:rsidR="005C21DC">
        <w:rPr>
          <w:sz w:val="22"/>
          <w:szCs w:val="22"/>
        </w:rPr>
        <w:t>;</w:t>
      </w:r>
    </w:p>
    <w:p w:rsidR="005737B5" w:rsidRDefault="005737B5" w:rsidP="00882825">
      <w:pPr>
        <w:ind w:left="1418"/>
        <w:rPr>
          <w:sz w:val="22"/>
          <w:szCs w:val="22"/>
        </w:rPr>
      </w:pPr>
    </w:p>
    <w:p w:rsidR="00FB2B75" w:rsidRPr="00A77FEA" w:rsidRDefault="0011399C" w:rsidP="00333BF6">
      <w:pPr>
        <w:jc w:val="center"/>
        <w:rPr>
          <w:b/>
        </w:rPr>
      </w:pPr>
      <w:r w:rsidRPr="00A77FEA">
        <w:rPr>
          <w:b/>
        </w:rPr>
        <w:t>ОБРАЗОВАТЕЛЬНАЯ ОБЛАСТЬ</w:t>
      </w:r>
    </w:p>
    <w:p w:rsidR="0011399C" w:rsidRDefault="0011399C" w:rsidP="00333BF6">
      <w:pPr>
        <w:jc w:val="center"/>
        <w:rPr>
          <w:b/>
        </w:rPr>
      </w:pPr>
      <w:r w:rsidRPr="00A77FEA">
        <w:rPr>
          <w:b/>
        </w:rPr>
        <w:t>«ФИЛОЛОГИЯ»</w:t>
      </w:r>
    </w:p>
    <w:p w:rsidR="004837F0" w:rsidRPr="004837F0" w:rsidRDefault="004837F0" w:rsidP="00333BF6">
      <w:pPr>
        <w:jc w:val="center"/>
        <w:rPr>
          <w:b/>
          <w:sz w:val="22"/>
          <w:szCs w:val="22"/>
        </w:rPr>
      </w:pPr>
    </w:p>
    <w:p w:rsidR="0021657E" w:rsidRDefault="0042241B" w:rsidP="0021657E">
      <w:pPr>
        <w:ind w:firstLine="567"/>
        <w:jc w:val="both"/>
        <w:rPr>
          <w:b/>
          <w:sz w:val="22"/>
          <w:szCs w:val="22"/>
        </w:rPr>
      </w:pPr>
      <w:r w:rsidRPr="004A6D2F">
        <w:rPr>
          <w:sz w:val="22"/>
          <w:szCs w:val="22"/>
        </w:rPr>
        <w:t>Часы русского языка и литературы в нашей школе в этом учебном году были р</w:t>
      </w:r>
      <w:r w:rsidR="00D11D9A" w:rsidRPr="004A6D2F">
        <w:rPr>
          <w:sz w:val="22"/>
          <w:szCs w:val="22"/>
        </w:rPr>
        <w:t xml:space="preserve">аспределены следующим образом: </w:t>
      </w:r>
      <w:r w:rsidR="00344166" w:rsidRPr="004A6D2F">
        <w:rPr>
          <w:sz w:val="22"/>
          <w:szCs w:val="22"/>
        </w:rPr>
        <w:t>6,</w:t>
      </w:r>
      <w:r w:rsidR="00D11D9A" w:rsidRPr="004A6D2F">
        <w:rPr>
          <w:sz w:val="22"/>
          <w:szCs w:val="22"/>
        </w:rPr>
        <w:t>7,</w:t>
      </w:r>
      <w:r w:rsidR="00344166" w:rsidRPr="004A6D2F">
        <w:rPr>
          <w:sz w:val="22"/>
          <w:szCs w:val="22"/>
        </w:rPr>
        <w:t>8</w:t>
      </w:r>
      <w:r w:rsidR="00D11D9A" w:rsidRPr="004A6D2F">
        <w:rPr>
          <w:sz w:val="22"/>
          <w:szCs w:val="22"/>
        </w:rPr>
        <w:t>,9</w:t>
      </w:r>
      <w:r w:rsidRPr="004A6D2F">
        <w:rPr>
          <w:sz w:val="22"/>
          <w:szCs w:val="22"/>
        </w:rPr>
        <w:t xml:space="preserve"> класс</w:t>
      </w:r>
      <w:r w:rsidR="00333BF6" w:rsidRPr="004A6D2F">
        <w:rPr>
          <w:sz w:val="22"/>
          <w:szCs w:val="22"/>
        </w:rPr>
        <w:t>ы</w:t>
      </w:r>
      <w:r w:rsidR="00496BEF">
        <w:rPr>
          <w:sz w:val="22"/>
          <w:szCs w:val="22"/>
        </w:rPr>
        <w:t xml:space="preserve"> русский язык и литература</w:t>
      </w:r>
      <w:r w:rsidRPr="004A6D2F">
        <w:rPr>
          <w:sz w:val="22"/>
          <w:szCs w:val="22"/>
        </w:rPr>
        <w:t xml:space="preserve"> –</w:t>
      </w:r>
      <w:r w:rsidR="00D11D9A" w:rsidRPr="004A6D2F">
        <w:rPr>
          <w:sz w:val="22"/>
          <w:szCs w:val="22"/>
        </w:rPr>
        <w:t xml:space="preserve"> Медведева С.И., 5 класс русский язык</w:t>
      </w:r>
      <w:r w:rsidRPr="004A6D2F">
        <w:rPr>
          <w:sz w:val="22"/>
          <w:szCs w:val="22"/>
        </w:rPr>
        <w:t xml:space="preserve"> –</w:t>
      </w:r>
      <w:r w:rsidR="00D11D9A" w:rsidRPr="004A6D2F">
        <w:rPr>
          <w:sz w:val="22"/>
          <w:szCs w:val="22"/>
        </w:rPr>
        <w:t xml:space="preserve"> Доценко С.В</w:t>
      </w:r>
      <w:r w:rsidR="00333BF6" w:rsidRPr="004A6D2F">
        <w:rPr>
          <w:sz w:val="22"/>
          <w:szCs w:val="22"/>
        </w:rPr>
        <w:t>.</w:t>
      </w:r>
      <w:r w:rsidR="00D11D9A" w:rsidRPr="004A6D2F">
        <w:rPr>
          <w:sz w:val="22"/>
          <w:szCs w:val="22"/>
        </w:rPr>
        <w:t xml:space="preserve">, литература – </w:t>
      </w:r>
      <w:r w:rsidR="00E67498" w:rsidRPr="004A6D2F">
        <w:rPr>
          <w:sz w:val="22"/>
          <w:szCs w:val="22"/>
        </w:rPr>
        <w:t>Гришко Е.Н</w:t>
      </w:r>
      <w:r w:rsidR="00D11D9A" w:rsidRPr="004A6D2F">
        <w:rPr>
          <w:sz w:val="22"/>
          <w:szCs w:val="22"/>
        </w:rPr>
        <w:t>..</w:t>
      </w:r>
    </w:p>
    <w:p w:rsidR="00A05FC8" w:rsidRDefault="00A05FC8" w:rsidP="00A05FC8">
      <w:pPr>
        <w:ind w:firstLine="567"/>
        <w:jc w:val="both"/>
        <w:rPr>
          <w:sz w:val="22"/>
          <w:szCs w:val="22"/>
        </w:rPr>
      </w:pPr>
      <w:r w:rsidRPr="004A6D2F">
        <w:rPr>
          <w:sz w:val="22"/>
          <w:szCs w:val="22"/>
        </w:rPr>
        <w:t xml:space="preserve">По </w:t>
      </w:r>
      <w:r>
        <w:rPr>
          <w:b/>
          <w:sz w:val="22"/>
          <w:szCs w:val="22"/>
        </w:rPr>
        <w:t>русскому языку</w:t>
      </w:r>
      <w:r w:rsidRPr="004A6D2F">
        <w:rPr>
          <w:sz w:val="22"/>
          <w:szCs w:val="22"/>
        </w:rPr>
        <w:t xml:space="preserve"> учащиеся</w:t>
      </w:r>
      <w:r w:rsidR="00B5601A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4A6D2F">
        <w:rPr>
          <w:sz w:val="22"/>
          <w:szCs w:val="22"/>
        </w:rPr>
        <w:t>-9 классов показали следующие результаты</w:t>
      </w:r>
      <w:r w:rsidR="00857219">
        <w:rPr>
          <w:sz w:val="22"/>
          <w:szCs w:val="22"/>
        </w:rPr>
        <w:t xml:space="preserve"> </w:t>
      </w:r>
      <w:r w:rsidRPr="004A6D2F">
        <w:rPr>
          <w:sz w:val="22"/>
          <w:szCs w:val="22"/>
        </w:rPr>
        <w:t>в рамках аттестации учащихся, в течение года. Результаты отражены в таблице.</w:t>
      </w:r>
    </w:p>
    <w:p w:rsidR="001C5811" w:rsidRPr="00A05FC8" w:rsidRDefault="00DD0E6D" w:rsidP="006C1B59">
      <w:pPr>
        <w:ind w:firstLine="284"/>
        <w:jc w:val="both"/>
        <w:rPr>
          <w:b/>
          <w:sz w:val="22"/>
          <w:szCs w:val="22"/>
        </w:rPr>
      </w:pPr>
      <w:r w:rsidRPr="00A05FC8">
        <w:rPr>
          <w:b/>
          <w:sz w:val="22"/>
          <w:szCs w:val="22"/>
        </w:rPr>
        <w:t>Таблица №7</w:t>
      </w:r>
      <w:r w:rsidR="00EA5C98" w:rsidRPr="00A05FC8">
        <w:rPr>
          <w:b/>
          <w:sz w:val="22"/>
          <w:szCs w:val="22"/>
        </w:rPr>
        <w:t>. Итоги контрольных работ по русскому языку.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852"/>
        <w:gridCol w:w="900"/>
        <w:gridCol w:w="900"/>
        <w:gridCol w:w="900"/>
        <w:gridCol w:w="915"/>
        <w:gridCol w:w="1065"/>
        <w:gridCol w:w="900"/>
        <w:gridCol w:w="900"/>
        <w:gridCol w:w="1080"/>
        <w:gridCol w:w="1100"/>
      </w:tblGrid>
      <w:tr w:rsidR="00A05FC8" w:rsidRPr="00A05FC8" w:rsidTr="00A05FC8">
        <w:trPr>
          <w:jc w:val="center"/>
        </w:trPr>
        <w:tc>
          <w:tcPr>
            <w:tcW w:w="834" w:type="dxa"/>
            <w:vMerge w:val="restart"/>
          </w:tcPr>
          <w:p w:rsidR="00A05FC8" w:rsidRPr="00A05FC8" w:rsidRDefault="00A05FC8" w:rsidP="00A70CC4">
            <w:pPr>
              <w:jc w:val="center"/>
              <w:rPr>
                <w:b/>
                <w:sz w:val="20"/>
                <w:szCs w:val="20"/>
              </w:rPr>
            </w:pPr>
            <w:r w:rsidRPr="00A05FC8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2" w:type="dxa"/>
            <w:vMerge w:val="restart"/>
          </w:tcPr>
          <w:p w:rsidR="00A05FC8" w:rsidRPr="00A05FC8" w:rsidRDefault="00A05FC8" w:rsidP="00A70CC4">
            <w:pPr>
              <w:jc w:val="center"/>
              <w:rPr>
                <w:b/>
                <w:sz w:val="20"/>
                <w:szCs w:val="20"/>
              </w:rPr>
            </w:pPr>
            <w:r w:rsidRPr="00A05FC8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900" w:type="dxa"/>
            <w:vMerge w:val="restart"/>
          </w:tcPr>
          <w:p w:rsidR="00A05FC8" w:rsidRPr="00A05FC8" w:rsidRDefault="00A05FC8" w:rsidP="00A70CC4">
            <w:pPr>
              <w:jc w:val="center"/>
              <w:rPr>
                <w:b/>
                <w:sz w:val="20"/>
                <w:szCs w:val="20"/>
              </w:rPr>
            </w:pPr>
            <w:r w:rsidRPr="00A05FC8">
              <w:rPr>
                <w:b/>
                <w:sz w:val="20"/>
                <w:szCs w:val="20"/>
              </w:rPr>
              <w:t>В классе обучается</w:t>
            </w:r>
          </w:p>
        </w:tc>
        <w:tc>
          <w:tcPr>
            <w:tcW w:w="900" w:type="dxa"/>
            <w:vMerge w:val="restart"/>
          </w:tcPr>
          <w:p w:rsidR="00A05FC8" w:rsidRPr="00A05FC8" w:rsidRDefault="00A05FC8" w:rsidP="00A70CC4">
            <w:pPr>
              <w:jc w:val="center"/>
              <w:rPr>
                <w:b/>
                <w:sz w:val="20"/>
                <w:szCs w:val="20"/>
              </w:rPr>
            </w:pPr>
            <w:r w:rsidRPr="00A05FC8">
              <w:rPr>
                <w:b/>
                <w:sz w:val="20"/>
                <w:szCs w:val="20"/>
              </w:rPr>
              <w:t>Присут</w:t>
            </w:r>
          </w:p>
          <w:p w:rsidR="00A05FC8" w:rsidRPr="00A05FC8" w:rsidRDefault="00A05FC8" w:rsidP="00A70CC4">
            <w:pPr>
              <w:jc w:val="center"/>
              <w:rPr>
                <w:b/>
                <w:sz w:val="20"/>
                <w:szCs w:val="20"/>
              </w:rPr>
            </w:pPr>
            <w:r w:rsidRPr="00A05FC8">
              <w:rPr>
                <w:b/>
                <w:sz w:val="20"/>
                <w:szCs w:val="20"/>
              </w:rPr>
              <w:t>ствовали</w:t>
            </w:r>
          </w:p>
        </w:tc>
        <w:tc>
          <w:tcPr>
            <w:tcW w:w="3780" w:type="dxa"/>
            <w:gridSpan w:val="4"/>
          </w:tcPr>
          <w:p w:rsidR="00A05FC8" w:rsidRPr="00A05FC8" w:rsidRDefault="00A05FC8" w:rsidP="00A70CC4">
            <w:pPr>
              <w:jc w:val="center"/>
              <w:rPr>
                <w:b/>
                <w:sz w:val="20"/>
                <w:szCs w:val="20"/>
              </w:rPr>
            </w:pPr>
            <w:r w:rsidRPr="00A05FC8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900" w:type="dxa"/>
            <w:vMerge w:val="restart"/>
          </w:tcPr>
          <w:p w:rsidR="00A05FC8" w:rsidRPr="00A05FC8" w:rsidRDefault="00A05FC8" w:rsidP="00A70CC4">
            <w:pPr>
              <w:jc w:val="center"/>
              <w:rPr>
                <w:b/>
                <w:sz w:val="20"/>
                <w:szCs w:val="20"/>
              </w:rPr>
            </w:pPr>
            <w:r w:rsidRPr="00A05FC8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080" w:type="dxa"/>
            <w:vMerge w:val="restart"/>
          </w:tcPr>
          <w:p w:rsidR="00A05FC8" w:rsidRPr="00A05FC8" w:rsidRDefault="00A05FC8" w:rsidP="00A70CC4">
            <w:pPr>
              <w:jc w:val="center"/>
              <w:rPr>
                <w:b/>
                <w:sz w:val="20"/>
                <w:szCs w:val="20"/>
              </w:rPr>
            </w:pPr>
            <w:r w:rsidRPr="00A05FC8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100" w:type="dxa"/>
            <w:vMerge w:val="restart"/>
          </w:tcPr>
          <w:p w:rsidR="00A05FC8" w:rsidRPr="00A05FC8" w:rsidRDefault="00A05FC8" w:rsidP="00A70CC4">
            <w:pPr>
              <w:jc w:val="center"/>
              <w:rPr>
                <w:b/>
                <w:sz w:val="20"/>
                <w:szCs w:val="20"/>
              </w:rPr>
            </w:pPr>
            <w:r w:rsidRPr="00A05FC8">
              <w:rPr>
                <w:b/>
                <w:sz w:val="20"/>
                <w:szCs w:val="20"/>
              </w:rPr>
              <w:t>Качество обученности</w:t>
            </w:r>
          </w:p>
        </w:tc>
      </w:tr>
      <w:tr w:rsidR="00A05FC8" w:rsidRPr="00CD785E" w:rsidTr="00A05FC8">
        <w:trPr>
          <w:jc w:val="center"/>
        </w:trPr>
        <w:tc>
          <w:tcPr>
            <w:tcW w:w="834" w:type="dxa"/>
            <w:vMerge/>
          </w:tcPr>
          <w:p w:rsidR="00A05FC8" w:rsidRPr="00A05FC8" w:rsidRDefault="00A05FC8" w:rsidP="00A70CC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05FC8" w:rsidRPr="00A05FC8" w:rsidRDefault="00A05FC8" w:rsidP="00A70CC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05FC8" w:rsidRPr="00A05FC8" w:rsidRDefault="00A05FC8" w:rsidP="00A70CC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05FC8" w:rsidRPr="00A05FC8" w:rsidRDefault="00A05FC8" w:rsidP="00A70CC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05FC8" w:rsidRPr="00A05FC8" w:rsidRDefault="00A05FC8" w:rsidP="00A70CC4">
            <w:pPr>
              <w:jc w:val="center"/>
              <w:rPr>
                <w:b/>
                <w:sz w:val="20"/>
                <w:szCs w:val="20"/>
              </w:rPr>
            </w:pPr>
            <w:r w:rsidRPr="00A05FC8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915" w:type="dxa"/>
          </w:tcPr>
          <w:p w:rsidR="00A05FC8" w:rsidRPr="00A05FC8" w:rsidRDefault="00A05FC8" w:rsidP="00A70CC4">
            <w:pPr>
              <w:jc w:val="center"/>
              <w:rPr>
                <w:b/>
                <w:sz w:val="20"/>
                <w:szCs w:val="20"/>
              </w:rPr>
            </w:pPr>
            <w:r w:rsidRPr="00A05FC8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065" w:type="dxa"/>
          </w:tcPr>
          <w:p w:rsidR="00A05FC8" w:rsidRPr="00A05FC8" w:rsidRDefault="00A05FC8" w:rsidP="00A70CC4">
            <w:pPr>
              <w:jc w:val="center"/>
              <w:rPr>
                <w:b/>
                <w:sz w:val="20"/>
                <w:szCs w:val="20"/>
              </w:rPr>
            </w:pPr>
            <w:r w:rsidRPr="00A05FC8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900" w:type="dxa"/>
          </w:tcPr>
          <w:p w:rsidR="00A05FC8" w:rsidRPr="00A05FC8" w:rsidRDefault="00A05FC8" w:rsidP="00A70CC4">
            <w:pPr>
              <w:jc w:val="center"/>
              <w:rPr>
                <w:b/>
                <w:sz w:val="20"/>
                <w:szCs w:val="20"/>
              </w:rPr>
            </w:pPr>
            <w:r w:rsidRPr="00A05FC8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900" w:type="dxa"/>
            <w:vMerge/>
          </w:tcPr>
          <w:p w:rsidR="00A05FC8" w:rsidRPr="00A05FC8" w:rsidRDefault="00A05FC8" w:rsidP="00A70CC4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05FC8" w:rsidRPr="00A05FC8" w:rsidRDefault="00A05FC8" w:rsidP="00A70CC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05FC8" w:rsidRPr="00A05FC8" w:rsidRDefault="00A05FC8" w:rsidP="00A70CC4">
            <w:pPr>
              <w:rPr>
                <w:b/>
                <w:sz w:val="20"/>
                <w:szCs w:val="20"/>
              </w:rPr>
            </w:pPr>
          </w:p>
        </w:tc>
      </w:tr>
      <w:tr w:rsidR="00357F92" w:rsidRPr="00CD785E" w:rsidTr="00A05FC8">
        <w:trPr>
          <w:jc w:val="center"/>
        </w:trPr>
        <w:tc>
          <w:tcPr>
            <w:tcW w:w="834" w:type="dxa"/>
            <w:vAlign w:val="center"/>
          </w:tcPr>
          <w:p w:rsidR="00357F92" w:rsidRPr="00357F92" w:rsidRDefault="00357F92" w:rsidP="00357F92">
            <w:pPr>
              <w:jc w:val="center"/>
              <w:rPr>
                <w:sz w:val="20"/>
                <w:szCs w:val="20"/>
              </w:rPr>
            </w:pPr>
            <w:r w:rsidRPr="00357F92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357F92" w:rsidRPr="00357F92" w:rsidRDefault="00357F92" w:rsidP="00357F92">
            <w:pPr>
              <w:rPr>
                <w:sz w:val="20"/>
                <w:szCs w:val="20"/>
              </w:rPr>
            </w:pPr>
            <w:r w:rsidRPr="00357F92">
              <w:rPr>
                <w:sz w:val="20"/>
                <w:szCs w:val="20"/>
              </w:rPr>
              <w:t>дикт.</w:t>
            </w:r>
          </w:p>
        </w:tc>
        <w:tc>
          <w:tcPr>
            <w:tcW w:w="900" w:type="dxa"/>
          </w:tcPr>
          <w:p w:rsidR="00357F92" w:rsidRPr="00357F92" w:rsidRDefault="0034649A" w:rsidP="00357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357F92" w:rsidRPr="00357F92" w:rsidRDefault="00357F92" w:rsidP="00357F92">
            <w:pPr>
              <w:jc w:val="center"/>
              <w:rPr>
                <w:sz w:val="20"/>
                <w:szCs w:val="20"/>
              </w:rPr>
            </w:pPr>
            <w:r w:rsidRPr="00357F92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357F92" w:rsidRPr="00357F92" w:rsidRDefault="00357F92" w:rsidP="00357F92">
            <w:pPr>
              <w:jc w:val="center"/>
              <w:rPr>
                <w:sz w:val="20"/>
                <w:szCs w:val="20"/>
              </w:rPr>
            </w:pPr>
            <w:r w:rsidRPr="00357F92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357F92" w:rsidRPr="00357F92" w:rsidRDefault="00357F92" w:rsidP="00357F92">
            <w:pPr>
              <w:jc w:val="center"/>
              <w:rPr>
                <w:sz w:val="20"/>
                <w:szCs w:val="20"/>
              </w:rPr>
            </w:pPr>
            <w:r w:rsidRPr="00357F92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357F92" w:rsidRPr="00357F92" w:rsidRDefault="00357F92" w:rsidP="00357F92">
            <w:pPr>
              <w:jc w:val="center"/>
              <w:rPr>
                <w:sz w:val="20"/>
                <w:szCs w:val="20"/>
              </w:rPr>
            </w:pPr>
            <w:r w:rsidRPr="00357F9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57F92" w:rsidRPr="00357F92" w:rsidRDefault="00357F92" w:rsidP="00357F92">
            <w:pPr>
              <w:jc w:val="center"/>
              <w:rPr>
                <w:sz w:val="18"/>
                <w:szCs w:val="18"/>
              </w:rPr>
            </w:pPr>
            <w:r w:rsidRPr="00357F92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357F92" w:rsidRPr="00357F92" w:rsidRDefault="00357F92" w:rsidP="00357F92">
            <w:pPr>
              <w:jc w:val="center"/>
              <w:rPr>
                <w:sz w:val="20"/>
                <w:szCs w:val="20"/>
              </w:rPr>
            </w:pPr>
            <w:r w:rsidRPr="00357F92">
              <w:rPr>
                <w:sz w:val="20"/>
                <w:szCs w:val="20"/>
              </w:rPr>
              <w:t>3,4</w:t>
            </w:r>
          </w:p>
        </w:tc>
        <w:tc>
          <w:tcPr>
            <w:tcW w:w="1080" w:type="dxa"/>
          </w:tcPr>
          <w:p w:rsidR="00357F92" w:rsidRPr="00357F92" w:rsidRDefault="00357F92" w:rsidP="00357F92">
            <w:pPr>
              <w:jc w:val="center"/>
              <w:rPr>
                <w:sz w:val="20"/>
                <w:szCs w:val="20"/>
              </w:rPr>
            </w:pPr>
            <w:r w:rsidRPr="00357F92">
              <w:rPr>
                <w:sz w:val="20"/>
                <w:szCs w:val="20"/>
              </w:rPr>
              <w:t>87,5%</w:t>
            </w:r>
          </w:p>
        </w:tc>
        <w:tc>
          <w:tcPr>
            <w:tcW w:w="1100" w:type="dxa"/>
          </w:tcPr>
          <w:p w:rsidR="00357F92" w:rsidRPr="00357F92" w:rsidRDefault="00357F92" w:rsidP="00357F92">
            <w:pPr>
              <w:jc w:val="center"/>
              <w:rPr>
                <w:sz w:val="20"/>
                <w:szCs w:val="20"/>
              </w:rPr>
            </w:pPr>
            <w:r w:rsidRPr="00357F92">
              <w:rPr>
                <w:sz w:val="20"/>
                <w:szCs w:val="20"/>
              </w:rPr>
              <w:t>50%</w:t>
            </w:r>
          </w:p>
        </w:tc>
      </w:tr>
      <w:tr w:rsidR="00A05FC8" w:rsidRPr="00CD785E" w:rsidTr="00A05FC8">
        <w:trPr>
          <w:jc w:val="center"/>
        </w:trPr>
        <w:tc>
          <w:tcPr>
            <w:tcW w:w="834" w:type="dxa"/>
          </w:tcPr>
          <w:p w:rsidR="00A05FC8" w:rsidRPr="00452CE7" w:rsidRDefault="00A05FC8" w:rsidP="00A70CC4">
            <w:pPr>
              <w:jc w:val="center"/>
              <w:rPr>
                <w:sz w:val="20"/>
                <w:szCs w:val="20"/>
              </w:rPr>
            </w:pPr>
            <w:r w:rsidRPr="00452CE7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A05FC8" w:rsidRPr="00452CE7" w:rsidRDefault="00A05FC8" w:rsidP="00A70CC4">
            <w:pPr>
              <w:rPr>
                <w:sz w:val="18"/>
                <w:szCs w:val="18"/>
              </w:rPr>
            </w:pPr>
            <w:r w:rsidRPr="00452CE7">
              <w:rPr>
                <w:sz w:val="18"/>
                <w:szCs w:val="18"/>
              </w:rPr>
              <w:t>кн. раб.</w:t>
            </w:r>
          </w:p>
        </w:tc>
        <w:tc>
          <w:tcPr>
            <w:tcW w:w="900" w:type="dxa"/>
          </w:tcPr>
          <w:p w:rsidR="00A05FC8" w:rsidRPr="00452CE7" w:rsidRDefault="00452CE7" w:rsidP="00A70CC4">
            <w:pPr>
              <w:jc w:val="center"/>
              <w:rPr>
                <w:sz w:val="20"/>
                <w:szCs w:val="20"/>
              </w:rPr>
            </w:pPr>
            <w:r w:rsidRPr="00452CE7">
              <w:rPr>
                <w:sz w:val="20"/>
                <w:szCs w:val="20"/>
              </w:rPr>
              <w:t>1</w:t>
            </w:r>
            <w:r w:rsidR="0034649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05FC8" w:rsidRPr="00452CE7" w:rsidRDefault="00452CE7" w:rsidP="00A70CC4">
            <w:pPr>
              <w:jc w:val="center"/>
              <w:rPr>
                <w:sz w:val="20"/>
                <w:szCs w:val="20"/>
              </w:rPr>
            </w:pPr>
            <w:r w:rsidRPr="00452CE7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A05FC8" w:rsidRPr="00452CE7" w:rsidRDefault="00452CE7" w:rsidP="00A70CC4">
            <w:pPr>
              <w:jc w:val="center"/>
              <w:rPr>
                <w:sz w:val="20"/>
                <w:szCs w:val="20"/>
              </w:rPr>
            </w:pPr>
            <w:r w:rsidRPr="00452CE7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05FC8" w:rsidRPr="00452CE7" w:rsidRDefault="00452CE7" w:rsidP="00A70CC4">
            <w:pPr>
              <w:jc w:val="center"/>
              <w:rPr>
                <w:sz w:val="20"/>
                <w:szCs w:val="20"/>
              </w:rPr>
            </w:pPr>
            <w:r w:rsidRPr="00452CE7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</w:tcPr>
          <w:p w:rsidR="00A05FC8" w:rsidRPr="00452CE7" w:rsidRDefault="00452CE7" w:rsidP="00A70CC4">
            <w:pPr>
              <w:jc w:val="center"/>
              <w:rPr>
                <w:sz w:val="20"/>
                <w:szCs w:val="20"/>
              </w:rPr>
            </w:pPr>
            <w:r w:rsidRPr="00452CE7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05FC8" w:rsidRPr="00452CE7" w:rsidRDefault="00452CE7" w:rsidP="00A70CC4">
            <w:pPr>
              <w:jc w:val="center"/>
              <w:rPr>
                <w:sz w:val="20"/>
                <w:szCs w:val="20"/>
              </w:rPr>
            </w:pPr>
            <w:r w:rsidRPr="00452CE7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05FC8" w:rsidRPr="00452CE7" w:rsidRDefault="00452CE7" w:rsidP="00A70CC4">
            <w:pPr>
              <w:jc w:val="center"/>
              <w:rPr>
                <w:sz w:val="20"/>
                <w:szCs w:val="20"/>
              </w:rPr>
            </w:pPr>
            <w:r w:rsidRPr="00452CE7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</w:tcPr>
          <w:p w:rsidR="00A05FC8" w:rsidRPr="00452CE7" w:rsidRDefault="00452CE7" w:rsidP="00A70CC4">
            <w:pPr>
              <w:jc w:val="center"/>
              <w:rPr>
                <w:sz w:val="20"/>
                <w:szCs w:val="20"/>
              </w:rPr>
            </w:pPr>
            <w:r w:rsidRPr="00452CE7"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A05FC8" w:rsidRPr="00452CE7" w:rsidRDefault="00452CE7" w:rsidP="00A70CC4">
            <w:pPr>
              <w:jc w:val="center"/>
              <w:rPr>
                <w:sz w:val="20"/>
                <w:szCs w:val="20"/>
              </w:rPr>
            </w:pPr>
            <w:r w:rsidRPr="00452CE7">
              <w:rPr>
                <w:sz w:val="20"/>
                <w:szCs w:val="20"/>
              </w:rPr>
              <w:t>77,7%</w:t>
            </w:r>
          </w:p>
        </w:tc>
      </w:tr>
      <w:tr w:rsidR="00A05FC8" w:rsidRPr="00CC6EE6" w:rsidTr="00A05FC8">
        <w:trPr>
          <w:jc w:val="center"/>
        </w:trPr>
        <w:tc>
          <w:tcPr>
            <w:tcW w:w="834" w:type="dxa"/>
            <w:vMerge w:val="restart"/>
            <w:vAlign w:val="center"/>
          </w:tcPr>
          <w:p w:rsidR="00A05FC8" w:rsidRPr="00CC6EE6" w:rsidRDefault="00A05FC8" w:rsidP="00A70CC4">
            <w:pPr>
              <w:jc w:val="center"/>
              <w:rPr>
                <w:sz w:val="20"/>
                <w:szCs w:val="20"/>
              </w:rPr>
            </w:pPr>
            <w:r w:rsidRPr="00CC6EE6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A05FC8" w:rsidRPr="00CC6EE6" w:rsidRDefault="00A05FC8" w:rsidP="00A70CC4">
            <w:pPr>
              <w:rPr>
                <w:sz w:val="20"/>
                <w:szCs w:val="20"/>
              </w:rPr>
            </w:pPr>
            <w:r w:rsidRPr="00CC6EE6">
              <w:rPr>
                <w:sz w:val="20"/>
                <w:szCs w:val="20"/>
              </w:rPr>
              <w:t>содер.</w:t>
            </w:r>
          </w:p>
        </w:tc>
        <w:tc>
          <w:tcPr>
            <w:tcW w:w="900" w:type="dxa"/>
          </w:tcPr>
          <w:p w:rsidR="00A05FC8" w:rsidRPr="00CC6EE6" w:rsidRDefault="0034649A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A05FC8" w:rsidRPr="00CC6EE6" w:rsidRDefault="00CC6EE6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05FC8" w:rsidRPr="00CC6EE6" w:rsidRDefault="00CC6EE6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A05FC8" w:rsidRPr="00CC6EE6" w:rsidRDefault="00CC6EE6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</w:tcPr>
          <w:p w:rsidR="00A05FC8" w:rsidRPr="00CC6EE6" w:rsidRDefault="00CC6EE6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05FC8" w:rsidRPr="00CC6EE6" w:rsidRDefault="00CC6EE6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05FC8" w:rsidRPr="00CC6EE6" w:rsidRDefault="00CC6EE6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80" w:type="dxa"/>
          </w:tcPr>
          <w:p w:rsidR="00A05FC8" w:rsidRPr="00CC6EE6" w:rsidRDefault="00CC6EE6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A05FC8" w:rsidRPr="00CC6EE6" w:rsidRDefault="00CC6EE6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05FC8" w:rsidRPr="00CD785E" w:rsidTr="00A05FC8">
        <w:trPr>
          <w:jc w:val="center"/>
        </w:trPr>
        <w:tc>
          <w:tcPr>
            <w:tcW w:w="834" w:type="dxa"/>
            <w:vMerge/>
          </w:tcPr>
          <w:p w:rsidR="00A05FC8" w:rsidRPr="00CC6EE6" w:rsidRDefault="00A05FC8" w:rsidP="00A7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05FC8" w:rsidRPr="00CC6EE6" w:rsidRDefault="00A05FC8" w:rsidP="00A70CC4">
            <w:pPr>
              <w:rPr>
                <w:sz w:val="20"/>
                <w:szCs w:val="20"/>
              </w:rPr>
            </w:pPr>
            <w:r w:rsidRPr="00CC6EE6">
              <w:rPr>
                <w:sz w:val="20"/>
                <w:szCs w:val="20"/>
              </w:rPr>
              <w:t xml:space="preserve">грамот. </w:t>
            </w:r>
          </w:p>
        </w:tc>
        <w:tc>
          <w:tcPr>
            <w:tcW w:w="900" w:type="dxa"/>
          </w:tcPr>
          <w:p w:rsidR="00A05FC8" w:rsidRPr="00CC6EE6" w:rsidRDefault="0034649A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A05FC8" w:rsidRPr="00CC6EE6" w:rsidRDefault="00CC6EE6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05FC8" w:rsidRPr="00CC6EE6" w:rsidRDefault="00CC6EE6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05FC8" w:rsidRPr="00CC6EE6" w:rsidRDefault="00CC6EE6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</w:tcPr>
          <w:p w:rsidR="00A05FC8" w:rsidRPr="00CC6EE6" w:rsidRDefault="00CC6EE6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05FC8" w:rsidRPr="00CC6EE6" w:rsidRDefault="00CC6EE6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05FC8" w:rsidRPr="00CC6EE6" w:rsidRDefault="00CC6EE6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A05FC8" w:rsidRPr="00CC6EE6" w:rsidRDefault="00CC6EE6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A05FC8" w:rsidRPr="00CC6EE6" w:rsidRDefault="00CC6EE6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05FC8" w:rsidRPr="00A05FC8" w:rsidTr="00A05FC8">
        <w:trPr>
          <w:jc w:val="center"/>
        </w:trPr>
        <w:tc>
          <w:tcPr>
            <w:tcW w:w="834" w:type="dxa"/>
            <w:vMerge w:val="restart"/>
            <w:vAlign w:val="center"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  <w:r w:rsidRPr="00A05FC8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A05FC8" w:rsidRPr="00A05FC8" w:rsidRDefault="00A05FC8" w:rsidP="00A7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дикт.</w:t>
            </w:r>
          </w:p>
        </w:tc>
        <w:tc>
          <w:tcPr>
            <w:tcW w:w="900" w:type="dxa"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5DA4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57,1%</w:t>
            </w:r>
          </w:p>
        </w:tc>
      </w:tr>
      <w:tr w:rsidR="00A05FC8" w:rsidRPr="00D74359" w:rsidTr="00A05FC8">
        <w:trPr>
          <w:jc w:val="center"/>
        </w:trPr>
        <w:tc>
          <w:tcPr>
            <w:tcW w:w="834" w:type="dxa"/>
            <w:vMerge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05FC8" w:rsidRPr="00A05FC8" w:rsidRDefault="00A05FC8" w:rsidP="00A7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зад.</w:t>
            </w:r>
          </w:p>
        </w:tc>
        <w:tc>
          <w:tcPr>
            <w:tcW w:w="900" w:type="dxa"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5DA4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</w:tcPr>
          <w:p w:rsidR="00A05FC8" w:rsidRPr="00A05FC8" w:rsidRDefault="00A05FC8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A05FC8" w:rsidRPr="00D74359" w:rsidRDefault="00A05FC8" w:rsidP="00A7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57,1%</w:t>
            </w:r>
          </w:p>
        </w:tc>
      </w:tr>
    </w:tbl>
    <w:p w:rsidR="000B4FE8" w:rsidRPr="000B4FE8" w:rsidRDefault="000B4FE8" w:rsidP="000B4FE8">
      <w:pPr>
        <w:ind w:firstLine="567"/>
        <w:jc w:val="both"/>
        <w:rPr>
          <w:sz w:val="22"/>
          <w:szCs w:val="22"/>
        </w:rPr>
      </w:pPr>
      <w:r w:rsidRPr="009E283C">
        <w:rPr>
          <w:sz w:val="22"/>
          <w:szCs w:val="22"/>
        </w:rPr>
        <w:t xml:space="preserve">Таким образом, уровень обученности по русскому языку в </w:t>
      </w:r>
      <w:r w:rsidR="009E283C" w:rsidRPr="009E283C">
        <w:rPr>
          <w:sz w:val="22"/>
          <w:szCs w:val="22"/>
        </w:rPr>
        <w:t xml:space="preserve">5-8 классах, колеблется от 100% </w:t>
      </w:r>
      <w:r w:rsidRPr="009E283C">
        <w:rPr>
          <w:sz w:val="22"/>
          <w:szCs w:val="22"/>
        </w:rPr>
        <w:t>в 6 классе по контрольной работе и 7,8 классах по содержанию и грамотности при написании изложения</w:t>
      </w:r>
      <w:r w:rsidR="009E283C" w:rsidRPr="009E283C">
        <w:rPr>
          <w:sz w:val="22"/>
          <w:szCs w:val="22"/>
        </w:rPr>
        <w:t xml:space="preserve"> и диктанта с грамматическим заданием</w:t>
      </w:r>
      <w:r w:rsidRPr="009E283C">
        <w:rPr>
          <w:sz w:val="22"/>
          <w:szCs w:val="22"/>
        </w:rPr>
        <w:t xml:space="preserve"> до </w:t>
      </w:r>
      <w:r w:rsidR="009E283C" w:rsidRPr="009E283C">
        <w:rPr>
          <w:sz w:val="22"/>
          <w:szCs w:val="22"/>
        </w:rPr>
        <w:t>87,5</w:t>
      </w:r>
      <w:r w:rsidRPr="009E283C">
        <w:rPr>
          <w:sz w:val="22"/>
          <w:szCs w:val="22"/>
        </w:rPr>
        <w:t>% в 5 классе по диктанту.  Качество обуч</w:t>
      </w:r>
      <w:r w:rsidR="009E283C" w:rsidRPr="009E283C">
        <w:rPr>
          <w:sz w:val="22"/>
          <w:szCs w:val="22"/>
        </w:rPr>
        <w:t>енности колеблется от 100% в 7 классе</w:t>
      </w:r>
      <w:r w:rsidRPr="009E283C">
        <w:rPr>
          <w:sz w:val="22"/>
          <w:szCs w:val="22"/>
        </w:rPr>
        <w:t xml:space="preserve"> по содержанию</w:t>
      </w:r>
      <w:r w:rsidR="009E283C" w:rsidRPr="009E283C">
        <w:rPr>
          <w:sz w:val="22"/>
          <w:szCs w:val="22"/>
        </w:rPr>
        <w:t xml:space="preserve"> и грамотности при написании изложения</w:t>
      </w:r>
      <w:r w:rsidRPr="009E283C">
        <w:rPr>
          <w:sz w:val="22"/>
          <w:szCs w:val="22"/>
        </w:rPr>
        <w:t xml:space="preserve"> до </w:t>
      </w:r>
      <w:r w:rsidR="009E283C" w:rsidRPr="009E283C">
        <w:rPr>
          <w:sz w:val="22"/>
          <w:szCs w:val="22"/>
        </w:rPr>
        <w:t>50</w:t>
      </w:r>
      <w:r w:rsidRPr="009E283C">
        <w:rPr>
          <w:sz w:val="22"/>
          <w:szCs w:val="22"/>
        </w:rPr>
        <w:t>% в 5 классе</w:t>
      </w:r>
      <w:r w:rsidR="009E283C" w:rsidRPr="009E283C">
        <w:rPr>
          <w:sz w:val="22"/>
          <w:szCs w:val="22"/>
        </w:rPr>
        <w:t xml:space="preserve"> по диктанту. Средний балл колеблется от 4,1</w:t>
      </w:r>
      <w:r w:rsidRPr="009E283C">
        <w:rPr>
          <w:sz w:val="22"/>
          <w:szCs w:val="22"/>
        </w:rPr>
        <w:t xml:space="preserve"> в </w:t>
      </w:r>
      <w:r w:rsidR="009E283C" w:rsidRPr="009E283C">
        <w:rPr>
          <w:sz w:val="22"/>
          <w:szCs w:val="22"/>
        </w:rPr>
        <w:t>7</w:t>
      </w:r>
      <w:r w:rsidRPr="009E283C">
        <w:rPr>
          <w:sz w:val="22"/>
          <w:szCs w:val="22"/>
        </w:rPr>
        <w:t xml:space="preserve"> классе по содержанию до </w:t>
      </w:r>
      <w:r w:rsidR="009E283C" w:rsidRPr="009E283C">
        <w:rPr>
          <w:sz w:val="22"/>
          <w:szCs w:val="22"/>
        </w:rPr>
        <w:t>3,4</w:t>
      </w:r>
      <w:r w:rsidRPr="009E283C">
        <w:rPr>
          <w:sz w:val="22"/>
          <w:szCs w:val="22"/>
        </w:rPr>
        <w:t xml:space="preserve"> в 5 классе </w:t>
      </w:r>
      <w:r w:rsidR="009E283C" w:rsidRPr="009E283C">
        <w:rPr>
          <w:sz w:val="22"/>
          <w:szCs w:val="22"/>
        </w:rPr>
        <w:t>по диктанту</w:t>
      </w:r>
      <w:r w:rsidRPr="009E283C">
        <w:rPr>
          <w:sz w:val="22"/>
          <w:szCs w:val="22"/>
        </w:rPr>
        <w:t xml:space="preserve">, что позволяет сделать вывод о том, что уровень и качество обученности по русскому языку являются удовлетворительными. </w:t>
      </w:r>
    </w:p>
    <w:p w:rsidR="00452CE7" w:rsidRDefault="00357F92" w:rsidP="00452CE7">
      <w:pPr>
        <w:ind w:firstLine="567"/>
        <w:jc w:val="both"/>
        <w:rPr>
          <w:sz w:val="22"/>
          <w:szCs w:val="22"/>
        </w:rPr>
      </w:pPr>
      <w:r w:rsidRPr="00357F92">
        <w:rPr>
          <w:sz w:val="22"/>
          <w:szCs w:val="22"/>
        </w:rPr>
        <w:t xml:space="preserve">75% учащихся </w:t>
      </w:r>
      <w:r w:rsidRPr="005E745A">
        <w:rPr>
          <w:b/>
          <w:sz w:val="22"/>
          <w:szCs w:val="22"/>
        </w:rPr>
        <w:t>пятого класса</w:t>
      </w:r>
      <w:r w:rsidRPr="00357F92">
        <w:rPr>
          <w:sz w:val="22"/>
          <w:szCs w:val="22"/>
        </w:rPr>
        <w:t xml:space="preserve"> при написании входного диктанта </w:t>
      </w:r>
      <w:r w:rsidR="005E745A">
        <w:rPr>
          <w:sz w:val="22"/>
          <w:szCs w:val="22"/>
        </w:rPr>
        <w:t xml:space="preserve">по </w:t>
      </w:r>
      <w:r w:rsidR="005E745A" w:rsidRPr="005E745A">
        <w:rPr>
          <w:b/>
          <w:sz w:val="22"/>
          <w:szCs w:val="22"/>
        </w:rPr>
        <w:t>русскому языку</w:t>
      </w:r>
      <w:r w:rsidR="00857219">
        <w:rPr>
          <w:b/>
          <w:sz w:val="22"/>
          <w:szCs w:val="22"/>
        </w:rPr>
        <w:t xml:space="preserve"> </w:t>
      </w:r>
      <w:r w:rsidRPr="00357F92">
        <w:rPr>
          <w:sz w:val="22"/>
          <w:szCs w:val="22"/>
        </w:rPr>
        <w:t xml:space="preserve">допустили </w:t>
      </w:r>
      <w:r>
        <w:rPr>
          <w:sz w:val="22"/>
          <w:szCs w:val="22"/>
        </w:rPr>
        <w:t xml:space="preserve">ошибки при написании -ться или </w:t>
      </w:r>
      <w:r w:rsidRPr="00357F92">
        <w:rPr>
          <w:sz w:val="22"/>
          <w:szCs w:val="22"/>
        </w:rPr>
        <w:t xml:space="preserve">-тся в глаголах. 62,5% учащихся допустили ошибки при написании </w:t>
      </w:r>
      <w:r>
        <w:rPr>
          <w:sz w:val="22"/>
          <w:szCs w:val="22"/>
        </w:rPr>
        <w:t xml:space="preserve">проверяемых согласных в </w:t>
      </w:r>
      <w:r w:rsidRPr="00357F92">
        <w:rPr>
          <w:sz w:val="22"/>
          <w:szCs w:val="22"/>
        </w:rPr>
        <w:t>корне слова; безударных гласных, проверяемых ударением, допустили замена и пропуск букв. 37,5% учащихся допустили ошибки при написании безударных гласных, непроверяемых ударением, правописании предлогов, мягкого знака после шипящих у глаголов.</w:t>
      </w:r>
    </w:p>
    <w:p w:rsidR="001E7565" w:rsidRDefault="00452CE7" w:rsidP="001E7565">
      <w:pPr>
        <w:ind w:firstLine="567"/>
        <w:jc w:val="both"/>
        <w:rPr>
          <w:sz w:val="22"/>
          <w:szCs w:val="22"/>
        </w:rPr>
      </w:pPr>
      <w:r w:rsidRPr="00452CE7">
        <w:rPr>
          <w:sz w:val="22"/>
          <w:szCs w:val="22"/>
        </w:rPr>
        <w:t xml:space="preserve">Контрольная работа </w:t>
      </w:r>
      <w:r w:rsidRPr="00452CE7">
        <w:rPr>
          <w:b/>
          <w:sz w:val="22"/>
          <w:szCs w:val="22"/>
        </w:rPr>
        <w:t>по русскому языку</w:t>
      </w:r>
      <w:r w:rsidRPr="00452CE7">
        <w:rPr>
          <w:sz w:val="22"/>
          <w:szCs w:val="22"/>
        </w:rPr>
        <w:t xml:space="preserve"> по теме «Причастие» для учащихся </w:t>
      </w:r>
      <w:r w:rsidRPr="00452CE7">
        <w:rPr>
          <w:b/>
          <w:sz w:val="22"/>
          <w:szCs w:val="22"/>
        </w:rPr>
        <w:t>шестого класса</w:t>
      </w:r>
      <w:r w:rsidRPr="00452CE7">
        <w:rPr>
          <w:sz w:val="22"/>
          <w:szCs w:val="22"/>
        </w:rPr>
        <w:t xml:space="preserve"> состояла из пяти заданий. Выполняя контрольную работу, обучающиеся показали </w:t>
      </w:r>
      <w:r w:rsidRPr="00452CE7">
        <w:rPr>
          <w:sz w:val="22"/>
          <w:szCs w:val="22"/>
        </w:rPr>
        <w:lastRenderedPageBreak/>
        <w:t>закрепленные способы применения знаний в практической деятельности: правильно распределяют части речи, выделяют морфемы, определяют время и синтаксическую роль причастий. При этом 40% учащихся допустили ошибки при выполнении морфемного разбора. 20% учащихся выполнили задания частично. Не выполнивших и не приступивших к выполнению заданий не было.</w:t>
      </w:r>
    </w:p>
    <w:p w:rsidR="001E7565" w:rsidRPr="001E7565" w:rsidRDefault="001E7565" w:rsidP="001E7565">
      <w:pPr>
        <w:ind w:firstLine="567"/>
        <w:jc w:val="both"/>
        <w:rPr>
          <w:sz w:val="22"/>
          <w:szCs w:val="22"/>
        </w:rPr>
      </w:pPr>
      <w:r w:rsidRPr="001E7565">
        <w:rPr>
          <w:sz w:val="22"/>
          <w:szCs w:val="22"/>
        </w:rPr>
        <w:t xml:space="preserve">При написании контрольного сочинения по </w:t>
      </w:r>
      <w:r w:rsidRPr="001E7565">
        <w:rPr>
          <w:b/>
          <w:sz w:val="22"/>
          <w:szCs w:val="22"/>
        </w:rPr>
        <w:t>русскому языку</w:t>
      </w:r>
      <w:r w:rsidRPr="001E7565">
        <w:rPr>
          <w:sz w:val="22"/>
          <w:szCs w:val="22"/>
        </w:rPr>
        <w:t xml:space="preserve"> по теме «Как я в первый раз..», с целью проверить, умеют ли учащиеся подробно рассказывать о своем состоянии, о тех чувствах, которые переполняют каждого, когда он приступает к какому-либо важному делу, впервые оказывается в какой-либо «острой» ситуации 100% учащихся </w:t>
      </w:r>
      <w:r w:rsidRPr="001E7565">
        <w:rPr>
          <w:b/>
          <w:sz w:val="22"/>
          <w:szCs w:val="22"/>
        </w:rPr>
        <w:t>седьмого класса</w:t>
      </w:r>
      <w:r w:rsidRPr="001E7565">
        <w:rPr>
          <w:sz w:val="22"/>
          <w:szCs w:val="22"/>
        </w:rPr>
        <w:t xml:space="preserve"> выдержали стиль и жанр заданного сочинения. 80% учащихся показали стройность композиции, отразили логическую связь между частями сочинения, соответствие теме, полноту раскрытия, самостоятельность и аргументация суждений. При этом,60% учащихся не знают правил постановки знаков препинания в СПП. 50% учащихся допустили речевые ошибки и не знают правил постановки знаков препинания в ССП. 16,6% учащихся не знают правил написания непроверяемой и проверяемой гласной в корне, непроизносимого согласного в корне, не с наречиями, собственных имен существительных, порядковых   числительных, не знают правил постановки знаков препинания при деепричастном обороте, допускают лишние знаки препинания, допускают грамматические ошибки.</w:t>
      </w:r>
    </w:p>
    <w:p w:rsidR="00D0132A" w:rsidRPr="00D0132A" w:rsidRDefault="00A05FC8" w:rsidP="00D0132A">
      <w:pPr>
        <w:ind w:firstLine="426"/>
        <w:jc w:val="both"/>
        <w:rPr>
          <w:sz w:val="22"/>
          <w:szCs w:val="22"/>
        </w:rPr>
      </w:pPr>
      <w:r w:rsidRPr="00A05FC8">
        <w:rPr>
          <w:sz w:val="22"/>
          <w:szCs w:val="22"/>
        </w:rPr>
        <w:t xml:space="preserve">При написании контрольного диктанта </w:t>
      </w:r>
      <w:r w:rsidRPr="00A05FC8">
        <w:rPr>
          <w:b/>
          <w:sz w:val="22"/>
          <w:szCs w:val="22"/>
        </w:rPr>
        <w:t>по русскому языку</w:t>
      </w:r>
      <w:r w:rsidRPr="00A05FC8">
        <w:rPr>
          <w:sz w:val="22"/>
          <w:szCs w:val="22"/>
        </w:rPr>
        <w:t xml:space="preserve"> по теме «</w:t>
      </w:r>
      <w:r w:rsidRPr="00A05FC8">
        <w:rPr>
          <w:bCs/>
          <w:sz w:val="22"/>
          <w:szCs w:val="22"/>
        </w:rPr>
        <w:t xml:space="preserve">Второстепенные члены предложения» 28,5% учащихся </w:t>
      </w:r>
      <w:r w:rsidRPr="00A05FC8">
        <w:rPr>
          <w:b/>
          <w:bCs/>
          <w:sz w:val="22"/>
          <w:szCs w:val="22"/>
        </w:rPr>
        <w:t>восьмого</w:t>
      </w:r>
      <w:r w:rsidR="00857219">
        <w:rPr>
          <w:b/>
          <w:bCs/>
          <w:sz w:val="22"/>
          <w:szCs w:val="22"/>
        </w:rPr>
        <w:t xml:space="preserve"> </w:t>
      </w:r>
      <w:r w:rsidRPr="00A05FC8">
        <w:rPr>
          <w:b/>
          <w:bCs/>
          <w:sz w:val="22"/>
          <w:szCs w:val="22"/>
        </w:rPr>
        <w:t>класса</w:t>
      </w:r>
      <w:r w:rsidRPr="00A05FC8">
        <w:rPr>
          <w:bCs/>
          <w:sz w:val="22"/>
          <w:szCs w:val="22"/>
        </w:rPr>
        <w:t xml:space="preserve"> допустили ошибки при написании </w:t>
      </w:r>
      <w:r w:rsidRPr="00A05FC8">
        <w:rPr>
          <w:sz w:val="22"/>
          <w:szCs w:val="22"/>
        </w:rPr>
        <w:t xml:space="preserve">проверяемой и непроверяемой гласной в корне, не знают правил постановки знаков препинания в СПП и при однородных членах. 14,2% учащихся допустили ошибки при написании чередующей гласной в корне и падежных окончаний существительных, не знают правил постановки знаков препинания в ССП и поставили </w:t>
      </w:r>
      <w:r w:rsidRPr="00D0132A">
        <w:rPr>
          <w:sz w:val="22"/>
          <w:szCs w:val="22"/>
        </w:rPr>
        <w:t xml:space="preserve">лишние знаки. </w:t>
      </w:r>
    </w:p>
    <w:p w:rsidR="00D0132A" w:rsidRDefault="0085242B" w:rsidP="00D0132A">
      <w:pPr>
        <w:ind w:firstLine="426"/>
        <w:jc w:val="both"/>
        <w:rPr>
          <w:sz w:val="22"/>
          <w:szCs w:val="22"/>
        </w:rPr>
      </w:pPr>
      <w:r w:rsidRPr="00D0132A">
        <w:rPr>
          <w:sz w:val="22"/>
          <w:szCs w:val="22"/>
        </w:rPr>
        <w:t xml:space="preserve">В </w:t>
      </w:r>
      <w:r w:rsidR="00C53264" w:rsidRPr="00D0132A">
        <w:rPr>
          <w:b/>
          <w:sz w:val="22"/>
          <w:szCs w:val="22"/>
        </w:rPr>
        <w:t>девятом</w:t>
      </w:r>
      <w:r w:rsidRPr="00D0132A">
        <w:rPr>
          <w:b/>
          <w:sz w:val="22"/>
          <w:szCs w:val="22"/>
        </w:rPr>
        <w:t xml:space="preserve"> классе</w:t>
      </w:r>
      <w:r w:rsidR="00F54B96" w:rsidRPr="00D0132A">
        <w:rPr>
          <w:sz w:val="22"/>
          <w:szCs w:val="22"/>
        </w:rPr>
        <w:t xml:space="preserve">, </w:t>
      </w:r>
      <w:r w:rsidR="00817ECD" w:rsidRPr="00D0132A">
        <w:rPr>
          <w:sz w:val="22"/>
          <w:szCs w:val="22"/>
        </w:rPr>
        <w:t>при прохождении</w:t>
      </w:r>
      <w:r w:rsidR="00F54B96" w:rsidRPr="00D0132A">
        <w:rPr>
          <w:sz w:val="22"/>
          <w:szCs w:val="22"/>
        </w:rPr>
        <w:t xml:space="preserve"> ГИА </w:t>
      </w:r>
      <w:r w:rsidR="00817ECD" w:rsidRPr="00D0132A">
        <w:rPr>
          <w:sz w:val="22"/>
          <w:szCs w:val="22"/>
        </w:rPr>
        <w:t>у</w:t>
      </w:r>
      <w:r w:rsidR="00C64FCE" w:rsidRPr="00D0132A">
        <w:rPr>
          <w:sz w:val="22"/>
          <w:szCs w:val="22"/>
        </w:rPr>
        <w:t>ровень обученности</w:t>
      </w:r>
      <w:r w:rsidR="00817ECD" w:rsidRPr="00D0132A">
        <w:rPr>
          <w:sz w:val="22"/>
          <w:szCs w:val="22"/>
        </w:rPr>
        <w:t xml:space="preserve"> по </w:t>
      </w:r>
      <w:r w:rsidR="00817ECD" w:rsidRPr="005E745A">
        <w:rPr>
          <w:b/>
          <w:sz w:val="22"/>
          <w:szCs w:val="22"/>
        </w:rPr>
        <w:t>русскому языку</w:t>
      </w:r>
      <w:r w:rsidR="00C64FCE" w:rsidRPr="00D0132A">
        <w:rPr>
          <w:sz w:val="22"/>
          <w:szCs w:val="22"/>
        </w:rPr>
        <w:t xml:space="preserve"> составил 100</w:t>
      </w:r>
      <w:r w:rsidR="00586356" w:rsidRPr="00D0132A">
        <w:rPr>
          <w:sz w:val="22"/>
          <w:szCs w:val="22"/>
        </w:rPr>
        <w:t>%, качество обу</w:t>
      </w:r>
      <w:r w:rsidR="00C64FCE" w:rsidRPr="00D0132A">
        <w:rPr>
          <w:sz w:val="22"/>
          <w:szCs w:val="22"/>
        </w:rPr>
        <w:t xml:space="preserve">ченности – </w:t>
      </w:r>
      <w:r w:rsidR="00145DA4">
        <w:rPr>
          <w:sz w:val="22"/>
          <w:szCs w:val="22"/>
        </w:rPr>
        <w:t>54,5</w:t>
      </w:r>
      <w:r w:rsidR="00586356" w:rsidRPr="00D0132A">
        <w:rPr>
          <w:sz w:val="22"/>
          <w:szCs w:val="22"/>
        </w:rPr>
        <w:t>%</w:t>
      </w:r>
      <w:r w:rsidR="00FA031C" w:rsidRPr="00D0132A">
        <w:rPr>
          <w:sz w:val="22"/>
          <w:szCs w:val="22"/>
        </w:rPr>
        <w:t xml:space="preserve">, средний балл – </w:t>
      </w:r>
      <w:r w:rsidR="0032052D" w:rsidRPr="00D0132A">
        <w:rPr>
          <w:sz w:val="22"/>
          <w:szCs w:val="22"/>
        </w:rPr>
        <w:t>3</w:t>
      </w:r>
      <w:r w:rsidR="00FA48EB">
        <w:rPr>
          <w:sz w:val="22"/>
          <w:szCs w:val="22"/>
        </w:rPr>
        <w:t>,7</w:t>
      </w:r>
      <w:r w:rsidR="00586356" w:rsidRPr="00D0132A">
        <w:rPr>
          <w:sz w:val="22"/>
          <w:szCs w:val="22"/>
        </w:rPr>
        <w:t>.</w:t>
      </w:r>
      <w:r w:rsidR="00FA48EB">
        <w:rPr>
          <w:sz w:val="22"/>
          <w:szCs w:val="22"/>
        </w:rPr>
        <w:t xml:space="preserve"> 18,1</w:t>
      </w:r>
      <w:r w:rsidR="00D0132A" w:rsidRPr="00D0132A">
        <w:rPr>
          <w:sz w:val="22"/>
          <w:szCs w:val="22"/>
        </w:rPr>
        <w:t>% учащихся (</w:t>
      </w:r>
      <w:r w:rsidR="00FA48EB">
        <w:rPr>
          <w:sz w:val="22"/>
          <w:szCs w:val="22"/>
        </w:rPr>
        <w:t>2</w:t>
      </w:r>
      <w:r w:rsidR="00D0132A" w:rsidRPr="00D0132A">
        <w:rPr>
          <w:sz w:val="22"/>
          <w:szCs w:val="22"/>
        </w:rPr>
        <w:t xml:space="preserve"> человека) получили оценку «5», </w:t>
      </w:r>
      <w:r w:rsidR="00FA48EB">
        <w:t>36,3</w:t>
      </w:r>
      <w:r w:rsidR="00FA48EB" w:rsidRPr="00EE66B0">
        <w:t>%</w:t>
      </w:r>
      <w:r w:rsidR="00FA48EB">
        <w:t xml:space="preserve"> учащихся</w:t>
      </w:r>
      <w:r w:rsidR="00FA48EB" w:rsidRPr="00EE66B0">
        <w:t xml:space="preserve"> (</w:t>
      </w:r>
      <w:r w:rsidR="00FA48EB">
        <w:t>4</w:t>
      </w:r>
      <w:r w:rsidR="00FA48EB" w:rsidRPr="00EE66B0">
        <w:t xml:space="preserve"> человек</w:t>
      </w:r>
      <w:r w:rsidR="00FA48EB">
        <w:t>а</w:t>
      </w:r>
      <w:r w:rsidR="00FA48EB" w:rsidRPr="00EE66B0">
        <w:t xml:space="preserve">) </w:t>
      </w:r>
      <w:r w:rsidR="00FA48EB">
        <w:t>получили</w:t>
      </w:r>
      <w:r w:rsidR="00FA48EB" w:rsidRPr="00EE66B0">
        <w:t xml:space="preserve"> оценку </w:t>
      </w:r>
      <w:r w:rsidR="00FA48EB" w:rsidRPr="009B182B">
        <w:t>«</w:t>
      </w:r>
      <w:r w:rsidR="00FA48EB">
        <w:t>4</w:t>
      </w:r>
      <w:r w:rsidR="00FA48EB" w:rsidRPr="009B182B">
        <w:t>»</w:t>
      </w:r>
      <w:r w:rsidR="00FA48EB">
        <w:t>, 45,4</w:t>
      </w:r>
      <w:r w:rsidR="00FA48EB" w:rsidRPr="00EE66B0">
        <w:t>%</w:t>
      </w:r>
      <w:r w:rsidR="00FA48EB">
        <w:t xml:space="preserve"> учащихся</w:t>
      </w:r>
      <w:r w:rsidR="00FA48EB" w:rsidRPr="00EE66B0">
        <w:t xml:space="preserve"> (</w:t>
      </w:r>
      <w:r w:rsidR="00FA48EB">
        <w:t>5</w:t>
      </w:r>
      <w:r w:rsidR="00FA48EB" w:rsidRPr="00EE66B0">
        <w:t xml:space="preserve"> человек) </w:t>
      </w:r>
      <w:r w:rsidR="00FA48EB">
        <w:t>получили</w:t>
      </w:r>
      <w:r w:rsidR="00FA48EB" w:rsidRPr="00EE66B0">
        <w:t xml:space="preserve"> оценку </w:t>
      </w:r>
      <w:r w:rsidR="00FA48EB" w:rsidRPr="009B182B">
        <w:t>«</w:t>
      </w:r>
      <w:r w:rsidR="00FA48EB">
        <w:t>3</w:t>
      </w:r>
      <w:r w:rsidR="00FA48EB" w:rsidRPr="009B182B">
        <w:t>».</w:t>
      </w:r>
      <w:r w:rsidR="00D0132A" w:rsidRPr="00D0132A">
        <w:rPr>
          <w:sz w:val="22"/>
          <w:szCs w:val="22"/>
        </w:rPr>
        <w:t xml:space="preserve"> При этом </w:t>
      </w:r>
      <w:r w:rsidR="00FA48EB">
        <w:rPr>
          <w:sz w:val="22"/>
          <w:szCs w:val="22"/>
        </w:rPr>
        <w:t>9</w:t>
      </w:r>
      <w:r w:rsidR="00D0132A" w:rsidRPr="00D0132A">
        <w:rPr>
          <w:sz w:val="22"/>
          <w:szCs w:val="22"/>
        </w:rPr>
        <w:t xml:space="preserve"> че</w:t>
      </w:r>
      <w:r w:rsidR="00FA48EB">
        <w:rPr>
          <w:sz w:val="22"/>
          <w:szCs w:val="22"/>
        </w:rPr>
        <w:t>ловек (81,8</w:t>
      </w:r>
      <w:r w:rsidR="00D0132A" w:rsidRPr="00D0132A">
        <w:rPr>
          <w:sz w:val="22"/>
          <w:szCs w:val="22"/>
        </w:rPr>
        <w:t>%) подтвердили свои годовые результаты, 1 человек (</w:t>
      </w:r>
      <w:r w:rsidR="00FA48EB">
        <w:rPr>
          <w:sz w:val="22"/>
          <w:szCs w:val="22"/>
        </w:rPr>
        <w:t>9,1</w:t>
      </w:r>
      <w:r w:rsidR="00D0132A" w:rsidRPr="00D0132A">
        <w:rPr>
          <w:sz w:val="22"/>
          <w:szCs w:val="22"/>
        </w:rPr>
        <w:t>%) понизили свои годовые результаты на один балл, 1 человек (</w:t>
      </w:r>
      <w:r w:rsidR="00FA48EB">
        <w:rPr>
          <w:sz w:val="22"/>
          <w:szCs w:val="22"/>
        </w:rPr>
        <w:t>9,1</w:t>
      </w:r>
      <w:r w:rsidR="00D0132A" w:rsidRPr="00D0132A">
        <w:rPr>
          <w:sz w:val="22"/>
          <w:szCs w:val="22"/>
        </w:rPr>
        <w:t>%) повысили свои годовые результаты на один балл.</w:t>
      </w:r>
    </w:p>
    <w:p w:rsidR="00647F98" w:rsidRPr="006842FD" w:rsidRDefault="00647F98" w:rsidP="00911997">
      <w:pPr>
        <w:ind w:firstLine="567"/>
        <w:jc w:val="both"/>
        <w:rPr>
          <w:color w:val="000000"/>
          <w:sz w:val="22"/>
          <w:szCs w:val="22"/>
        </w:rPr>
      </w:pPr>
      <w:r w:rsidRPr="006842FD">
        <w:rPr>
          <w:color w:val="000000"/>
          <w:sz w:val="22"/>
          <w:szCs w:val="22"/>
        </w:rPr>
        <w:t>Годовые оценки школьни</w:t>
      </w:r>
      <w:r w:rsidR="00911997" w:rsidRPr="006842FD">
        <w:rPr>
          <w:color w:val="000000"/>
          <w:sz w:val="22"/>
          <w:szCs w:val="22"/>
        </w:rPr>
        <w:t>ков по предметам учебного плана.</w:t>
      </w:r>
    </w:p>
    <w:p w:rsidR="00647F98" w:rsidRDefault="00997F4D" w:rsidP="00647F98">
      <w:pPr>
        <w:spacing w:before="120" w:after="120"/>
        <w:ind w:firstLine="567"/>
        <w:jc w:val="center"/>
        <w:rPr>
          <w:b/>
          <w:color w:val="000000"/>
        </w:rPr>
      </w:pPr>
      <w:r>
        <w:rPr>
          <w:noProof/>
          <w:sz w:val="22"/>
          <w:szCs w:val="22"/>
        </w:rPr>
        <w:pict>
          <v:rect id="_x0000_s1307" style="position:absolute;left:0;text-align:left;margin-left:422.9pt;margin-top:10.75pt;width:42.05pt;height:24.75pt;z-index:251789824" filled="f" stroked="f">
            <v:textbox>
              <w:txbxContent>
                <w:p w:rsidR="00997F4D" w:rsidRPr="002533BD" w:rsidRDefault="00997F4D" w:rsidP="00FA48EB">
                  <w:pPr>
                    <w:rPr>
                      <w:b/>
                      <w:color w:val="FF0000"/>
                    </w:rPr>
                  </w:pPr>
                  <w:r w:rsidRPr="002533BD">
                    <w:rPr>
                      <w:b/>
                      <w:color w:val="FF0000"/>
                    </w:rPr>
                    <w:t>100</w:t>
                  </w:r>
                </w:p>
              </w:txbxContent>
            </v:textbox>
          </v:rect>
        </w:pict>
      </w:r>
      <w:r w:rsidR="00647F98" w:rsidRPr="003C37A6">
        <w:rPr>
          <w:b/>
          <w:color w:val="000000"/>
        </w:rPr>
        <w:t>Русский язык</w:t>
      </w:r>
    </w:p>
    <w:p w:rsidR="00145DA4" w:rsidRPr="003C37A6" w:rsidRDefault="00997F4D" w:rsidP="00647F98">
      <w:pPr>
        <w:spacing w:before="120" w:after="120"/>
        <w:ind w:firstLine="567"/>
        <w:jc w:val="center"/>
        <w:rPr>
          <w:rFonts w:eastAsia="Calibri"/>
          <w:b/>
          <w:i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9" type="#_x0000_t32" style="position:absolute;left:0;text-align:left;margin-left:149.25pt;margin-top:225.8pt;width:39.75pt;height:.55pt;z-index:251667968" o:connectortype="straight" strokecolor="red"/>
        </w:pict>
      </w:r>
      <w:r>
        <w:rPr>
          <w:noProof/>
        </w:rPr>
        <w:pict>
          <v:rect id="_x0000_s1178" style="position:absolute;left:0;text-align:left;margin-left:144.75pt;margin-top:214.55pt;width:221.75pt;height:18.45pt;z-index:251666944" filled="f" stroked="f">
            <v:textbox>
              <w:txbxContent>
                <w:p w:rsidR="00997F4D" w:rsidRPr="000F09FD" w:rsidRDefault="00997F4D" w:rsidP="00A654DA">
                  <w:pPr>
                    <w:jc w:val="center"/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bCs/>
          <w:i/>
          <w:iCs/>
          <w:noProof/>
        </w:rPr>
        <w:pict>
          <v:rect id="_x0000_s1176" style="position:absolute;left:0;text-align:left;margin-left:416.05pt;margin-top:45.6pt;width:42.05pt;height:24.75pt;z-index:251664896" filled="f" stroked="f">
            <v:textbox style="mso-next-textbox:#_x0000_s1176">
              <w:txbxContent>
                <w:p w:rsidR="00997F4D" w:rsidRPr="002533BD" w:rsidRDefault="00997F4D" w:rsidP="00647F98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56,4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7" style="position:absolute;left:0;text-align:left;margin-left:425.7pt;margin-top:156.25pt;width:42.05pt;height:24.75pt;z-index:251665920" filled="f" stroked="f">
            <v:textbox>
              <w:txbxContent>
                <w:p w:rsidR="00997F4D" w:rsidRPr="002533BD" w:rsidRDefault="00997F4D" w:rsidP="00647F98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3,6</w:t>
                  </w:r>
                </w:p>
              </w:txbxContent>
            </v:textbox>
          </v:rect>
        </w:pict>
      </w:r>
      <w:r w:rsidR="00145DA4">
        <w:rPr>
          <w:noProof/>
        </w:rPr>
        <w:drawing>
          <wp:inline distT="0" distB="0" distL="0" distR="0" wp14:anchorId="15559F2D" wp14:editId="10C8422A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1997" w:rsidRPr="00911997" w:rsidRDefault="00911997" w:rsidP="00911997"/>
    <w:p w:rsidR="00647F98" w:rsidRDefault="00647F98" w:rsidP="00263EB3">
      <w:pPr>
        <w:ind w:firstLine="567"/>
        <w:jc w:val="both"/>
        <w:rPr>
          <w:sz w:val="22"/>
          <w:szCs w:val="22"/>
        </w:rPr>
      </w:pPr>
    </w:p>
    <w:p w:rsidR="00263EB3" w:rsidRDefault="00263EB3" w:rsidP="00263EB3">
      <w:pPr>
        <w:ind w:firstLine="567"/>
        <w:jc w:val="both"/>
        <w:rPr>
          <w:sz w:val="22"/>
          <w:szCs w:val="22"/>
        </w:rPr>
      </w:pPr>
      <w:r w:rsidRPr="004A6D2F">
        <w:rPr>
          <w:sz w:val="22"/>
          <w:szCs w:val="22"/>
        </w:rPr>
        <w:lastRenderedPageBreak/>
        <w:t xml:space="preserve">По </w:t>
      </w:r>
      <w:r>
        <w:rPr>
          <w:b/>
          <w:sz w:val="22"/>
          <w:szCs w:val="22"/>
        </w:rPr>
        <w:t>литературе</w:t>
      </w:r>
      <w:r w:rsidRPr="004A6D2F">
        <w:rPr>
          <w:sz w:val="22"/>
          <w:szCs w:val="22"/>
        </w:rPr>
        <w:t xml:space="preserve"> учащиеся</w:t>
      </w:r>
      <w:r w:rsidR="00FA48EB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4A6D2F">
        <w:rPr>
          <w:sz w:val="22"/>
          <w:szCs w:val="22"/>
        </w:rPr>
        <w:t>-9 классов показали следующие результаты</w:t>
      </w:r>
      <w:r w:rsidR="00857219">
        <w:rPr>
          <w:sz w:val="22"/>
          <w:szCs w:val="22"/>
        </w:rPr>
        <w:t xml:space="preserve"> </w:t>
      </w:r>
      <w:r w:rsidRPr="004A6D2F">
        <w:rPr>
          <w:sz w:val="22"/>
          <w:szCs w:val="22"/>
        </w:rPr>
        <w:t>в рамках аттестации учащихся, в течение года. Результаты отражены в таблице.</w:t>
      </w:r>
    </w:p>
    <w:p w:rsidR="00263EB3" w:rsidRPr="00817ECD" w:rsidRDefault="00263EB3" w:rsidP="00263EB3">
      <w:pPr>
        <w:ind w:firstLine="567"/>
        <w:jc w:val="both"/>
        <w:rPr>
          <w:sz w:val="22"/>
          <w:szCs w:val="22"/>
        </w:rPr>
      </w:pPr>
      <w:r w:rsidRPr="004A6D2F">
        <w:rPr>
          <w:b/>
          <w:sz w:val="22"/>
          <w:szCs w:val="22"/>
        </w:rPr>
        <w:t>Таблица №</w:t>
      </w:r>
      <w:r>
        <w:rPr>
          <w:b/>
          <w:sz w:val="22"/>
          <w:szCs w:val="22"/>
        </w:rPr>
        <w:t>8</w:t>
      </w:r>
      <w:r w:rsidRPr="004A6D2F">
        <w:rPr>
          <w:b/>
          <w:sz w:val="22"/>
          <w:szCs w:val="22"/>
        </w:rPr>
        <w:t xml:space="preserve">. Итоги контрольных работ по </w:t>
      </w:r>
      <w:r>
        <w:rPr>
          <w:b/>
          <w:sz w:val="22"/>
          <w:szCs w:val="22"/>
        </w:rPr>
        <w:t>литературе</w:t>
      </w:r>
      <w:r w:rsidRPr="004A6D2F">
        <w:rPr>
          <w:b/>
          <w:sz w:val="22"/>
          <w:szCs w:val="22"/>
        </w:rPr>
        <w:t>.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900"/>
        <w:gridCol w:w="900"/>
        <w:gridCol w:w="900"/>
        <w:gridCol w:w="915"/>
        <w:gridCol w:w="1065"/>
        <w:gridCol w:w="900"/>
        <w:gridCol w:w="900"/>
        <w:gridCol w:w="1080"/>
        <w:gridCol w:w="1100"/>
      </w:tblGrid>
      <w:tr w:rsidR="00263EB3" w:rsidRPr="00C4794B" w:rsidTr="00DC0801">
        <w:trPr>
          <w:jc w:val="center"/>
        </w:trPr>
        <w:tc>
          <w:tcPr>
            <w:tcW w:w="851" w:type="dxa"/>
            <w:vMerge w:val="restart"/>
          </w:tcPr>
          <w:p w:rsidR="00263EB3" w:rsidRPr="00C4794B" w:rsidRDefault="00263EB3" w:rsidP="009861D5">
            <w:pPr>
              <w:jc w:val="center"/>
              <w:rPr>
                <w:b/>
                <w:sz w:val="20"/>
                <w:szCs w:val="20"/>
              </w:rPr>
            </w:pPr>
            <w:r w:rsidRPr="00C4794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  <w:vMerge w:val="restart"/>
          </w:tcPr>
          <w:p w:rsidR="00263EB3" w:rsidRPr="00C4794B" w:rsidRDefault="00263EB3" w:rsidP="009861D5">
            <w:pPr>
              <w:jc w:val="center"/>
              <w:rPr>
                <w:b/>
                <w:sz w:val="20"/>
                <w:szCs w:val="20"/>
              </w:rPr>
            </w:pPr>
            <w:r w:rsidRPr="00C4794B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900" w:type="dxa"/>
            <w:vMerge w:val="restart"/>
          </w:tcPr>
          <w:p w:rsidR="00263EB3" w:rsidRPr="00C4794B" w:rsidRDefault="00263EB3" w:rsidP="009861D5">
            <w:pPr>
              <w:jc w:val="center"/>
              <w:rPr>
                <w:b/>
                <w:sz w:val="20"/>
                <w:szCs w:val="20"/>
              </w:rPr>
            </w:pPr>
            <w:r w:rsidRPr="00C4794B">
              <w:rPr>
                <w:b/>
                <w:sz w:val="20"/>
                <w:szCs w:val="20"/>
              </w:rPr>
              <w:t>В классе обучается</w:t>
            </w:r>
          </w:p>
        </w:tc>
        <w:tc>
          <w:tcPr>
            <w:tcW w:w="900" w:type="dxa"/>
            <w:vMerge w:val="restart"/>
          </w:tcPr>
          <w:p w:rsidR="00263EB3" w:rsidRPr="00C4794B" w:rsidRDefault="00263EB3" w:rsidP="009861D5">
            <w:pPr>
              <w:jc w:val="center"/>
              <w:rPr>
                <w:b/>
                <w:sz w:val="20"/>
                <w:szCs w:val="20"/>
              </w:rPr>
            </w:pPr>
            <w:r w:rsidRPr="00C4794B">
              <w:rPr>
                <w:b/>
                <w:sz w:val="20"/>
                <w:szCs w:val="20"/>
              </w:rPr>
              <w:t>Присут</w:t>
            </w:r>
          </w:p>
          <w:p w:rsidR="00263EB3" w:rsidRPr="00C4794B" w:rsidRDefault="00263EB3" w:rsidP="009861D5">
            <w:pPr>
              <w:jc w:val="center"/>
              <w:rPr>
                <w:b/>
                <w:sz w:val="20"/>
                <w:szCs w:val="20"/>
              </w:rPr>
            </w:pPr>
            <w:r w:rsidRPr="00C4794B">
              <w:rPr>
                <w:b/>
                <w:sz w:val="20"/>
                <w:szCs w:val="20"/>
              </w:rPr>
              <w:t>ствовали</w:t>
            </w:r>
          </w:p>
        </w:tc>
        <w:tc>
          <w:tcPr>
            <w:tcW w:w="3780" w:type="dxa"/>
            <w:gridSpan w:val="4"/>
          </w:tcPr>
          <w:p w:rsidR="00263EB3" w:rsidRPr="00C4794B" w:rsidRDefault="00263EB3" w:rsidP="009861D5">
            <w:pPr>
              <w:jc w:val="center"/>
              <w:rPr>
                <w:b/>
                <w:sz w:val="20"/>
                <w:szCs w:val="20"/>
              </w:rPr>
            </w:pPr>
            <w:r w:rsidRPr="00C4794B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900" w:type="dxa"/>
            <w:vMerge w:val="restart"/>
          </w:tcPr>
          <w:p w:rsidR="00263EB3" w:rsidRPr="00C4794B" w:rsidRDefault="00263EB3" w:rsidP="009861D5">
            <w:pPr>
              <w:jc w:val="center"/>
              <w:rPr>
                <w:b/>
                <w:sz w:val="20"/>
                <w:szCs w:val="20"/>
              </w:rPr>
            </w:pPr>
            <w:r w:rsidRPr="00C4794B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080" w:type="dxa"/>
            <w:vMerge w:val="restart"/>
          </w:tcPr>
          <w:p w:rsidR="00263EB3" w:rsidRPr="00C4794B" w:rsidRDefault="00263EB3" w:rsidP="009861D5">
            <w:pPr>
              <w:jc w:val="center"/>
              <w:rPr>
                <w:b/>
                <w:sz w:val="20"/>
                <w:szCs w:val="20"/>
              </w:rPr>
            </w:pPr>
            <w:r w:rsidRPr="00C4794B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100" w:type="dxa"/>
            <w:vMerge w:val="restart"/>
          </w:tcPr>
          <w:p w:rsidR="00263EB3" w:rsidRPr="00C4794B" w:rsidRDefault="00263EB3" w:rsidP="009861D5">
            <w:pPr>
              <w:jc w:val="center"/>
              <w:rPr>
                <w:b/>
                <w:sz w:val="20"/>
                <w:szCs w:val="20"/>
              </w:rPr>
            </w:pPr>
            <w:r w:rsidRPr="00C4794B">
              <w:rPr>
                <w:b/>
                <w:sz w:val="20"/>
                <w:szCs w:val="20"/>
              </w:rPr>
              <w:t>Качество обученности</w:t>
            </w:r>
          </w:p>
        </w:tc>
      </w:tr>
      <w:tr w:rsidR="00263EB3" w:rsidRPr="00C4794B" w:rsidTr="00DC0801">
        <w:trPr>
          <w:jc w:val="center"/>
        </w:trPr>
        <w:tc>
          <w:tcPr>
            <w:tcW w:w="851" w:type="dxa"/>
            <w:vMerge/>
          </w:tcPr>
          <w:p w:rsidR="00263EB3" w:rsidRPr="00C4794B" w:rsidRDefault="00263EB3" w:rsidP="009861D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63EB3" w:rsidRPr="00C4794B" w:rsidRDefault="00263EB3" w:rsidP="009861D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63EB3" w:rsidRPr="00C4794B" w:rsidRDefault="00263EB3" w:rsidP="009861D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63EB3" w:rsidRPr="00C4794B" w:rsidRDefault="00263EB3" w:rsidP="009861D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63EB3" w:rsidRPr="00C4794B" w:rsidRDefault="00263EB3" w:rsidP="009861D5">
            <w:pPr>
              <w:jc w:val="center"/>
              <w:rPr>
                <w:b/>
                <w:sz w:val="20"/>
                <w:szCs w:val="20"/>
              </w:rPr>
            </w:pPr>
            <w:r w:rsidRPr="00C4794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915" w:type="dxa"/>
          </w:tcPr>
          <w:p w:rsidR="00263EB3" w:rsidRPr="00C4794B" w:rsidRDefault="00263EB3" w:rsidP="009861D5">
            <w:pPr>
              <w:jc w:val="center"/>
              <w:rPr>
                <w:b/>
                <w:sz w:val="20"/>
                <w:szCs w:val="20"/>
              </w:rPr>
            </w:pPr>
            <w:r w:rsidRPr="00C4794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065" w:type="dxa"/>
          </w:tcPr>
          <w:p w:rsidR="00263EB3" w:rsidRPr="00C4794B" w:rsidRDefault="00263EB3" w:rsidP="009861D5">
            <w:pPr>
              <w:jc w:val="center"/>
              <w:rPr>
                <w:b/>
                <w:sz w:val="20"/>
                <w:szCs w:val="20"/>
              </w:rPr>
            </w:pPr>
            <w:r w:rsidRPr="00C4794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900" w:type="dxa"/>
          </w:tcPr>
          <w:p w:rsidR="00263EB3" w:rsidRPr="00C4794B" w:rsidRDefault="00263EB3" w:rsidP="009861D5">
            <w:pPr>
              <w:jc w:val="center"/>
              <w:rPr>
                <w:b/>
                <w:sz w:val="20"/>
                <w:szCs w:val="20"/>
              </w:rPr>
            </w:pPr>
            <w:r w:rsidRPr="00C4794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900" w:type="dxa"/>
            <w:vMerge/>
          </w:tcPr>
          <w:p w:rsidR="00263EB3" w:rsidRPr="00C4794B" w:rsidRDefault="00263EB3" w:rsidP="009861D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63EB3" w:rsidRPr="00C4794B" w:rsidRDefault="00263EB3" w:rsidP="009861D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63EB3" w:rsidRPr="00C4794B" w:rsidRDefault="00263EB3" w:rsidP="009861D5">
            <w:pPr>
              <w:rPr>
                <w:b/>
                <w:sz w:val="20"/>
                <w:szCs w:val="20"/>
              </w:rPr>
            </w:pPr>
          </w:p>
        </w:tc>
      </w:tr>
      <w:tr w:rsidR="00FA48EB" w:rsidRPr="00C4794B" w:rsidTr="00DC0801">
        <w:trPr>
          <w:jc w:val="center"/>
        </w:trPr>
        <w:tc>
          <w:tcPr>
            <w:tcW w:w="851" w:type="dxa"/>
            <w:vAlign w:val="center"/>
          </w:tcPr>
          <w:p w:rsidR="00FA48EB" w:rsidRPr="00C4794B" w:rsidRDefault="00FA48EB" w:rsidP="00FA48EB">
            <w:pPr>
              <w:jc w:val="center"/>
              <w:rPr>
                <w:sz w:val="20"/>
                <w:szCs w:val="20"/>
              </w:rPr>
            </w:pPr>
            <w:r w:rsidRPr="00C4794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A48EB" w:rsidRPr="00C479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  наиз.</w:t>
            </w:r>
          </w:p>
        </w:tc>
        <w:tc>
          <w:tcPr>
            <w:tcW w:w="900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80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54,5%</w:t>
            </w:r>
          </w:p>
        </w:tc>
      </w:tr>
      <w:tr w:rsidR="00FA48EB" w:rsidRPr="00750525" w:rsidTr="00DC0801">
        <w:trPr>
          <w:jc w:val="center"/>
        </w:trPr>
        <w:tc>
          <w:tcPr>
            <w:tcW w:w="851" w:type="dxa"/>
            <w:vAlign w:val="center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 w:rsidRPr="0075052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кн. раб.</w:t>
            </w:r>
          </w:p>
        </w:tc>
        <w:tc>
          <w:tcPr>
            <w:tcW w:w="900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080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100" w:type="dxa"/>
          </w:tcPr>
          <w:p w:rsidR="00FA48EB" w:rsidRPr="00750525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FA48EB" w:rsidRPr="0078022C" w:rsidTr="00DC0801">
        <w:trPr>
          <w:jc w:val="center"/>
        </w:trPr>
        <w:tc>
          <w:tcPr>
            <w:tcW w:w="851" w:type="dxa"/>
            <w:vAlign w:val="center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 w:rsidRPr="0078022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кн. раб.</w:t>
            </w:r>
          </w:p>
        </w:tc>
        <w:tc>
          <w:tcPr>
            <w:tcW w:w="90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92,3%</w:t>
            </w:r>
          </w:p>
        </w:tc>
        <w:tc>
          <w:tcPr>
            <w:tcW w:w="110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61,5%</w:t>
            </w:r>
          </w:p>
        </w:tc>
      </w:tr>
      <w:tr w:rsidR="00FA48EB" w:rsidRPr="0078022C" w:rsidTr="00DC0801">
        <w:trPr>
          <w:jc w:val="center"/>
        </w:trPr>
        <w:tc>
          <w:tcPr>
            <w:tcW w:w="851" w:type="dxa"/>
            <w:vMerge w:val="restart"/>
            <w:vAlign w:val="center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 w:rsidRPr="0078022C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</w:tc>
        <w:tc>
          <w:tcPr>
            <w:tcW w:w="90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8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88,8%</w:t>
            </w:r>
          </w:p>
        </w:tc>
        <w:tc>
          <w:tcPr>
            <w:tcW w:w="110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88,8%</w:t>
            </w:r>
          </w:p>
        </w:tc>
      </w:tr>
      <w:tr w:rsidR="00FA48EB" w:rsidRPr="0078022C" w:rsidTr="00DC0801">
        <w:trPr>
          <w:jc w:val="center"/>
        </w:trPr>
        <w:tc>
          <w:tcPr>
            <w:tcW w:w="851" w:type="dxa"/>
            <w:vMerge/>
            <w:vAlign w:val="center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48EB" w:rsidRDefault="00FA48EB" w:rsidP="00FA4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08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FA48EB" w:rsidRPr="0078022C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55,5%</w:t>
            </w:r>
          </w:p>
        </w:tc>
      </w:tr>
      <w:tr w:rsidR="00FA48EB" w:rsidRPr="00970C4B" w:rsidTr="00DC0801">
        <w:trPr>
          <w:jc w:val="center"/>
        </w:trPr>
        <w:tc>
          <w:tcPr>
            <w:tcW w:w="851" w:type="dxa"/>
            <w:vMerge w:val="restart"/>
            <w:vAlign w:val="center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 w:rsidRPr="00970C4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Merge w:val="restart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  <w:tc>
          <w:tcPr>
            <w:tcW w:w="900" w:type="dxa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87,5%</w:t>
            </w:r>
          </w:p>
        </w:tc>
        <w:tc>
          <w:tcPr>
            <w:tcW w:w="1100" w:type="dxa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62,5%</w:t>
            </w:r>
          </w:p>
        </w:tc>
      </w:tr>
      <w:tr w:rsidR="00FA48EB" w:rsidRPr="00970C4B" w:rsidTr="00DC0801">
        <w:trPr>
          <w:jc w:val="center"/>
        </w:trPr>
        <w:tc>
          <w:tcPr>
            <w:tcW w:w="851" w:type="dxa"/>
            <w:vMerge/>
            <w:vAlign w:val="center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48EB" w:rsidRDefault="00FA48EB" w:rsidP="00FA4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87,5%</w:t>
            </w:r>
          </w:p>
        </w:tc>
        <w:tc>
          <w:tcPr>
            <w:tcW w:w="1100" w:type="dxa"/>
          </w:tcPr>
          <w:p w:rsidR="00FA48EB" w:rsidRPr="00970C4B" w:rsidRDefault="00FA48EB" w:rsidP="00FA4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</w:tr>
    </w:tbl>
    <w:p w:rsidR="005E745A" w:rsidRDefault="004B118F" w:rsidP="005E745A">
      <w:pPr>
        <w:tabs>
          <w:tab w:val="left" w:pos="7275"/>
        </w:tabs>
        <w:ind w:firstLine="567"/>
        <w:jc w:val="both"/>
        <w:rPr>
          <w:sz w:val="22"/>
          <w:szCs w:val="22"/>
        </w:rPr>
      </w:pPr>
      <w:r w:rsidRPr="005D3DCA">
        <w:rPr>
          <w:sz w:val="22"/>
          <w:szCs w:val="22"/>
        </w:rPr>
        <w:t xml:space="preserve">Таким образом, из данной таблицы, видно, что уровень обученности по литературе  в 5-9 классах колеблется от 100% в </w:t>
      </w:r>
      <w:r w:rsidR="00970C4B" w:rsidRPr="005D3DCA">
        <w:rPr>
          <w:sz w:val="22"/>
          <w:szCs w:val="22"/>
        </w:rPr>
        <w:t>пятом, седьмом</w:t>
      </w:r>
      <w:r w:rsidR="000B4177" w:rsidRPr="005D3DCA">
        <w:rPr>
          <w:sz w:val="22"/>
          <w:szCs w:val="22"/>
        </w:rPr>
        <w:t xml:space="preserve"> классах, а также в восьмом</w:t>
      </w:r>
      <w:r w:rsidR="00970C4B" w:rsidRPr="005D3DCA">
        <w:rPr>
          <w:sz w:val="22"/>
          <w:szCs w:val="22"/>
        </w:rPr>
        <w:t xml:space="preserve"> класс</w:t>
      </w:r>
      <w:r w:rsidR="005D3DCA" w:rsidRPr="005D3DCA">
        <w:rPr>
          <w:sz w:val="22"/>
          <w:szCs w:val="22"/>
        </w:rPr>
        <w:t>е</w:t>
      </w:r>
      <w:r w:rsidR="00857219">
        <w:rPr>
          <w:sz w:val="22"/>
          <w:szCs w:val="22"/>
        </w:rPr>
        <w:t xml:space="preserve"> </w:t>
      </w:r>
      <w:r w:rsidR="005D3DCA" w:rsidRPr="005D3DCA">
        <w:rPr>
          <w:sz w:val="22"/>
          <w:szCs w:val="22"/>
        </w:rPr>
        <w:t>за</w:t>
      </w:r>
      <w:r w:rsidR="00857219">
        <w:rPr>
          <w:sz w:val="22"/>
          <w:szCs w:val="22"/>
        </w:rPr>
        <w:t xml:space="preserve"> </w:t>
      </w:r>
      <w:r w:rsidR="005D3DCA" w:rsidRPr="005D3DCA">
        <w:rPr>
          <w:sz w:val="22"/>
          <w:szCs w:val="22"/>
        </w:rPr>
        <w:t>грамотность при написании изложения</w:t>
      </w:r>
      <w:r w:rsidR="00970C4B" w:rsidRPr="005D3DCA">
        <w:rPr>
          <w:sz w:val="22"/>
          <w:szCs w:val="22"/>
        </w:rPr>
        <w:t xml:space="preserve"> до </w:t>
      </w:r>
      <w:r w:rsidR="006613AC">
        <w:rPr>
          <w:sz w:val="22"/>
          <w:szCs w:val="22"/>
        </w:rPr>
        <w:t>80</w:t>
      </w:r>
      <w:r w:rsidR="00970C4B" w:rsidRPr="005D3DCA">
        <w:rPr>
          <w:sz w:val="22"/>
          <w:szCs w:val="22"/>
        </w:rPr>
        <w:t xml:space="preserve">% в </w:t>
      </w:r>
      <w:r w:rsidR="006613AC">
        <w:rPr>
          <w:sz w:val="22"/>
          <w:szCs w:val="22"/>
        </w:rPr>
        <w:t>шестом</w:t>
      </w:r>
      <w:r w:rsidR="000B4177" w:rsidRPr="005D3DCA">
        <w:rPr>
          <w:sz w:val="22"/>
          <w:szCs w:val="22"/>
        </w:rPr>
        <w:t xml:space="preserve"> класс</w:t>
      </w:r>
      <w:r w:rsidR="005D3DCA" w:rsidRPr="005D3DCA">
        <w:rPr>
          <w:sz w:val="22"/>
          <w:szCs w:val="22"/>
        </w:rPr>
        <w:t>е</w:t>
      </w:r>
      <w:r w:rsidR="00970C4B" w:rsidRPr="005D3DCA">
        <w:rPr>
          <w:sz w:val="22"/>
          <w:szCs w:val="22"/>
        </w:rPr>
        <w:t xml:space="preserve">. </w:t>
      </w:r>
      <w:r w:rsidRPr="005D3DCA">
        <w:rPr>
          <w:sz w:val="22"/>
          <w:szCs w:val="22"/>
        </w:rPr>
        <w:t xml:space="preserve">Качество обученности колеблется от </w:t>
      </w:r>
      <w:r w:rsidR="005D3DCA" w:rsidRPr="005D3DCA">
        <w:rPr>
          <w:sz w:val="22"/>
          <w:szCs w:val="22"/>
        </w:rPr>
        <w:t>88,8</w:t>
      </w:r>
      <w:r w:rsidRPr="005D3DCA">
        <w:rPr>
          <w:sz w:val="22"/>
          <w:szCs w:val="22"/>
        </w:rPr>
        <w:t xml:space="preserve">% в </w:t>
      </w:r>
      <w:r w:rsidR="000B4177" w:rsidRPr="005D3DCA">
        <w:rPr>
          <w:sz w:val="22"/>
          <w:szCs w:val="22"/>
        </w:rPr>
        <w:t>восьмом класс</w:t>
      </w:r>
      <w:r w:rsidR="005D3DCA" w:rsidRPr="005D3DCA">
        <w:rPr>
          <w:sz w:val="22"/>
          <w:szCs w:val="22"/>
        </w:rPr>
        <w:t>е</w:t>
      </w:r>
      <w:r w:rsidR="00857219">
        <w:rPr>
          <w:sz w:val="22"/>
          <w:szCs w:val="22"/>
        </w:rPr>
        <w:t xml:space="preserve"> </w:t>
      </w:r>
      <w:r w:rsidR="005D3DCA" w:rsidRPr="005D3DCA">
        <w:rPr>
          <w:sz w:val="22"/>
          <w:szCs w:val="22"/>
        </w:rPr>
        <w:t>по</w:t>
      </w:r>
      <w:r w:rsidR="00857219">
        <w:rPr>
          <w:sz w:val="22"/>
          <w:szCs w:val="22"/>
        </w:rPr>
        <w:t xml:space="preserve"> </w:t>
      </w:r>
      <w:r w:rsidR="005D3DCA" w:rsidRPr="005D3DCA">
        <w:rPr>
          <w:sz w:val="22"/>
          <w:szCs w:val="22"/>
        </w:rPr>
        <w:t>содержанию при написании изложения</w:t>
      </w:r>
      <w:r w:rsidRPr="005D3DCA">
        <w:rPr>
          <w:sz w:val="22"/>
          <w:szCs w:val="22"/>
        </w:rPr>
        <w:t xml:space="preserve"> до </w:t>
      </w:r>
      <w:r w:rsidR="005D3DCA" w:rsidRPr="005D3DCA">
        <w:rPr>
          <w:sz w:val="22"/>
          <w:szCs w:val="22"/>
        </w:rPr>
        <w:t>50</w:t>
      </w:r>
      <w:r w:rsidRPr="005D3DCA">
        <w:rPr>
          <w:sz w:val="22"/>
          <w:szCs w:val="22"/>
        </w:rPr>
        <w:t xml:space="preserve">% в </w:t>
      </w:r>
      <w:r w:rsidR="006613AC">
        <w:rPr>
          <w:sz w:val="22"/>
          <w:szCs w:val="22"/>
        </w:rPr>
        <w:t>шестом</w:t>
      </w:r>
      <w:r w:rsidRPr="005D3DCA">
        <w:rPr>
          <w:sz w:val="22"/>
          <w:szCs w:val="22"/>
        </w:rPr>
        <w:t xml:space="preserve"> классе</w:t>
      </w:r>
      <w:r w:rsidR="005D3DCA" w:rsidRPr="005D3DCA">
        <w:rPr>
          <w:sz w:val="22"/>
          <w:szCs w:val="22"/>
        </w:rPr>
        <w:t xml:space="preserve"> за выполнение контрольной работы</w:t>
      </w:r>
      <w:r w:rsidR="000B4177" w:rsidRPr="005D3DCA">
        <w:rPr>
          <w:sz w:val="22"/>
          <w:szCs w:val="22"/>
        </w:rPr>
        <w:t>. Средний балл колеблется от 4</w:t>
      </w:r>
      <w:r w:rsidR="005D3DCA" w:rsidRPr="005D3DCA">
        <w:rPr>
          <w:sz w:val="22"/>
          <w:szCs w:val="22"/>
        </w:rPr>
        <w:t>,4</w:t>
      </w:r>
      <w:r w:rsidRPr="005D3DCA">
        <w:rPr>
          <w:sz w:val="22"/>
          <w:szCs w:val="22"/>
        </w:rPr>
        <w:t xml:space="preserve"> в </w:t>
      </w:r>
      <w:r w:rsidR="005D3DCA" w:rsidRPr="005D3DCA">
        <w:rPr>
          <w:sz w:val="22"/>
          <w:szCs w:val="22"/>
        </w:rPr>
        <w:t>восьмом</w:t>
      </w:r>
      <w:r w:rsidRPr="005D3DCA">
        <w:rPr>
          <w:sz w:val="22"/>
          <w:szCs w:val="22"/>
        </w:rPr>
        <w:t xml:space="preserve"> класс</w:t>
      </w:r>
      <w:r w:rsidR="005D3DCA" w:rsidRPr="005D3DCA">
        <w:rPr>
          <w:sz w:val="22"/>
          <w:szCs w:val="22"/>
        </w:rPr>
        <w:t>е по содержанию при написании изложения</w:t>
      </w:r>
      <w:r w:rsidR="00857219">
        <w:rPr>
          <w:sz w:val="22"/>
          <w:szCs w:val="22"/>
        </w:rPr>
        <w:t xml:space="preserve"> </w:t>
      </w:r>
      <w:r w:rsidR="00970C4B" w:rsidRPr="005D3DCA">
        <w:rPr>
          <w:sz w:val="22"/>
          <w:szCs w:val="22"/>
        </w:rPr>
        <w:t xml:space="preserve">до </w:t>
      </w:r>
      <w:r w:rsidR="005D3DCA" w:rsidRPr="005D3DCA">
        <w:rPr>
          <w:sz w:val="22"/>
          <w:szCs w:val="22"/>
        </w:rPr>
        <w:t>3,1</w:t>
      </w:r>
      <w:r w:rsidR="00970C4B" w:rsidRPr="005D3DCA">
        <w:rPr>
          <w:sz w:val="22"/>
          <w:szCs w:val="22"/>
        </w:rPr>
        <w:t xml:space="preserve"> в </w:t>
      </w:r>
      <w:r w:rsidR="005D3DCA" w:rsidRPr="005D3DCA">
        <w:rPr>
          <w:sz w:val="22"/>
          <w:szCs w:val="22"/>
        </w:rPr>
        <w:t>восьмом</w:t>
      </w:r>
      <w:r w:rsidRPr="005D3DCA">
        <w:rPr>
          <w:sz w:val="22"/>
          <w:szCs w:val="22"/>
        </w:rPr>
        <w:t xml:space="preserve"> классе</w:t>
      </w:r>
      <w:r w:rsidR="005D3DCA" w:rsidRPr="005D3DCA">
        <w:rPr>
          <w:sz w:val="22"/>
          <w:szCs w:val="22"/>
        </w:rPr>
        <w:t xml:space="preserve"> за грамотность при написании изложения</w:t>
      </w:r>
      <w:r w:rsidRPr="005D3DCA">
        <w:rPr>
          <w:sz w:val="22"/>
          <w:szCs w:val="22"/>
        </w:rPr>
        <w:t>.</w:t>
      </w:r>
    </w:p>
    <w:p w:rsidR="00620687" w:rsidRDefault="005E745A" w:rsidP="00620687">
      <w:pPr>
        <w:tabs>
          <w:tab w:val="left" w:pos="7275"/>
        </w:tabs>
        <w:ind w:firstLine="567"/>
        <w:jc w:val="both"/>
        <w:rPr>
          <w:sz w:val="22"/>
          <w:szCs w:val="22"/>
        </w:rPr>
      </w:pPr>
      <w:r w:rsidRPr="00EC24CC">
        <w:rPr>
          <w:sz w:val="22"/>
          <w:szCs w:val="22"/>
        </w:rPr>
        <w:t xml:space="preserve">При чтении басен И.А. Крылова наизусть </w:t>
      </w:r>
      <w:r w:rsidRPr="00EC24CC">
        <w:rPr>
          <w:b/>
          <w:sz w:val="22"/>
          <w:szCs w:val="22"/>
        </w:rPr>
        <w:t>по литературе</w:t>
      </w:r>
      <w:r w:rsidRPr="00EC24CC">
        <w:rPr>
          <w:sz w:val="22"/>
          <w:szCs w:val="22"/>
        </w:rPr>
        <w:t xml:space="preserve"> 25% учащихся </w:t>
      </w:r>
      <w:r w:rsidRPr="00EC24CC">
        <w:rPr>
          <w:b/>
          <w:sz w:val="22"/>
          <w:szCs w:val="22"/>
        </w:rPr>
        <w:t>пятого класса</w:t>
      </w:r>
      <w:r w:rsidRPr="00EC24CC">
        <w:rPr>
          <w:sz w:val="22"/>
          <w:szCs w:val="22"/>
        </w:rPr>
        <w:t xml:space="preserve"> прочли произведения выразительно, без подсказок, текст знают твердо. 37,5% учащихся знают произведение наизусть, но допустили при чтении перестановку слов, самостоятельно исправив допущенные неточности. 37,5% учащихся при чтении произведения допустили перестановки слов, неточности.</w:t>
      </w:r>
    </w:p>
    <w:p w:rsidR="00DB6D69" w:rsidRDefault="00620687" w:rsidP="00DB6D69">
      <w:pPr>
        <w:tabs>
          <w:tab w:val="left" w:pos="7275"/>
        </w:tabs>
        <w:ind w:firstLine="567"/>
        <w:jc w:val="both"/>
        <w:rPr>
          <w:sz w:val="22"/>
          <w:szCs w:val="22"/>
        </w:rPr>
      </w:pPr>
      <w:r w:rsidRPr="00620687">
        <w:rPr>
          <w:sz w:val="22"/>
          <w:szCs w:val="22"/>
        </w:rPr>
        <w:t xml:space="preserve">При выполнении годовой контрольной работы по </w:t>
      </w:r>
      <w:r w:rsidRPr="00620687">
        <w:rPr>
          <w:b/>
          <w:sz w:val="22"/>
          <w:szCs w:val="22"/>
        </w:rPr>
        <w:t>литературе</w:t>
      </w:r>
      <w:r w:rsidRPr="00620687">
        <w:rPr>
          <w:sz w:val="22"/>
          <w:szCs w:val="22"/>
        </w:rPr>
        <w:t xml:space="preserve"> 54,5% учащихся </w:t>
      </w:r>
      <w:r w:rsidRPr="00620687">
        <w:rPr>
          <w:b/>
          <w:sz w:val="22"/>
          <w:szCs w:val="22"/>
        </w:rPr>
        <w:t>шестого класса</w:t>
      </w:r>
      <w:r w:rsidRPr="00620687">
        <w:rPr>
          <w:sz w:val="22"/>
          <w:szCs w:val="22"/>
        </w:rPr>
        <w:t xml:space="preserve"> показали знания фактического материала, у</w:t>
      </w:r>
      <w:r w:rsidR="00911A99">
        <w:rPr>
          <w:sz w:val="22"/>
          <w:szCs w:val="22"/>
        </w:rPr>
        <w:t>мение определять изобразительно-</w:t>
      </w:r>
      <w:r w:rsidRPr="00620687">
        <w:rPr>
          <w:sz w:val="22"/>
          <w:szCs w:val="22"/>
        </w:rPr>
        <w:t>выразительные средства языка, владеют навыком определения способа рифмовки, владеют навыками при работе с текстом и терминами. Однако поэлементный анализ контрольной работы позволил выявить типичные затруднения, которые испытывают учащиеся. 45,4% учащихся не владеют специальными терминами изучаемого предмета и затрудняются анализировать произведение самостоятельно. Причины типичных затруднений видятся в бессистемности при подготовке домашнего задания и рассеянном внимании некоторых учащихся (45,4%) на уроках.</w:t>
      </w:r>
    </w:p>
    <w:p w:rsidR="00DB6D69" w:rsidRPr="00DB6D69" w:rsidRDefault="00DB6D69" w:rsidP="00DB6D69">
      <w:pPr>
        <w:tabs>
          <w:tab w:val="left" w:pos="7275"/>
        </w:tabs>
        <w:ind w:firstLine="567"/>
        <w:jc w:val="both"/>
        <w:rPr>
          <w:sz w:val="22"/>
          <w:szCs w:val="22"/>
        </w:rPr>
      </w:pPr>
      <w:r w:rsidRPr="00DB6D69">
        <w:rPr>
          <w:sz w:val="22"/>
          <w:szCs w:val="22"/>
        </w:rPr>
        <w:t xml:space="preserve">При выполнении годовой контрольной работы по </w:t>
      </w:r>
      <w:r w:rsidRPr="00DB6D69">
        <w:rPr>
          <w:b/>
          <w:sz w:val="22"/>
          <w:szCs w:val="22"/>
        </w:rPr>
        <w:t>литературе</w:t>
      </w:r>
      <w:r w:rsidRPr="00DB6D69">
        <w:rPr>
          <w:sz w:val="22"/>
          <w:szCs w:val="22"/>
        </w:rPr>
        <w:t xml:space="preserve"> 50% учащихся </w:t>
      </w:r>
      <w:r w:rsidRPr="00DB6D69">
        <w:rPr>
          <w:b/>
          <w:sz w:val="22"/>
          <w:szCs w:val="22"/>
        </w:rPr>
        <w:t>седьмого класса</w:t>
      </w:r>
      <w:r w:rsidRPr="00DB6D69">
        <w:rPr>
          <w:sz w:val="22"/>
          <w:szCs w:val="22"/>
        </w:rPr>
        <w:t xml:space="preserve"> показали знания фактического материала, умение определять изобразительно-выразительные средства языка, владение терминологией и навыками при работе с текстом. Однако поэлементный анализ контрольной работы позволил выявить типичные затруднения, которые испытывают учащиеся, 50% учащихся не владеют специальными терминами изучаемого предмета, затрудняются анализировать произведение самостоятельно.</w:t>
      </w:r>
    </w:p>
    <w:p w:rsidR="009E041E" w:rsidRPr="009E041E" w:rsidRDefault="009E041E" w:rsidP="009E041E">
      <w:pPr>
        <w:ind w:firstLine="567"/>
        <w:jc w:val="both"/>
        <w:rPr>
          <w:sz w:val="22"/>
          <w:szCs w:val="22"/>
          <w:highlight w:val="yellow"/>
        </w:rPr>
      </w:pPr>
      <w:r w:rsidRPr="009E041E">
        <w:rPr>
          <w:sz w:val="22"/>
          <w:szCs w:val="22"/>
        </w:rPr>
        <w:t xml:space="preserve">При написании контрольного изложения по теме «Что есть наше товарищество?» по </w:t>
      </w:r>
      <w:r w:rsidRPr="009E041E">
        <w:rPr>
          <w:b/>
          <w:sz w:val="22"/>
          <w:szCs w:val="22"/>
        </w:rPr>
        <w:t>литературе</w:t>
      </w:r>
      <w:r w:rsidRPr="009E041E">
        <w:rPr>
          <w:sz w:val="22"/>
          <w:szCs w:val="22"/>
        </w:rPr>
        <w:t xml:space="preserve"> 88,8% учащихся </w:t>
      </w:r>
      <w:r w:rsidRPr="009E041E">
        <w:rPr>
          <w:b/>
          <w:sz w:val="22"/>
          <w:szCs w:val="22"/>
        </w:rPr>
        <w:t>восьмого класса</w:t>
      </w:r>
      <w:r w:rsidRPr="009E041E">
        <w:rPr>
          <w:sz w:val="22"/>
          <w:szCs w:val="22"/>
        </w:rPr>
        <w:t xml:space="preserve"> выполнили алгоритм написания изложения, выделили в тексте главную и второстепенную информацию и обобщили необходимую информацию. 77,7% учащихся раскрыли важную нравственную проблему ответственности человека, оформили мысли с помощью емких языковых средств и определили точки и речевые средства сцепления между предложениями. Однако, 44,4% учащихся допустили ошибки при постановке знаков препинания в ССП. 33,3% учащихся не знают правил постановки знаков препинания в БСП. 22,2% учащихся не знают правил написания непроверяемой и проверяемой гласной в корне, сочетаний жи – ши, безударных личных окончаний глаголов, не с глаголами, ь на конце глаголов, допустили фактические, грамматические, логические и речевые ошибки в содержании. 11,1% учащихся допустили ошибки при написании неопределенных местоимений, частиц, о – ё после шипящих, н-нн в суффиксах причастий, неизменяемых приставок, -ться, -тся у глаголов, при постановке знаков препинания в СПП, при обращении, при однородных членах, при вводных словах.</w:t>
      </w:r>
    </w:p>
    <w:p w:rsidR="005E745A" w:rsidRDefault="005E745A" w:rsidP="005E745A">
      <w:pPr>
        <w:ind w:firstLine="567"/>
        <w:jc w:val="both"/>
        <w:rPr>
          <w:sz w:val="22"/>
          <w:szCs w:val="22"/>
        </w:rPr>
      </w:pPr>
      <w:r w:rsidRPr="00EC24CC">
        <w:rPr>
          <w:sz w:val="22"/>
          <w:szCs w:val="22"/>
        </w:rPr>
        <w:t xml:space="preserve">При написании контрольного сочинения </w:t>
      </w:r>
      <w:r w:rsidRPr="00EC24CC">
        <w:rPr>
          <w:b/>
          <w:sz w:val="22"/>
          <w:szCs w:val="22"/>
        </w:rPr>
        <w:t>по литературе</w:t>
      </w:r>
      <w:r w:rsidRPr="00EC24CC">
        <w:rPr>
          <w:sz w:val="22"/>
          <w:szCs w:val="22"/>
        </w:rPr>
        <w:t xml:space="preserve"> по теме «Образ Чацкого» у 75% учащихся </w:t>
      </w:r>
      <w:r w:rsidRPr="00EC24CC">
        <w:rPr>
          <w:b/>
          <w:sz w:val="22"/>
          <w:szCs w:val="22"/>
        </w:rPr>
        <w:t xml:space="preserve">девятого класса </w:t>
      </w:r>
      <w:r w:rsidRPr="00EC24CC">
        <w:rPr>
          <w:sz w:val="22"/>
          <w:szCs w:val="22"/>
        </w:rPr>
        <w:t>стиль</w:t>
      </w:r>
      <w:r w:rsidR="00857219">
        <w:rPr>
          <w:sz w:val="22"/>
          <w:szCs w:val="22"/>
        </w:rPr>
        <w:t xml:space="preserve"> </w:t>
      </w:r>
      <w:r w:rsidRPr="00EC24CC">
        <w:rPr>
          <w:sz w:val="22"/>
          <w:szCs w:val="22"/>
        </w:rPr>
        <w:t xml:space="preserve">сочинения соответствует теме, прослеживается стройность композиции, логическая связь между частями сочинения. 50% учащихся не знают правил постановки знаков препинания СПП, но при этом прослеживается соответствие теме, полнота </w:t>
      </w:r>
      <w:r w:rsidRPr="00EC24CC">
        <w:rPr>
          <w:sz w:val="22"/>
          <w:szCs w:val="22"/>
        </w:rPr>
        <w:lastRenderedPageBreak/>
        <w:t>раскрытия, самостоятельность и аргументация суждений. 37,5% учащихся показали поверхностное раскрытие темы, отсутствие самостоятельности. 25% учащихся не знают правил написания непроверяемой гласной в корне и прописных (заглавных) букв. 12,5% учащихся нарушили соразмерность частей сочинения, жанр сочинения не соответствует теме, допустили ошибки при написании н-нн в суффиксах причастий, фактические ошибки, не знают правил написания частиц, дефисного правописания слов, допустили лишние знаки препинания, не знают правил постановки знаков препинания в БСП.</w:t>
      </w:r>
    </w:p>
    <w:p w:rsidR="00647F98" w:rsidRPr="00911997" w:rsidRDefault="00647F98" w:rsidP="00911997">
      <w:pPr>
        <w:ind w:firstLine="567"/>
        <w:jc w:val="both"/>
        <w:rPr>
          <w:color w:val="000000"/>
        </w:rPr>
      </w:pPr>
      <w:r>
        <w:rPr>
          <w:color w:val="000000"/>
        </w:rPr>
        <w:t>Годовые оценки школьников по предметам учебного плана.</w:t>
      </w:r>
    </w:p>
    <w:p w:rsidR="00647F98" w:rsidRPr="00796348" w:rsidRDefault="00647F98" w:rsidP="00647F98">
      <w:pPr>
        <w:spacing w:before="120" w:after="120"/>
        <w:ind w:firstLine="567"/>
        <w:jc w:val="center"/>
        <w:rPr>
          <w:rFonts w:eastAsia="Calibri"/>
          <w:b/>
          <w:iCs/>
        </w:rPr>
      </w:pPr>
      <w:r w:rsidRPr="00796348">
        <w:rPr>
          <w:b/>
          <w:noProof/>
        </w:rPr>
        <w:t>Литературное чтение/Литература</w:t>
      </w:r>
    </w:p>
    <w:p w:rsidR="006613AC" w:rsidRDefault="00997F4D" w:rsidP="006613AC">
      <w:r>
        <w:rPr>
          <w:noProof/>
        </w:rPr>
        <w:pict>
          <v:rect id="_x0000_s1314" style="position:absolute;margin-left:183.25pt;margin-top:215.55pt;width:137.75pt;height:18.45pt;z-index:251793920" filled="f" stroked="f">
            <v:textbox style="mso-next-textbox:#_x0000_s1314">
              <w:txbxContent>
                <w:p w:rsidR="00997F4D" w:rsidRPr="000F09FD" w:rsidRDefault="00997F4D" w:rsidP="006613AC">
                  <w:pPr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bCs/>
          <w:i/>
          <w:iCs/>
          <w:noProof/>
        </w:rPr>
        <w:pict>
          <v:rect id="_x0000_s1312" style="position:absolute;margin-left:403.35pt;margin-top:42.15pt;width:42.05pt;height:24.75pt;z-index:251791872" filled="f" stroked="f">
            <v:textbox style="mso-next-textbox:#_x0000_s1312">
              <w:txbxContent>
                <w:p w:rsidR="00997F4D" w:rsidRPr="002533BD" w:rsidRDefault="00997F4D" w:rsidP="006613A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72,1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3" style="position:absolute;margin-left:400.7pt;margin-top:163.35pt;width:42.05pt;height:24.75pt;z-index:251792896" filled="f" stroked="f">
            <v:textbox style="mso-next-textbox:#_x0000_s1313">
              <w:txbxContent>
                <w:p w:rsidR="00997F4D" w:rsidRPr="002533BD" w:rsidRDefault="00997F4D" w:rsidP="006613A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4,1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15" type="#_x0000_t32" style="position:absolute;margin-left:121.75pt;margin-top:225.35pt;width:39.75pt;height:.55pt;z-index:251794944" o:connectortype="straight" strokecolor="red"/>
        </w:pict>
      </w:r>
      <w:r w:rsidR="006613AC">
        <w:rPr>
          <w:noProof/>
        </w:rPr>
        <w:drawing>
          <wp:inline distT="0" distB="0" distL="0" distR="0" wp14:anchorId="3680E0E5" wp14:editId="09408A49">
            <wp:extent cx="5486400" cy="32004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7F98" w:rsidRPr="00EC24CC" w:rsidRDefault="00647F98" w:rsidP="005E745A">
      <w:pPr>
        <w:ind w:firstLine="567"/>
        <w:jc w:val="both"/>
        <w:rPr>
          <w:color w:val="000000"/>
          <w:sz w:val="22"/>
          <w:szCs w:val="22"/>
        </w:rPr>
      </w:pPr>
    </w:p>
    <w:p w:rsidR="00EC24CC" w:rsidRDefault="00EC24CC" w:rsidP="00EC24CC">
      <w:pPr>
        <w:ind w:firstLine="567"/>
        <w:jc w:val="both"/>
        <w:rPr>
          <w:sz w:val="22"/>
          <w:szCs w:val="22"/>
        </w:rPr>
      </w:pPr>
      <w:r w:rsidRPr="004A6D2F">
        <w:rPr>
          <w:sz w:val="22"/>
          <w:szCs w:val="22"/>
        </w:rPr>
        <w:t xml:space="preserve">По </w:t>
      </w:r>
      <w:r w:rsidRPr="00FA6878">
        <w:rPr>
          <w:b/>
          <w:sz w:val="22"/>
          <w:szCs w:val="22"/>
        </w:rPr>
        <w:t>иностранному языку</w:t>
      </w:r>
      <w:r w:rsidRPr="00FA6878">
        <w:rPr>
          <w:sz w:val="22"/>
          <w:szCs w:val="22"/>
        </w:rPr>
        <w:t xml:space="preserve"> учитель – </w:t>
      </w:r>
      <w:r>
        <w:rPr>
          <w:sz w:val="22"/>
          <w:szCs w:val="22"/>
        </w:rPr>
        <w:t>Бутенко Е.А</w:t>
      </w:r>
      <w:r w:rsidRPr="00FA6878">
        <w:rPr>
          <w:sz w:val="22"/>
          <w:szCs w:val="22"/>
        </w:rPr>
        <w:t>.</w:t>
      </w:r>
      <w:r w:rsidR="006613AC">
        <w:rPr>
          <w:sz w:val="22"/>
          <w:szCs w:val="22"/>
        </w:rPr>
        <w:t xml:space="preserve"> </w:t>
      </w:r>
      <w:r w:rsidRPr="004A6D2F">
        <w:rPr>
          <w:sz w:val="22"/>
          <w:szCs w:val="22"/>
        </w:rPr>
        <w:t>учащиеся</w:t>
      </w:r>
      <w:r w:rsidR="006613AC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4A6D2F">
        <w:rPr>
          <w:sz w:val="22"/>
          <w:szCs w:val="22"/>
        </w:rPr>
        <w:t>-9 классов показали следующие результаты</w:t>
      </w:r>
      <w:r w:rsidR="00857219">
        <w:rPr>
          <w:sz w:val="22"/>
          <w:szCs w:val="22"/>
        </w:rPr>
        <w:t xml:space="preserve"> </w:t>
      </w:r>
      <w:r w:rsidRPr="004A6D2F">
        <w:rPr>
          <w:sz w:val="22"/>
          <w:szCs w:val="22"/>
        </w:rPr>
        <w:t>в рамках аттестации учащихся, в течение года. Результаты отражены в таблице.</w:t>
      </w:r>
    </w:p>
    <w:p w:rsidR="007F55F3" w:rsidRPr="00FA6878" w:rsidRDefault="007F55F3" w:rsidP="00817ECD">
      <w:pPr>
        <w:ind w:firstLine="567"/>
        <w:jc w:val="both"/>
        <w:rPr>
          <w:sz w:val="22"/>
          <w:szCs w:val="22"/>
        </w:rPr>
      </w:pPr>
      <w:r w:rsidRPr="00FA6878">
        <w:rPr>
          <w:b/>
          <w:sz w:val="22"/>
          <w:szCs w:val="22"/>
        </w:rPr>
        <w:t>Таблица №9. Итоги контрольных работ по немецкому языку.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852"/>
        <w:gridCol w:w="900"/>
        <w:gridCol w:w="900"/>
        <w:gridCol w:w="900"/>
        <w:gridCol w:w="915"/>
        <w:gridCol w:w="1065"/>
        <w:gridCol w:w="900"/>
        <w:gridCol w:w="900"/>
        <w:gridCol w:w="1080"/>
        <w:gridCol w:w="1100"/>
      </w:tblGrid>
      <w:tr w:rsidR="00EC24CC" w:rsidRPr="00FC6E11" w:rsidTr="00EC24CC">
        <w:trPr>
          <w:jc w:val="center"/>
        </w:trPr>
        <w:tc>
          <w:tcPr>
            <w:tcW w:w="834" w:type="dxa"/>
            <w:vMerge w:val="restart"/>
          </w:tcPr>
          <w:p w:rsidR="00EC24CC" w:rsidRPr="00FC6E11" w:rsidRDefault="00EC24CC" w:rsidP="00AF1840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2" w:type="dxa"/>
            <w:vMerge w:val="restart"/>
          </w:tcPr>
          <w:p w:rsidR="00EC24CC" w:rsidRPr="00FC6E11" w:rsidRDefault="00EC24CC" w:rsidP="00AF1840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900" w:type="dxa"/>
            <w:vMerge w:val="restart"/>
          </w:tcPr>
          <w:p w:rsidR="00EC24CC" w:rsidRPr="00FC6E11" w:rsidRDefault="00EC24CC" w:rsidP="00AF1840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В классе обучается</w:t>
            </w:r>
          </w:p>
        </w:tc>
        <w:tc>
          <w:tcPr>
            <w:tcW w:w="900" w:type="dxa"/>
            <w:vMerge w:val="restart"/>
          </w:tcPr>
          <w:p w:rsidR="00EC24CC" w:rsidRPr="00FC6E11" w:rsidRDefault="00EC24CC" w:rsidP="00AF1840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Присут</w:t>
            </w:r>
          </w:p>
          <w:p w:rsidR="00EC24CC" w:rsidRPr="00FC6E11" w:rsidRDefault="00EC24CC" w:rsidP="00AF1840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ствовали</w:t>
            </w:r>
          </w:p>
        </w:tc>
        <w:tc>
          <w:tcPr>
            <w:tcW w:w="3780" w:type="dxa"/>
            <w:gridSpan w:val="4"/>
          </w:tcPr>
          <w:p w:rsidR="00EC24CC" w:rsidRPr="00FC6E11" w:rsidRDefault="00EC24CC" w:rsidP="00AF1840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900" w:type="dxa"/>
            <w:vMerge w:val="restart"/>
          </w:tcPr>
          <w:p w:rsidR="00EC24CC" w:rsidRPr="00FC6E11" w:rsidRDefault="00EC24CC" w:rsidP="00AF1840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080" w:type="dxa"/>
            <w:vMerge w:val="restart"/>
          </w:tcPr>
          <w:p w:rsidR="00EC24CC" w:rsidRPr="00FC6E11" w:rsidRDefault="00EC24CC" w:rsidP="00AF1840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100" w:type="dxa"/>
            <w:vMerge w:val="restart"/>
          </w:tcPr>
          <w:p w:rsidR="00EC24CC" w:rsidRPr="00FC6E11" w:rsidRDefault="00EC24CC" w:rsidP="00AF1840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Качество обученности</w:t>
            </w:r>
          </w:p>
        </w:tc>
      </w:tr>
      <w:tr w:rsidR="00EC24CC" w:rsidRPr="00FC6E11" w:rsidTr="00EC24CC">
        <w:trPr>
          <w:jc w:val="center"/>
        </w:trPr>
        <w:tc>
          <w:tcPr>
            <w:tcW w:w="834" w:type="dxa"/>
            <w:vMerge/>
          </w:tcPr>
          <w:p w:rsidR="00EC24CC" w:rsidRPr="00FC6E11" w:rsidRDefault="00EC24CC" w:rsidP="00AF1840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EC24CC" w:rsidRPr="00FC6E11" w:rsidRDefault="00EC24CC" w:rsidP="00AF184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24CC" w:rsidRPr="00FC6E11" w:rsidRDefault="00EC24CC" w:rsidP="00AF184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C24CC" w:rsidRPr="00FC6E11" w:rsidRDefault="00EC24CC" w:rsidP="00AF184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C24CC" w:rsidRPr="00FC6E11" w:rsidRDefault="00EC24CC" w:rsidP="00AF1840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915" w:type="dxa"/>
          </w:tcPr>
          <w:p w:rsidR="00EC24CC" w:rsidRPr="00FC6E11" w:rsidRDefault="00EC24CC" w:rsidP="00AF1840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065" w:type="dxa"/>
          </w:tcPr>
          <w:p w:rsidR="00EC24CC" w:rsidRPr="00FC6E11" w:rsidRDefault="00EC24CC" w:rsidP="00AF1840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900" w:type="dxa"/>
          </w:tcPr>
          <w:p w:rsidR="00EC24CC" w:rsidRPr="00FC6E11" w:rsidRDefault="00EC24CC" w:rsidP="00AF1840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900" w:type="dxa"/>
            <w:vMerge/>
          </w:tcPr>
          <w:p w:rsidR="00EC24CC" w:rsidRPr="00FC6E11" w:rsidRDefault="00EC24CC" w:rsidP="00AF184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C24CC" w:rsidRPr="00FC6E11" w:rsidRDefault="00EC24CC" w:rsidP="00AF1840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EC24CC" w:rsidRPr="00FC6E11" w:rsidRDefault="00EC24CC" w:rsidP="00AF1840">
            <w:pPr>
              <w:rPr>
                <w:b/>
                <w:sz w:val="20"/>
                <w:szCs w:val="20"/>
              </w:rPr>
            </w:pPr>
          </w:p>
        </w:tc>
      </w:tr>
      <w:tr w:rsidR="00EC24CC" w:rsidRPr="00E10542" w:rsidTr="00EC24CC">
        <w:trPr>
          <w:jc w:val="center"/>
        </w:trPr>
        <w:tc>
          <w:tcPr>
            <w:tcW w:w="834" w:type="dxa"/>
          </w:tcPr>
          <w:p w:rsidR="00EC24CC" w:rsidRPr="00E10542" w:rsidRDefault="004E7553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EC24CC" w:rsidRPr="004E7553" w:rsidRDefault="004E7553" w:rsidP="00AF1840">
            <w:pPr>
              <w:rPr>
                <w:sz w:val="16"/>
                <w:szCs w:val="16"/>
              </w:rPr>
            </w:pPr>
            <w:r w:rsidRPr="004E7553">
              <w:rPr>
                <w:sz w:val="16"/>
                <w:szCs w:val="16"/>
              </w:rPr>
              <w:t>монолог</w:t>
            </w:r>
          </w:p>
        </w:tc>
        <w:tc>
          <w:tcPr>
            <w:tcW w:w="900" w:type="dxa"/>
          </w:tcPr>
          <w:p w:rsidR="00EC24CC" w:rsidRPr="00E10542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EC24CC" w:rsidRPr="00E10542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EC24CC" w:rsidRPr="00E10542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EC24CC" w:rsidRPr="00E10542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EC24CC" w:rsidRPr="00E10542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C24CC" w:rsidRPr="00E10542" w:rsidRDefault="004E7553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C24CC" w:rsidRPr="00E10542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</w:tcPr>
          <w:p w:rsidR="00EC24CC" w:rsidRPr="00E10542" w:rsidRDefault="004E7553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EC24CC" w:rsidRPr="00E10542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  <w:r w:rsidR="004E7553">
              <w:rPr>
                <w:sz w:val="20"/>
                <w:szCs w:val="20"/>
              </w:rPr>
              <w:t>%</w:t>
            </w:r>
          </w:p>
        </w:tc>
      </w:tr>
      <w:tr w:rsidR="004E7553" w:rsidRPr="00E10542" w:rsidTr="00EC24CC">
        <w:trPr>
          <w:jc w:val="center"/>
        </w:trPr>
        <w:tc>
          <w:tcPr>
            <w:tcW w:w="834" w:type="dxa"/>
          </w:tcPr>
          <w:p w:rsidR="004E7553" w:rsidRDefault="004E7553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4E7553" w:rsidRDefault="00172A9F" w:rsidP="00AF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</w:t>
            </w:r>
          </w:p>
        </w:tc>
        <w:tc>
          <w:tcPr>
            <w:tcW w:w="900" w:type="dxa"/>
          </w:tcPr>
          <w:p w:rsidR="004E7553" w:rsidRPr="00E10542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4E7553" w:rsidRPr="00E10542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2A9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E7553" w:rsidRPr="00E10542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4E7553" w:rsidRPr="00E10542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4E7553" w:rsidRPr="00E10542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4E7553" w:rsidRPr="00E10542" w:rsidRDefault="00172A9F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E7553" w:rsidRPr="00E10542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</w:tcPr>
          <w:p w:rsidR="004E7553" w:rsidRPr="00E10542" w:rsidRDefault="00172A9F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4E7553" w:rsidRPr="00E10542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  <w:r w:rsidR="00172A9F">
              <w:rPr>
                <w:sz w:val="20"/>
                <w:szCs w:val="20"/>
              </w:rPr>
              <w:t>%</w:t>
            </w:r>
          </w:p>
        </w:tc>
      </w:tr>
      <w:tr w:rsidR="00EC24CC" w:rsidRPr="00E10542" w:rsidTr="00EC24CC">
        <w:trPr>
          <w:jc w:val="center"/>
        </w:trPr>
        <w:tc>
          <w:tcPr>
            <w:tcW w:w="834" w:type="dxa"/>
          </w:tcPr>
          <w:p w:rsidR="00EC24CC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EC24CC" w:rsidRDefault="00EC24CC" w:rsidP="00AF1840">
            <w:r w:rsidRPr="00235E87">
              <w:rPr>
                <w:sz w:val="20"/>
                <w:szCs w:val="20"/>
              </w:rPr>
              <w:t>диалог</w:t>
            </w:r>
          </w:p>
        </w:tc>
        <w:tc>
          <w:tcPr>
            <w:tcW w:w="900" w:type="dxa"/>
          </w:tcPr>
          <w:p w:rsidR="00EC24CC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C24CC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C24CC" w:rsidRDefault="00694A21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EC24CC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EC24CC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C24CC" w:rsidRDefault="00694A21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C24CC" w:rsidRDefault="00694A21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6613AC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EC24CC" w:rsidRDefault="00694A21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EC24CC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  <w:r w:rsidR="00694A21">
              <w:rPr>
                <w:sz w:val="20"/>
                <w:szCs w:val="20"/>
              </w:rPr>
              <w:t>%</w:t>
            </w:r>
          </w:p>
        </w:tc>
      </w:tr>
      <w:tr w:rsidR="00EC24CC" w:rsidRPr="00E10542" w:rsidTr="00EC24CC">
        <w:trPr>
          <w:jc w:val="center"/>
        </w:trPr>
        <w:tc>
          <w:tcPr>
            <w:tcW w:w="834" w:type="dxa"/>
          </w:tcPr>
          <w:p w:rsidR="00EC24CC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EC24CC" w:rsidRDefault="003F16B0" w:rsidP="00AF1840">
            <w:r>
              <w:rPr>
                <w:sz w:val="20"/>
                <w:szCs w:val="20"/>
              </w:rPr>
              <w:t>аудир.</w:t>
            </w:r>
          </w:p>
        </w:tc>
        <w:tc>
          <w:tcPr>
            <w:tcW w:w="900" w:type="dxa"/>
          </w:tcPr>
          <w:p w:rsidR="00EC24CC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EC24CC" w:rsidRDefault="003F16B0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EC24CC" w:rsidRDefault="003F16B0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EC24CC" w:rsidRDefault="003F16B0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EC24CC" w:rsidRDefault="003F16B0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C24CC" w:rsidRDefault="003F16B0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C24CC" w:rsidRDefault="003F16B0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080" w:type="dxa"/>
          </w:tcPr>
          <w:p w:rsidR="00EC24CC" w:rsidRDefault="003F16B0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71,4%</w:t>
            </w:r>
          </w:p>
        </w:tc>
        <w:tc>
          <w:tcPr>
            <w:tcW w:w="1100" w:type="dxa"/>
          </w:tcPr>
          <w:p w:rsidR="00EC24CC" w:rsidRDefault="003F16B0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42,8%</w:t>
            </w:r>
          </w:p>
        </w:tc>
      </w:tr>
      <w:tr w:rsidR="00EC24CC" w:rsidRPr="00793F5B" w:rsidTr="00EC24CC">
        <w:trPr>
          <w:jc w:val="center"/>
        </w:trPr>
        <w:tc>
          <w:tcPr>
            <w:tcW w:w="834" w:type="dxa"/>
          </w:tcPr>
          <w:p w:rsidR="00EC24CC" w:rsidRPr="00793F5B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EC24CC" w:rsidRDefault="00EC24CC" w:rsidP="00AF1840"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900" w:type="dxa"/>
          </w:tcPr>
          <w:p w:rsidR="00EC24CC" w:rsidRPr="00793F5B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13AC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C24CC" w:rsidRPr="00793F5B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13AC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C24CC" w:rsidRPr="00793F5B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EC24CC" w:rsidRPr="00793F5B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EC24CC" w:rsidRPr="00793F5B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EC24CC" w:rsidRPr="00793F5B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C24CC" w:rsidRPr="00793F5B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80" w:type="dxa"/>
          </w:tcPr>
          <w:p w:rsidR="00EC24CC" w:rsidRPr="00793F5B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90,9%</w:t>
            </w:r>
          </w:p>
        </w:tc>
        <w:tc>
          <w:tcPr>
            <w:tcW w:w="1100" w:type="dxa"/>
          </w:tcPr>
          <w:p w:rsidR="00EC24CC" w:rsidRPr="00793F5B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36,3%</w:t>
            </w:r>
          </w:p>
        </w:tc>
      </w:tr>
      <w:tr w:rsidR="00EC24CC" w:rsidRPr="004F0017" w:rsidTr="00EC24CC">
        <w:trPr>
          <w:jc w:val="center"/>
        </w:trPr>
        <w:tc>
          <w:tcPr>
            <w:tcW w:w="834" w:type="dxa"/>
          </w:tcPr>
          <w:p w:rsidR="00EC24CC" w:rsidRPr="004F0017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EC24CC" w:rsidRPr="00EC24CC" w:rsidRDefault="00EC24CC" w:rsidP="00AF1840">
            <w:pPr>
              <w:rPr>
                <w:sz w:val="16"/>
                <w:szCs w:val="16"/>
              </w:rPr>
            </w:pPr>
            <w:r w:rsidRPr="00EC24CC">
              <w:rPr>
                <w:sz w:val="16"/>
                <w:szCs w:val="16"/>
              </w:rPr>
              <w:t>монолог</w:t>
            </w:r>
          </w:p>
        </w:tc>
        <w:tc>
          <w:tcPr>
            <w:tcW w:w="900" w:type="dxa"/>
          </w:tcPr>
          <w:p w:rsidR="00EC24CC" w:rsidRPr="004F0017" w:rsidRDefault="006613A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EC24CC" w:rsidRPr="004F0017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EC24CC" w:rsidRPr="004F0017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EC24CC" w:rsidRPr="004F0017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EC24CC" w:rsidRPr="004F0017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C24CC" w:rsidRPr="004F0017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C24CC" w:rsidRPr="004F0017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080" w:type="dxa"/>
          </w:tcPr>
          <w:p w:rsidR="00EC24CC" w:rsidRPr="004F0017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66,6%</w:t>
            </w:r>
          </w:p>
        </w:tc>
        <w:tc>
          <w:tcPr>
            <w:tcW w:w="1100" w:type="dxa"/>
          </w:tcPr>
          <w:p w:rsidR="00EC24CC" w:rsidRPr="004F0017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33,3%</w:t>
            </w:r>
          </w:p>
        </w:tc>
      </w:tr>
      <w:tr w:rsidR="00EC24CC" w:rsidRPr="004F0017" w:rsidTr="00EC24CC">
        <w:trPr>
          <w:jc w:val="center"/>
        </w:trPr>
        <w:tc>
          <w:tcPr>
            <w:tcW w:w="834" w:type="dxa"/>
          </w:tcPr>
          <w:p w:rsidR="00EC24CC" w:rsidRPr="004F0017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EC24CC" w:rsidRDefault="003F16B0" w:rsidP="00AF1840">
            <w:r>
              <w:rPr>
                <w:sz w:val="20"/>
                <w:szCs w:val="20"/>
              </w:rPr>
              <w:t>аудир.</w:t>
            </w:r>
          </w:p>
        </w:tc>
        <w:tc>
          <w:tcPr>
            <w:tcW w:w="900" w:type="dxa"/>
          </w:tcPr>
          <w:p w:rsidR="00EC24CC" w:rsidRPr="004F0017" w:rsidRDefault="003F16B0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13A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C24CC" w:rsidRPr="004F0017" w:rsidRDefault="003F16B0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EC24CC" w:rsidRPr="004F0017" w:rsidRDefault="003F16B0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EC24CC" w:rsidRPr="004F0017" w:rsidRDefault="003F16B0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EC24CC" w:rsidRPr="004F0017" w:rsidRDefault="003F16B0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C24CC" w:rsidRPr="004F0017" w:rsidRDefault="003F16B0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C24CC" w:rsidRPr="004F0017" w:rsidRDefault="003F16B0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080" w:type="dxa"/>
          </w:tcPr>
          <w:p w:rsidR="00EC24CC" w:rsidRPr="004F0017" w:rsidRDefault="003F16B0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100" w:type="dxa"/>
          </w:tcPr>
          <w:p w:rsidR="00EC24CC" w:rsidRPr="004F0017" w:rsidRDefault="003F16B0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37,5%</w:t>
            </w:r>
          </w:p>
        </w:tc>
      </w:tr>
      <w:tr w:rsidR="00EC24CC" w:rsidRPr="004F0017" w:rsidTr="00EC24CC">
        <w:trPr>
          <w:jc w:val="center"/>
        </w:trPr>
        <w:tc>
          <w:tcPr>
            <w:tcW w:w="834" w:type="dxa"/>
          </w:tcPr>
          <w:p w:rsidR="00EC24CC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</w:tcPr>
          <w:p w:rsidR="00EC24CC" w:rsidRDefault="00EC24CC" w:rsidP="00AF1840"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900" w:type="dxa"/>
          </w:tcPr>
          <w:p w:rsidR="00EC24CC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EC24CC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EC24CC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</w:tcPr>
          <w:p w:rsidR="00EC24CC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EC24CC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EC24CC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C24CC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080" w:type="dxa"/>
          </w:tcPr>
          <w:p w:rsidR="00EC24CC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100" w:type="dxa"/>
          </w:tcPr>
          <w:p w:rsidR="00EC24CC" w:rsidRDefault="00EC24CC" w:rsidP="00AF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</w:tbl>
    <w:p w:rsidR="00FA2817" w:rsidRDefault="00AE5EAC" w:rsidP="00FA2817">
      <w:pPr>
        <w:ind w:firstLine="567"/>
        <w:jc w:val="both"/>
        <w:rPr>
          <w:sz w:val="22"/>
          <w:szCs w:val="22"/>
        </w:rPr>
      </w:pPr>
      <w:r w:rsidRPr="00694A21">
        <w:rPr>
          <w:sz w:val="22"/>
          <w:szCs w:val="22"/>
        </w:rPr>
        <w:t>Таким образом, уровень обученности по немецкому языку в</w:t>
      </w:r>
      <w:r w:rsidR="00694A21" w:rsidRPr="00694A21">
        <w:rPr>
          <w:sz w:val="22"/>
          <w:szCs w:val="22"/>
        </w:rPr>
        <w:t>о</w:t>
      </w:r>
      <w:r w:rsidR="006613AC">
        <w:rPr>
          <w:sz w:val="22"/>
          <w:szCs w:val="22"/>
        </w:rPr>
        <w:t xml:space="preserve"> </w:t>
      </w:r>
      <w:r w:rsidR="00694A21" w:rsidRPr="00694A21">
        <w:rPr>
          <w:sz w:val="22"/>
          <w:szCs w:val="22"/>
        </w:rPr>
        <w:t>2</w:t>
      </w:r>
      <w:r w:rsidRPr="00694A21">
        <w:rPr>
          <w:sz w:val="22"/>
          <w:szCs w:val="22"/>
        </w:rPr>
        <w:t>-</w:t>
      </w:r>
      <w:r w:rsidR="00694A21" w:rsidRPr="00694A21">
        <w:rPr>
          <w:sz w:val="22"/>
          <w:szCs w:val="22"/>
        </w:rPr>
        <w:t xml:space="preserve">9 классах, колеблется от 100% во втором, третьем, четвертом </w:t>
      </w:r>
      <w:r w:rsidRPr="00694A21">
        <w:rPr>
          <w:sz w:val="22"/>
          <w:szCs w:val="22"/>
        </w:rPr>
        <w:t xml:space="preserve">классах до 66,6% в </w:t>
      </w:r>
      <w:r w:rsidR="00694A21" w:rsidRPr="00694A21">
        <w:rPr>
          <w:sz w:val="22"/>
          <w:szCs w:val="22"/>
        </w:rPr>
        <w:t>седьмом</w:t>
      </w:r>
      <w:r w:rsidRPr="00694A21">
        <w:rPr>
          <w:sz w:val="22"/>
          <w:szCs w:val="22"/>
        </w:rPr>
        <w:t xml:space="preserve"> классе.  Качество обученности колеблется от </w:t>
      </w:r>
      <w:r w:rsidR="006613AC">
        <w:rPr>
          <w:sz w:val="22"/>
          <w:szCs w:val="22"/>
        </w:rPr>
        <w:t>66,6</w:t>
      </w:r>
      <w:r w:rsidRPr="00694A21">
        <w:rPr>
          <w:sz w:val="22"/>
          <w:szCs w:val="22"/>
        </w:rPr>
        <w:t xml:space="preserve">% в </w:t>
      </w:r>
      <w:r w:rsidR="00694A21" w:rsidRPr="00694A21">
        <w:rPr>
          <w:sz w:val="22"/>
          <w:szCs w:val="22"/>
        </w:rPr>
        <w:t>третьем</w:t>
      </w:r>
      <w:r w:rsidRPr="00694A21">
        <w:rPr>
          <w:sz w:val="22"/>
          <w:szCs w:val="22"/>
        </w:rPr>
        <w:t xml:space="preserve"> классе до 33,3% в </w:t>
      </w:r>
      <w:r w:rsidR="00694A21" w:rsidRPr="00694A21">
        <w:rPr>
          <w:sz w:val="22"/>
          <w:szCs w:val="22"/>
        </w:rPr>
        <w:t>седьмом</w:t>
      </w:r>
      <w:r w:rsidRPr="00694A21">
        <w:rPr>
          <w:sz w:val="22"/>
          <w:szCs w:val="22"/>
        </w:rPr>
        <w:t xml:space="preserve"> класс</w:t>
      </w:r>
      <w:r w:rsidR="00694A21" w:rsidRPr="00694A21">
        <w:rPr>
          <w:sz w:val="22"/>
          <w:szCs w:val="22"/>
        </w:rPr>
        <w:t xml:space="preserve">е. Средний балл колеблется от </w:t>
      </w:r>
      <w:r w:rsidR="006613AC">
        <w:rPr>
          <w:sz w:val="22"/>
          <w:szCs w:val="22"/>
        </w:rPr>
        <w:t xml:space="preserve">3,8 во втором </w:t>
      </w:r>
      <w:r w:rsidR="00694A21" w:rsidRPr="00694A21">
        <w:rPr>
          <w:sz w:val="22"/>
          <w:szCs w:val="22"/>
        </w:rPr>
        <w:t>классе</w:t>
      </w:r>
      <w:r w:rsidRPr="00694A21">
        <w:rPr>
          <w:sz w:val="22"/>
          <w:szCs w:val="22"/>
        </w:rPr>
        <w:t xml:space="preserve"> до 3</w:t>
      </w:r>
      <w:r w:rsidR="00694A21" w:rsidRPr="00694A21">
        <w:rPr>
          <w:sz w:val="22"/>
          <w:szCs w:val="22"/>
        </w:rPr>
        <w:t>,1</w:t>
      </w:r>
      <w:r w:rsidRPr="00694A21">
        <w:rPr>
          <w:sz w:val="22"/>
          <w:szCs w:val="22"/>
        </w:rPr>
        <w:t xml:space="preserve"> в </w:t>
      </w:r>
      <w:r w:rsidR="00694A21" w:rsidRPr="00694A21">
        <w:rPr>
          <w:sz w:val="22"/>
          <w:szCs w:val="22"/>
        </w:rPr>
        <w:t>седьмом</w:t>
      </w:r>
      <w:r w:rsidRPr="00694A21">
        <w:rPr>
          <w:sz w:val="22"/>
          <w:szCs w:val="22"/>
        </w:rPr>
        <w:t xml:space="preserve"> классе, что позволяет сделать вывод о том, что уровень и качество обученности по немецкому языку являются удовлетворительными. </w:t>
      </w:r>
    </w:p>
    <w:p w:rsidR="00172A9F" w:rsidRDefault="00FA2817" w:rsidP="00172A9F">
      <w:pPr>
        <w:ind w:firstLine="567"/>
        <w:jc w:val="both"/>
        <w:rPr>
          <w:sz w:val="22"/>
          <w:szCs w:val="22"/>
        </w:rPr>
      </w:pPr>
      <w:r w:rsidRPr="00FA2817">
        <w:rPr>
          <w:sz w:val="22"/>
          <w:szCs w:val="22"/>
        </w:rPr>
        <w:t xml:space="preserve">При выполнении контрольной работы по </w:t>
      </w:r>
      <w:r w:rsidRPr="00FA2817">
        <w:rPr>
          <w:b/>
          <w:sz w:val="22"/>
          <w:szCs w:val="22"/>
        </w:rPr>
        <w:t>немецкому языку</w:t>
      </w:r>
      <w:r w:rsidRPr="00FA2817">
        <w:rPr>
          <w:sz w:val="22"/>
          <w:szCs w:val="22"/>
        </w:rPr>
        <w:t xml:space="preserve"> по теме «Моя семья» при проверке устной монологической речи 50% учащихся </w:t>
      </w:r>
      <w:r w:rsidRPr="00FA2817">
        <w:rPr>
          <w:b/>
          <w:sz w:val="22"/>
          <w:szCs w:val="22"/>
        </w:rPr>
        <w:t>второго класса</w:t>
      </w:r>
      <w:r w:rsidRPr="00FA2817">
        <w:rPr>
          <w:sz w:val="22"/>
          <w:szCs w:val="22"/>
        </w:rPr>
        <w:t xml:space="preserve"> рассказали семь-восемь предложений, </w:t>
      </w:r>
      <w:r w:rsidRPr="00FA2817">
        <w:rPr>
          <w:bCs/>
          <w:sz w:val="22"/>
          <w:szCs w:val="22"/>
        </w:rPr>
        <w:t xml:space="preserve">правильно оформленных грамматически и отвечающих поставленной коммуникативной задаче; темп речи соответствовал экспрессивной устной речи учащихся на их родном языке; высказывания логичны, имели смысловую завершенность. 37,5% учащихся </w:t>
      </w:r>
      <w:r w:rsidRPr="00FA2817">
        <w:rPr>
          <w:sz w:val="22"/>
          <w:szCs w:val="22"/>
        </w:rPr>
        <w:t>рассказали шесть предложений, два из которых были не</w:t>
      </w:r>
      <w:r w:rsidRPr="00FA2817">
        <w:rPr>
          <w:bCs/>
          <w:sz w:val="22"/>
          <w:szCs w:val="22"/>
        </w:rPr>
        <w:t xml:space="preserve">правильно оформлены грамматически, но </w:t>
      </w:r>
      <w:r w:rsidRPr="00FA2817">
        <w:rPr>
          <w:bCs/>
          <w:sz w:val="22"/>
          <w:szCs w:val="22"/>
        </w:rPr>
        <w:lastRenderedPageBreak/>
        <w:t xml:space="preserve">отвечали поставленной коммуникативной задаче; темп речи соответствовал экспрессивной устной речи учащихся на их родном языке; высказывания логичны, но не имели смысловую завершенность. 12,5% учащихся </w:t>
      </w:r>
      <w:r w:rsidRPr="00FA2817">
        <w:rPr>
          <w:sz w:val="22"/>
          <w:szCs w:val="22"/>
        </w:rPr>
        <w:t>рассказали пять предложений, два из которых были не</w:t>
      </w:r>
      <w:r w:rsidRPr="00FA2817">
        <w:rPr>
          <w:bCs/>
          <w:sz w:val="22"/>
          <w:szCs w:val="22"/>
        </w:rPr>
        <w:t>правильно оформлены грамматически, но отвечали поставленной коммуникативной задаче; темп речи соответствовал экспрессивной устной речи учащихся на их родном языке; высказывания логичны, не имели смысловую завершенность.</w:t>
      </w:r>
    </w:p>
    <w:p w:rsidR="00172A9F" w:rsidRPr="00172A9F" w:rsidRDefault="00172A9F" w:rsidP="00172A9F">
      <w:pPr>
        <w:ind w:firstLine="567"/>
        <w:jc w:val="both"/>
        <w:rPr>
          <w:sz w:val="22"/>
          <w:szCs w:val="22"/>
          <w:highlight w:val="yellow"/>
        </w:rPr>
      </w:pPr>
      <w:r w:rsidRPr="00172A9F">
        <w:rPr>
          <w:color w:val="000000" w:themeColor="text1"/>
          <w:sz w:val="22"/>
          <w:szCs w:val="22"/>
        </w:rPr>
        <w:t xml:space="preserve">При выполнении контрольной работы по </w:t>
      </w:r>
      <w:r w:rsidRPr="00172A9F">
        <w:rPr>
          <w:b/>
          <w:color w:val="000000" w:themeColor="text1"/>
          <w:sz w:val="22"/>
          <w:szCs w:val="22"/>
        </w:rPr>
        <w:t>немецкому языку</w:t>
      </w:r>
      <w:r w:rsidRPr="00172A9F">
        <w:rPr>
          <w:color w:val="000000" w:themeColor="text1"/>
          <w:sz w:val="22"/>
          <w:szCs w:val="22"/>
        </w:rPr>
        <w:t xml:space="preserve"> по теме «А что приносит нам зима?», с целью проверки </w:t>
      </w:r>
      <w:r w:rsidRPr="00172A9F">
        <w:rPr>
          <w:sz w:val="22"/>
          <w:szCs w:val="22"/>
        </w:rPr>
        <w:t xml:space="preserve">навыков устной диалогической речи 100% учащихся </w:t>
      </w:r>
      <w:r w:rsidRPr="00172A9F">
        <w:rPr>
          <w:b/>
          <w:sz w:val="22"/>
          <w:szCs w:val="22"/>
        </w:rPr>
        <w:t>третьего класса</w:t>
      </w:r>
      <w:r w:rsidR="00857219">
        <w:rPr>
          <w:b/>
          <w:sz w:val="22"/>
          <w:szCs w:val="22"/>
        </w:rPr>
        <w:t xml:space="preserve"> </w:t>
      </w:r>
      <w:r w:rsidRPr="00172A9F">
        <w:rPr>
          <w:rFonts w:eastAsiaTheme="minorEastAsia"/>
          <w:sz w:val="22"/>
          <w:szCs w:val="22"/>
        </w:rPr>
        <w:t xml:space="preserve">рассказали пять реплик, </w:t>
      </w:r>
      <w:r w:rsidRPr="00172A9F">
        <w:rPr>
          <w:rFonts w:eastAsiaTheme="minorEastAsia"/>
          <w:bCs/>
          <w:sz w:val="22"/>
          <w:szCs w:val="22"/>
        </w:rPr>
        <w:t>правильно оформленных грамматически и отвечающих поставленной коммуникативной задаче; темп речи соответствовал экспрессивной устной речи учащихся на их родном языке.</w:t>
      </w:r>
    </w:p>
    <w:p w:rsidR="00694A21" w:rsidRPr="00694A21" w:rsidRDefault="00AE5EAC" w:rsidP="00694A21">
      <w:pPr>
        <w:ind w:firstLine="567"/>
        <w:jc w:val="both"/>
        <w:rPr>
          <w:sz w:val="22"/>
          <w:szCs w:val="22"/>
        </w:rPr>
      </w:pPr>
      <w:r w:rsidRPr="00694A21">
        <w:rPr>
          <w:sz w:val="22"/>
          <w:szCs w:val="22"/>
        </w:rPr>
        <w:t xml:space="preserve">При выполнении контрольной работы </w:t>
      </w:r>
      <w:r w:rsidRPr="00694A21">
        <w:rPr>
          <w:b/>
          <w:sz w:val="22"/>
          <w:szCs w:val="22"/>
        </w:rPr>
        <w:t>по немецкому языку</w:t>
      </w:r>
      <w:r w:rsidRPr="00694A21">
        <w:rPr>
          <w:sz w:val="22"/>
          <w:szCs w:val="22"/>
        </w:rPr>
        <w:t xml:space="preserve"> по теме «А что имеется новенького в школе?» (диалог), </w:t>
      </w:r>
      <w:r w:rsidR="00694A21" w:rsidRPr="00694A21">
        <w:rPr>
          <w:sz w:val="22"/>
          <w:szCs w:val="22"/>
        </w:rPr>
        <w:t>85,7</w:t>
      </w:r>
      <w:r w:rsidRPr="00694A21">
        <w:rPr>
          <w:sz w:val="22"/>
          <w:szCs w:val="22"/>
        </w:rPr>
        <w:t xml:space="preserve">% учащихся </w:t>
      </w:r>
      <w:r w:rsidRPr="00694A21">
        <w:rPr>
          <w:b/>
          <w:sz w:val="22"/>
          <w:szCs w:val="22"/>
        </w:rPr>
        <w:t>четвертого класса</w:t>
      </w:r>
      <w:r w:rsidRPr="00694A21">
        <w:rPr>
          <w:sz w:val="22"/>
          <w:szCs w:val="22"/>
        </w:rPr>
        <w:t xml:space="preserve"> рассказали </w:t>
      </w:r>
      <w:r w:rsidR="00694A21" w:rsidRPr="00694A21">
        <w:rPr>
          <w:sz w:val="22"/>
          <w:szCs w:val="22"/>
        </w:rPr>
        <w:t>пять реплик, одна из которых была не</w:t>
      </w:r>
      <w:r w:rsidR="00694A21" w:rsidRPr="00694A21">
        <w:rPr>
          <w:bCs/>
          <w:sz w:val="22"/>
          <w:szCs w:val="22"/>
        </w:rPr>
        <w:t xml:space="preserve">правильно оформлена грамматически, но отвечала поставленной коммуникативной задаче; темп речи соответствовал экспрессивной устной речи учащихся на их родном языке. 14,2% учащихся </w:t>
      </w:r>
      <w:r w:rsidR="00694A21" w:rsidRPr="00694A21">
        <w:rPr>
          <w:sz w:val="22"/>
          <w:szCs w:val="22"/>
        </w:rPr>
        <w:t>рассказали четыре реплики, две из которых были не</w:t>
      </w:r>
      <w:r w:rsidR="00694A21" w:rsidRPr="00694A21">
        <w:rPr>
          <w:bCs/>
          <w:sz w:val="22"/>
          <w:szCs w:val="22"/>
        </w:rPr>
        <w:t>правильно оформлены грамматически, но отвечали поставленной коммуникативной задаче; темп речи соответствовал экспрессивной устной речи учащихся на их родном языке.</w:t>
      </w:r>
    </w:p>
    <w:p w:rsidR="003F16B0" w:rsidRPr="003F16B0" w:rsidRDefault="003F16B0" w:rsidP="003F16B0">
      <w:pPr>
        <w:ind w:firstLine="567"/>
        <w:jc w:val="both"/>
        <w:rPr>
          <w:sz w:val="22"/>
          <w:szCs w:val="22"/>
        </w:rPr>
      </w:pPr>
      <w:r w:rsidRPr="003F16B0">
        <w:rPr>
          <w:sz w:val="22"/>
          <w:szCs w:val="22"/>
        </w:rPr>
        <w:t xml:space="preserve">При выполнении контрольной работы по </w:t>
      </w:r>
      <w:r w:rsidRPr="003F16B0">
        <w:rPr>
          <w:b/>
          <w:sz w:val="22"/>
          <w:szCs w:val="22"/>
        </w:rPr>
        <w:t>немецкому языку</w:t>
      </w:r>
      <w:r w:rsidRPr="003F16B0">
        <w:rPr>
          <w:sz w:val="22"/>
          <w:szCs w:val="22"/>
        </w:rPr>
        <w:t xml:space="preserve"> по теме «Аудирование», с целью проверки умения воспринимать на слух текст небольшого объема, осуществляя поиск необходимой информации в прослушанном тексте, 14,2% учащихся </w:t>
      </w:r>
      <w:r w:rsidRPr="003F16B0">
        <w:rPr>
          <w:b/>
          <w:sz w:val="22"/>
          <w:szCs w:val="22"/>
        </w:rPr>
        <w:t>пятого</w:t>
      </w:r>
      <w:r w:rsidR="00857219">
        <w:rPr>
          <w:b/>
          <w:sz w:val="22"/>
          <w:szCs w:val="22"/>
        </w:rPr>
        <w:t xml:space="preserve"> </w:t>
      </w:r>
      <w:r w:rsidRPr="003F16B0">
        <w:rPr>
          <w:b/>
          <w:sz w:val="22"/>
          <w:szCs w:val="22"/>
        </w:rPr>
        <w:t>класса</w:t>
      </w:r>
      <w:r w:rsidRPr="003F16B0">
        <w:rPr>
          <w:sz w:val="22"/>
          <w:szCs w:val="22"/>
        </w:rPr>
        <w:t xml:space="preserve"> поняли основные факты, сумели выделить отдельную значимую информацию, догадавшись о значении незнакомых слов по контексту, ответили на пять вопросов из пяти, допустив при этом две лексические ошибки. 28,5% учащихся сумели выделить отдельную значимую информацию, догадавшись о значении незнакомых слов по контексту, ответили на четыре вопроса из пяти, допустив при этом одну грамматическую и две-три лексические ошибки. 28,5% учащихся поняли 50% текста. отдельные факты поняли неправильно, не сумев до конца решить поставленную перед ними задачу; ответили на три вопроса из пяти, допустив при этом одну лексическую ошибку. 28,5% учащихся поняли менее 50% текста и не смогли выделить отдельные факты для решения поставленной перед ними задачи.</w:t>
      </w:r>
    </w:p>
    <w:p w:rsidR="003F16B0" w:rsidRPr="003F16B0" w:rsidRDefault="00EC24CC" w:rsidP="00EC24CC">
      <w:pPr>
        <w:ind w:firstLine="567"/>
        <w:jc w:val="both"/>
        <w:rPr>
          <w:sz w:val="22"/>
          <w:szCs w:val="22"/>
        </w:rPr>
      </w:pPr>
      <w:r w:rsidRPr="003F16B0">
        <w:rPr>
          <w:sz w:val="22"/>
          <w:szCs w:val="22"/>
        </w:rPr>
        <w:t xml:space="preserve">При выполнении контрольной работы по </w:t>
      </w:r>
      <w:r w:rsidRPr="003F16B0">
        <w:rPr>
          <w:b/>
          <w:sz w:val="22"/>
          <w:szCs w:val="22"/>
        </w:rPr>
        <w:t>немецкому языку</w:t>
      </w:r>
      <w:r w:rsidRPr="003F16B0">
        <w:rPr>
          <w:sz w:val="22"/>
          <w:szCs w:val="22"/>
        </w:rPr>
        <w:t xml:space="preserve"> по теме «Чтение и понимание» с целью проверки чтения и понимания основного содержания, извлечения нужной информации из прочитанного для умения дать правильный, развёрнутый ответ на вопрос 18,1% учащихся </w:t>
      </w:r>
      <w:r w:rsidRPr="003F16B0">
        <w:rPr>
          <w:b/>
          <w:sz w:val="22"/>
          <w:szCs w:val="22"/>
        </w:rPr>
        <w:t>шестого класса</w:t>
      </w:r>
      <w:r w:rsidRPr="003F16B0">
        <w:rPr>
          <w:sz w:val="22"/>
          <w:szCs w:val="22"/>
        </w:rPr>
        <w:t xml:space="preserve"> прочитали текст, не допустив ни одной ошибки, перевод подробный, точный, умеют хорошо ориентироваться в тексте, находить нужную информацию, ответили на три вопроса из трёх без ошибок. 18,1% учащихся прочитали текст, допустив одну ошибку, при повторном прочтении смогли верно произнести слово, перевод подробный, но не полностью точный, умеют хорошо ориентироваться в тексте, ответили на два вопроса из трёх без ошибок. 54,5% учащихся прочитали текст, допустив две ошибки, при повторном прочтении не смогли верно произнести слова, перевод краткий, умеют ориентироваться в тексте с подсказки учителя, ответили на один-два вопроса из трёх без ошибок. 9% учащихся не смогли прочитать текст, перевести его и ответить на предложенные три вопроса. </w:t>
      </w:r>
    </w:p>
    <w:p w:rsidR="003F16B0" w:rsidRPr="003F16B0" w:rsidRDefault="00EC24CC" w:rsidP="003F16B0">
      <w:pPr>
        <w:ind w:firstLine="567"/>
        <w:jc w:val="both"/>
        <w:rPr>
          <w:sz w:val="22"/>
          <w:szCs w:val="22"/>
        </w:rPr>
      </w:pPr>
      <w:r w:rsidRPr="003F16B0">
        <w:rPr>
          <w:sz w:val="22"/>
          <w:szCs w:val="22"/>
        </w:rPr>
        <w:t xml:space="preserve">При выполнении контрольной работы </w:t>
      </w:r>
      <w:r w:rsidRPr="003F16B0">
        <w:rPr>
          <w:b/>
          <w:sz w:val="22"/>
          <w:szCs w:val="22"/>
        </w:rPr>
        <w:t>по немецкому языку</w:t>
      </w:r>
      <w:r w:rsidRPr="003F16B0">
        <w:rPr>
          <w:sz w:val="22"/>
          <w:szCs w:val="22"/>
        </w:rPr>
        <w:t xml:space="preserve"> по теме «Что мы называем нашей Родиной?» 16,6% учащихся </w:t>
      </w:r>
      <w:r w:rsidRPr="003F16B0">
        <w:rPr>
          <w:b/>
          <w:sz w:val="22"/>
          <w:szCs w:val="22"/>
        </w:rPr>
        <w:t>седьмого класса</w:t>
      </w:r>
      <w:r w:rsidRPr="003F16B0">
        <w:rPr>
          <w:sz w:val="22"/>
          <w:szCs w:val="22"/>
        </w:rPr>
        <w:t xml:space="preserve"> рассказали 13 предложений, </w:t>
      </w:r>
      <w:r w:rsidRPr="003F16B0">
        <w:rPr>
          <w:bCs/>
          <w:sz w:val="22"/>
          <w:szCs w:val="22"/>
        </w:rPr>
        <w:t xml:space="preserve">правильно оформленных грамматически и отвечающих поставленной коммуникативной задаче; темп речи соответствовал экспрессивной устной речи учащихся на их родном языке; высказывание логично, имело смысловую завершенность, а также выражение собственного мнения. 16,6% учащихся рассказали </w:t>
      </w:r>
      <w:r w:rsidRPr="003F16B0">
        <w:rPr>
          <w:sz w:val="22"/>
          <w:szCs w:val="22"/>
        </w:rPr>
        <w:t xml:space="preserve">10 предложений, </w:t>
      </w:r>
      <w:r w:rsidRPr="003F16B0">
        <w:rPr>
          <w:bCs/>
          <w:sz w:val="22"/>
          <w:szCs w:val="22"/>
        </w:rPr>
        <w:t xml:space="preserve">правильно оформленных грамматически и отвечающих поставленной коммуникативной задаче; темп речи соответствовал экспрессивной устной речи учащихся на их родном языке; высказывание логично, но не имело смысловую завершенность, а выражение собственного мнения присутствовало. 33,3% учащихся рассказали </w:t>
      </w:r>
      <w:r w:rsidRPr="003F16B0">
        <w:rPr>
          <w:sz w:val="22"/>
          <w:szCs w:val="22"/>
        </w:rPr>
        <w:t>9 предложений, два из которых были не</w:t>
      </w:r>
      <w:r w:rsidRPr="003F16B0">
        <w:rPr>
          <w:bCs/>
          <w:sz w:val="22"/>
          <w:szCs w:val="22"/>
        </w:rPr>
        <w:t xml:space="preserve">правильно оформлены грамматически, но отвечали поставленной коммуникативной задаче; темп речи соответствовал экспрессивной устной речи учащихся на их родном языке; высказывание логично, не имело смысловую завершенность, а также выражения собственного мнения. 33,3% учащихся не смогли рассказать </w:t>
      </w:r>
      <w:r w:rsidRPr="003F16B0">
        <w:rPr>
          <w:sz w:val="22"/>
          <w:szCs w:val="22"/>
        </w:rPr>
        <w:t xml:space="preserve">ни одного предложения. </w:t>
      </w:r>
    </w:p>
    <w:p w:rsidR="003F16B0" w:rsidRPr="003F16B0" w:rsidRDefault="003F16B0" w:rsidP="003F16B0">
      <w:pPr>
        <w:ind w:firstLine="567"/>
        <w:jc w:val="both"/>
        <w:rPr>
          <w:sz w:val="22"/>
          <w:szCs w:val="22"/>
          <w:highlight w:val="yellow"/>
        </w:rPr>
      </w:pPr>
      <w:r w:rsidRPr="003F16B0">
        <w:rPr>
          <w:sz w:val="22"/>
          <w:szCs w:val="22"/>
        </w:rPr>
        <w:lastRenderedPageBreak/>
        <w:t xml:space="preserve">При выполнении контрольной работы по </w:t>
      </w:r>
      <w:r w:rsidRPr="003F16B0">
        <w:rPr>
          <w:b/>
          <w:sz w:val="22"/>
          <w:szCs w:val="22"/>
        </w:rPr>
        <w:t>немецкому языку</w:t>
      </w:r>
      <w:r w:rsidRPr="003F16B0">
        <w:rPr>
          <w:sz w:val="22"/>
          <w:szCs w:val="22"/>
        </w:rPr>
        <w:t xml:space="preserve"> в </w:t>
      </w:r>
      <w:r w:rsidRPr="003F16B0">
        <w:rPr>
          <w:b/>
          <w:sz w:val="22"/>
          <w:szCs w:val="22"/>
        </w:rPr>
        <w:t>восьмом</w:t>
      </w:r>
      <w:r w:rsidR="00857219">
        <w:rPr>
          <w:b/>
          <w:sz w:val="22"/>
          <w:szCs w:val="22"/>
        </w:rPr>
        <w:t xml:space="preserve"> </w:t>
      </w:r>
      <w:r w:rsidRPr="003F16B0">
        <w:rPr>
          <w:b/>
          <w:sz w:val="22"/>
          <w:szCs w:val="22"/>
        </w:rPr>
        <w:t>классе</w:t>
      </w:r>
      <w:r w:rsidRPr="003F16B0">
        <w:rPr>
          <w:sz w:val="22"/>
          <w:szCs w:val="22"/>
        </w:rPr>
        <w:t xml:space="preserve"> по теме «Аудирование», с целью проверки умения воспринимать на слух текст небольшого объема, осуществляя поиск необходимой информации в прослушанном тексте 12,5% учащихся поняли основные факты, сумели выделить отдельную значимую информацию, догадавшись о значении незнакомых слов по контексту, ответил на пять вопросов из пяти, допустив при этом две лексические ошибки. 25% учащихся поняли основные факты, сумели выделить отдельную значимую информацию, догадавшись о значении незнакомых слов по контексту, ответили на четыре вопроса из пяти, допустив при этом одну грамматическую и две-три лексические ошибки. 37,5% учащихся поняли 50% текста, отдельные факты поняли неправильно, не сумев до конца решить поставленную перед ними задачу, ответили на три вопроса из пяти, допустив при этом одну лексическую ошибку. 25% учащихся поняли менее 50% текста и не смогли выделить отдельные факты для решения поставленной перед ними задачи.</w:t>
      </w:r>
    </w:p>
    <w:p w:rsidR="00EC24CC" w:rsidRDefault="00EC24CC" w:rsidP="00214F7E">
      <w:pPr>
        <w:tabs>
          <w:tab w:val="left" w:pos="8610"/>
        </w:tabs>
        <w:ind w:firstLine="567"/>
        <w:jc w:val="both"/>
        <w:rPr>
          <w:sz w:val="22"/>
          <w:szCs w:val="22"/>
        </w:rPr>
      </w:pPr>
      <w:r w:rsidRPr="003F16B0">
        <w:rPr>
          <w:sz w:val="22"/>
          <w:szCs w:val="22"/>
        </w:rPr>
        <w:t xml:space="preserve">При выполнении контрольной работы по </w:t>
      </w:r>
      <w:r w:rsidRPr="003F16B0">
        <w:rPr>
          <w:b/>
          <w:sz w:val="22"/>
          <w:szCs w:val="22"/>
        </w:rPr>
        <w:t>немецкому языку</w:t>
      </w:r>
      <w:r w:rsidRPr="003F16B0">
        <w:rPr>
          <w:sz w:val="22"/>
          <w:szCs w:val="22"/>
        </w:rPr>
        <w:t xml:space="preserve"> по теме «Чтение и понимание», с целью проверки чтения и понимания основного содержания, извлечения нужной информации из прочитанного для умения дать правильный, развёрнутый ответ на вопрос 30% учащихся </w:t>
      </w:r>
      <w:r w:rsidRPr="003F16B0">
        <w:rPr>
          <w:b/>
          <w:sz w:val="22"/>
          <w:szCs w:val="22"/>
        </w:rPr>
        <w:t>девятого</w:t>
      </w:r>
      <w:r w:rsidRPr="003F16B0">
        <w:rPr>
          <w:sz w:val="22"/>
          <w:szCs w:val="22"/>
        </w:rPr>
        <w:t xml:space="preserve"> </w:t>
      </w:r>
      <w:r w:rsidRPr="00857219">
        <w:rPr>
          <w:b/>
          <w:sz w:val="22"/>
          <w:szCs w:val="22"/>
        </w:rPr>
        <w:t>класса</w:t>
      </w:r>
      <w:r w:rsidRPr="003F16B0">
        <w:rPr>
          <w:sz w:val="22"/>
          <w:szCs w:val="22"/>
        </w:rPr>
        <w:t xml:space="preserve"> прочитали текст, не допустив ни одной ошибки, перевод подробный, точный, умеют хорошо ориентироваться в тексте, находить нужную информацию, ответили на три вопроса из трёх без ошибок. 10% учащихся прочитали текст, допустив одну ошибку, при повторном прочтении смогли верно произнести слово, перевод подробный, но не полностью точный, умеют хорошо   ориентироваться в тексте, ответили на два вопроса из трёх без ошибок. 50% учащихся прочитали текст, допустив две ошибки, при повторном прочтении не смогли верно произнести слова, перевод краткий, умеют ориентироваться в тексте с подсказки учителя, ответили на два вопроса из трёх без ошибок. 10% учащихся не смогли прочитать текст, перевести его и ответить на предложенные три вопроса.</w:t>
      </w:r>
    </w:p>
    <w:p w:rsidR="00647F98" w:rsidRPr="006842FD" w:rsidRDefault="00647F98" w:rsidP="00647F98">
      <w:pPr>
        <w:ind w:firstLine="567"/>
        <w:jc w:val="both"/>
        <w:rPr>
          <w:color w:val="000000"/>
          <w:sz w:val="22"/>
          <w:szCs w:val="22"/>
        </w:rPr>
      </w:pPr>
      <w:r w:rsidRPr="006842FD">
        <w:rPr>
          <w:color w:val="000000"/>
          <w:sz w:val="22"/>
          <w:szCs w:val="22"/>
        </w:rPr>
        <w:t>Годовые оценки школьников по предметам учебного плана.</w:t>
      </w:r>
    </w:p>
    <w:p w:rsidR="00647F98" w:rsidRPr="003C37A6" w:rsidRDefault="00647F98" w:rsidP="00647F98">
      <w:pPr>
        <w:spacing w:before="120" w:after="120"/>
        <w:ind w:firstLine="567"/>
        <w:jc w:val="center"/>
        <w:rPr>
          <w:rFonts w:eastAsia="Calibri"/>
          <w:b/>
          <w:iCs/>
        </w:rPr>
      </w:pPr>
      <w:r>
        <w:rPr>
          <w:b/>
          <w:color w:val="000000"/>
        </w:rPr>
        <w:t>Немецкий</w:t>
      </w:r>
      <w:r w:rsidRPr="003C37A6">
        <w:rPr>
          <w:b/>
          <w:color w:val="000000"/>
        </w:rPr>
        <w:t xml:space="preserve"> язык</w:t>
      </w:r>
    </w:p>
    <w:p w:rsidR="006613AC" w:rsidRDefault="00997F4D" w:rsidP="006613AC">
      <w:r>
        <w:rPr>
          <w:noProof/>
        </w:rPr>
        <w:pict>
          <v:rect id="_x0000_s1319" style="position:absolute;margin-left:180.25pt;margin-top:215.55pt;width:140.75pt;height:18.45pt;z-index:251800064" filled="f" stroked="f">
            <v:textbox>
              <w:txbxContent>
                <w:p w:rsidR="00997F4D" w:rsidRPr="000F09FD" w:rsidRDefault="00997F4D" w:rsidP="006613AC">
                  <w:pPr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bCs/>
          <w:i/>
          <w:iCs/>
          <w:noProof/>
        </w:rPr>
        <w:pict>
          <v:rect id="_x0000_s1317" style="position:absolute;margin-left:399.5pt;margin-top:68.05pt;width:42.05pt;height:24.75pt;z-index:251798016" filled="f" stroked="f">
            <v:textbox style="mso-next-textbox:#_x0000_s1317">
              <w:txbxContent>
                <w:p w:rsidR="00997F4D" w:rsidRPr="002533BD" w:rsidRDefault="00997F4D" w:rsidP="006613A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58,5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8" style="position:absolute;margin-left:400.7pt;margin-top:163.9pt;width:42.05pt;height:24.75pt;z-index:251799040" filled="f" stroked="f">
            <v:textbox>
              <w:txbxContent>
                <w:p w:rsidR="00997F4D" w:rsidRPr="002533BD" w:rsidRDefault="00997F4D" w:rsidP="006613A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3,8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6" style="position:absolute;margin-left:404.55pt;margin-top:.1pt;width:42.05pt;height:24.75pt;z-index:251796992" filled="f" stroked="f">
            <v:textbox>
              <w:txbxContent>
                <w:p w:rsidR="00997F4D" w:rsidRPr="002533BD" w:rsidRDefault="00997F4D" w:rsidP="006613AC">
                  <w:pPr>
                    <w:rPr>
                      <w:b/>
                      <w:color w:val="FF0000"/>
                    </w:rPr>
                  </w:pPr>
                  <w:r w:rsidRPr="002533BD">
                    <w:rPr>
                      <w:b/>
                      <w:color w:val="FF0000"/>
                    </w:rPr>
                    <w:t>100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20" type="#_x0000_t32" style="position:absolute;margin-left:121.75pt;margin-top:225.35pt;width:39.75pt;height:.55pt;z-index:251801088" o:connectortype="straight" strokecolor="red"/>
        </w:pict>
      </w:r>
      <w:r w:rsidR="006613AC">
        <w:rPr>
          <w:noProof/>
        </w:rPr>
        <w:drawing>
          <wp:inline distT="0" distB="0" distL="0" distR="0" wp14:anchorId="21F4394F" wp14:editId="31474A57">
            <wp:extent cx="5486400" cy="32004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47F98" w:rsidRPr="003F16B0" w:rsidRDefault="00647F98" w:rsidP="00214F7E">
      <w:pPr>
        <w:tabs>
          <w:tab w:val="left" w:pos="8610"/>
        </w:tabs>
        <w:ind w:firstLine="567"/>
        <w:jc w:val="both"/>
        <w:rPr>
          <w:sz w:val="22"/>
          <w:szCs w:val="22"/>
        </w:rPr>
      </w:pPr>
    </w:p>
    <w:p w:rsidR="00180EF8" w:rsidRPr="00DE3B16" w:rsidRDefault="00180EF8" w:rsidP="00214F7E">
      <w:pPr>
        <w:tabs>
          <w:tab w:val="left" w:pos="8610"/>
        </w:tabs>
        <w:ind w:firstLine="567"/>
        <w:jc w:val="both"/>
        <w:rPr>
          <w:sz w:val="22"/>
          <w:szCs w:val="22"/>
        </w:rPr>
      </w:pPr>
      <w:r w:rsidRPr="00DE3B16">
        <w:rPr>
          <w:b/>
          <w:sz w:val="22"/>
          <w:szCs w:val="22"/>
        </w:rPr>
        <w:t>Выводы:</w:t>
      </w:r>
    </w:p>
    <w:p w:rsidR="00180EF8" w:rsidRPr="00DE3B16" w:rsidRDefault="00180EF8" w:rsidP="000570A6">
      <w:pPr>
        <w:numPr>
          <w:ilvl w:val="0"/>
          <w:numId w:val="5"/>
        </w:numPr>
        <w:tabs>
          <w:tab w:val="clear" w:pos="960"/>
          <w:tab w:val="num" w:pos="720"/>
        </w:tabs>
        <w:ind w:hanging="600"/>
        <w:rPr>
          <w:sz w:val="22"/>
          <w:szCs w:val="22"/>
        </w:rPr>
      </w:pPr>
      <w:r w:rsidRPr="00DE3B16">
        <w:rPr>
          <w:sz w:val="22"/>
          <w:szCs w:val="22"/>
        </w:rPr>
        <w:t>учителям этой области необходимо обратить внимание на:</w:t>
      </w:r>
    </w:p>
    <w:p w:rsidR="00180EF8" w:rsidRPr="00DE3B16" w:rsidRDefault="00180EF8" w:rsidP="000570A6">
      <w:pPr>
        <w:numPr>
          <w:ilvl w:val="0"/>
          <w:numId w:val="7"/>
        </w:numPr>
        <w:tabs>
          <w:tab w:val="clear" w:pos="960"/>
          <w:tab w:val="num" w:pos="1440"/>
        </w:tabs>
        <w:ind w:left="1440"/>
        <w:jc w:val="both"/>
        <w:rPr>
          <w:sz w:val="22"/>
          <w:szCs w:val="22"/>
        </w:rPr>
      </w:pPr>
      <w:r w:rsidRPr="00DE3B16">
        <w:rPr>
          <w:color w:val="000000"/>
          <w:sz w:val="22"/>
          <w:szCs w:val="22"/>
        </w:rPr>
        <w:t>формирование и</w:t>
      </w:r>
      <w:r w:rsidR="00857219">
        <w:rPr>
          <w:color w:val="000000"/>
          <w:sz w:val="22"/>
          <w:szCs w:val="22"/>
        </w:rPr>
        <w:t xml:space="preserve"> </w:t>
      </w:r>
      <w:r w:rsidRPr="00DE3B16">
        <w:rPr>
          <w:color w:val="000000"/>
          <w:sz w:val="22"/>
          <w:szCs w:val="22"/>
        </w:rPr>
        <w:t>развитие</w:t>
      </w:r>
      <w:r w:rsidR="00857219">
        <w:rPr>
          <w:color w:val="000000"/>
          <w:sz w:val="22"/>
          <w:szCs w:val="22"/>
        </w:rPr>
        <w:t xml:space="preserve"> </w:t>
      </w:r>
      <w:r w:rsidRPr="00DE3B16">
        <w:rPr>
          <w:color w:val="000000"/>
          <w:sz w:val="22"/>
          <w:szCs w:val="22"/>
        </w:rPr>
        <w:t>у школьников интереса к литературоведческим и лингвистическим дисциплинам;</w:t>
      </w:r>
    </w:p>
    <w:p w:rsidR="00180EF8" w:rsidRPr="00DE3B16" w:rsidRDefault="00180EF8" w:rsidP="000570A6">
      <w:pPr>
        <w:numPr>
          <w:ilvl w:val="0"/>
          <w:numId w:val="7"/>
        </w:numPr>
        <w:tabs>
          <w:tab w:val="clear" w:pos="960"/>
          <w:tab w:val="num" w:pos="1440"/>
        </w:tabs>
        <w:ind w:left="1440"/>
        <w:rPr>
          <w:sz w:val="22"/>
          <w:szCs w:val="22"/>
        </w:rPr>
      </w:pPr>
      <w:r w:rsidRPr="00DE3B16">
        <w:rPr>
          <w:sz w:val="22"/>
          <w:szCs w:val="22"/>
        </w:rPr>
        <w:t xml:space="preserve">на выбор условий применения орфограмм, пунктограмм; </w:t>
      </w:r>
    </w:p>
    <w:p w:rsidR="00180EF8" w:rsidRPr="00DE3B16" w:rsidRDefault="00180EF8" w:rsidP="000570A6">
      <w:pPr>
        <w:numPr>
          <w:ilvl w:val="0"/>
          <w:numId w:val="7"/>
        </w:numPr>
        <w:tabs>
          <w:tab w:val="clear" w:pos="960"/>
          <w:tab w:val="num" w:pos="1440"/>
        </w:tabs>
        <w:ind w:left="1440"/>
        <w:rPr>
          <w:sz w:val="22"/>
          <w:szCs w:val="22"/>
        </w:rPr>
      </w:pPr>
      <w:r w:rsidRPr="00DE3B16">
        <w:rPr>
          <w:sz w:val="22"/>
          <w:szCs w:val="22"/>
        </w:rPr>
        <w:t>на обработку практических знаний;</w:t>
      </w:r>
    </w:p>
    <w:p w:rsidR="00180EF8" w:rsidRPr="00DE3B16" w:rsidRDefault="00180EF8" w:rsidP="000570A6">
      <w:pPr>
        <w:numPr>
          <w:ilvl w:val="0"/>
          <w:numId w:val="7"/>
        </w:numPr>
        <w:tabs>
          <w:tab w:val="clear" w:pos="960"/>
          <w:tab w:val="num" w:pos="1440"/>
        </w:tabs>
        <w:ind w:left="1440"/>
        <w:rPr>
          <w:sz w:val="22"/>
          <w:szCs w:val="22"/>
        </w:rPr>
      </w:pPr>
      <w:r w:rsidRPr="00DE3B16">
        <w:rPr>
          <w:sz w:val="22"/>
          <w:szCs w:val="22"/>
        </w:rPr>
        <w:t>по иностранному языку развивать умение конструировать предложения;</w:t>
      </w:r>
    </w:p>
    <w:p w:rsidR="00002375" w:rsidRDefault="00180EF8" w:rsidP="000570A6">
      <w:pPr>
        <w:numPr>
          <w:ilvl w:val="0"/>
          <w:numId w:val="6"/>
        </w:numPr>
        <w:jc w:val="both"/>
        <w:rPr>
          <w:sz w:val="22"/>
          <w:szCs w:val="22"/>
        </w:rPr>
      </w:pPr>
      <w:r w:rsidRPr="00DE3B16">
        <w:rPr>
          <w:sz w:val="22"/>
          <w:szCs w:val="22"/>
        </w:rPr>
        <w:lastRenderedPageBreak/>
        <w:t xml:space="preserve">руководителям ШМО рассмотреть и обсудить на заседаниях МО анализ контрольных работ. </w:t>
      </w:r>
    </w:p>
    <w:p w:rsidR="00647F98" w:rsidRPr="00647F98" w:rsidRDefault="00647F98" w:rsidP="000570A6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47F98">
        <w:rPr>
          <w:rFonts w:ascii="Times New Roman" w:hAnsi="Times New Roman"/>
        </w:rPr>
        <w:t>Заместителю директора по УВР:</w:t>
      </w:r>
    </w:p>
    <w:p w:rsidR="00150C95" w:rsidRPr="00647F98" w:rsidRDefault="006613AC" w:rsidP="006B6B5C">
      <w:pPr>
        <w:pStyle w:val="ad"/>
        <w:numPr>
          <w:ilvl w:val="0"/>
          <w:numId w:val="18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предметно-обобщающий</w:t>
      </w:r>
      <w:r w:rsidR="00647F98" w:rsidRPr="00647F98">
        <w:rPr>
          <w:rFonts w:ascii="Times New Roman" w:hAnsi="Times New Roman"/>
        </w:rPr>
        <w:t xml:space="preserve"> контроль по </w:t>
      </w:r>
      <w:r>
        <w:rPr>
          <w:rFonts w:ascii="Times New Roman" w:hAnsi="Times New Roman"/>
        </w:rPr>
        <w:t>немецкому языку во 2-9 классах</w:t>
      </w:r>
      <w:r w:rsidR="00647F98" w:rsidRPr="00647F98">
        <w:rPr>
          <w:rFonts w:ascii="Times New Roman" w:hAnsi="Times New Roman"/>
        </w:rPr>
        <w:t>.</w:t>
      </w:r>
    </w:p>
    <w:p w:rsidR="00180EF8" w:rsidRPr="0062240E" w:rsidRDefault="00180EF8" w:rsidP="00180EF8">
      <w:pPr>
        <w:ind w:left="360"/>
        <w:jc w:val="both"/>
        <w:rPr>
          <w:sz w:val="22"/>
          <w:szCs w:val="22"/>
          <w:highlight w:val="yellow"/>
        </w:rPr>
      </w:pPr>
    </w:p>
    <w:p w:rsidR="00002375" w:rsidRPr="001C6DFA" w:rsidRDefault="00002375" w:rsidP="00002375">
      <w:pPr>
        <w:jc w:val="center"/>
        <w:rPr>
          <w:b/>
        </w:rPr>
      </w:pPr>
      <w:r w:rsidRPr="001C6DFA">
        <w:rPr>
          <w:b/>
        </w:rPr>
        <w:t>ОБРАЗОВАТЕЛЬНАЯ ОБЛАСТЬ</w:t>
      </w:r>
    </w:p>
    <w:p w:rsidR="00002375" w:rsidRPr="001C6DFA" w:rsidRDefault="00002375" w:rsidP="00002375">
      <w:pPr>
        <w:jc w:val="center"/>
        <w:rPr>
          <w:b/>
        </w:rPr>
      </w:pPr>
      <w:r w:rsidRPr="001C6DFA">
        <w:rPr>
          <w:b/>
        </w:rPr>
        <w:t xml:space="preserve">«МАТЕМАТИКА» </w:t>
      </w:r>
    </w:p>
    <w:p w:rsidR="004837F0" w:rsidRPr="001C6DFA" w:rsidRDefault="004837F0" w:rsidP="00002375">
      <w:pPr>
        <w:jc w:val="center"/>
        <w:rPr>
          <w:b/>
          <w:sz w:val="22"/>
          <w:szCs w:val="22"/>
        </w:rPr>
      </w:pPr>
    </w:p>
    <w:p w:rsidR="00F870FA" w:rsidRPr="001C6DFA" w:rsidRDefault="006F5C6B" w:rsidP="00263015">
      <w:pPr>
        <w:ind w:firstLine="567"/>
        <w:jc w:val="both"/>
        <w:rPr>
          <w:sz w:val="22"/>
          <w:szCs w:val="22"/>
        </w:rPr>
      </w:pPr>
      <w:r w:rsidRPr="001C6DFA">
        <w:rPr>
          <w:sz w:val="22"/>
          <w:szCs w:val="22"/>
        </w:rPr>
        <w:t>Часы математики в нашей школе в этом учебном году были р</w:t>
      </w:r>
      <w:r w:rsidR="00EE043A" w:rsidRPr="001C6DFA">
        <w:rPr>
          <w:sz w:val="22"/>
          <w:szCs w:val="22"/>
        </w:rPr>
        <w:t>ас</w:t>
      </w:r>
      <w:r w:rsidR="00FB2B75" w:rsidRPr="001C6DFA">
        <w:rPr>
          <w:sz w:val="22"/>
          <w:szCs w:val="22"/>
        </w:rPr>
        <w:t>пределены следующи</w:t>
      </w:r>
      <w:r w:rsidR="00680DEC" w:rsidRPr="001C6DFA">
        <w:rPr>
          <w:sz w:val="22"/>
          <w:szCs w:val="22"/>
        </w:rPr>
        <w:t>м о</w:t>
      </w:r>
      <w:r w:rsidR="00766582" w:rsidRPr="001C6DFA">
        <w:rPr>
          <w:sz w:val="22"/>
          <w:szCs w:val="22"/>
        </w:rPr>
        <w:t>бразом:</w:t>
      </w:r>
      <w:r w:rsidR="00DB1525">
        <w:rPr>
          <w:sz w:val="22"/>
          <w:szCs w:val="22"/>
        </w:rPr>
        <w:t xml:space="preserve"> </w:t>
      </w:r>
      <w:r w:rsidR="00AE5EAC" w:rsidRPr="001C6DFA">
        <w:rPr>
          <w:sz w:val="22"/>
          <w:szCs w:val="22"/>
        </w:rPr>
        <w:t>5,</w:t>
      </w:r>
      <w:r w:rsidR="00180EF8" w:rsidRPr="001C6DFA">
        <w:rPr>
          <w:sz w:val="22"/>
          <w:szCs w:val="22"/>
        </w:rPr>
        <w:t xml:space="preserve">6 класс – </w:t>
      </w:r>
      <w:r w:rsidR="00F870FA" w:rsidRPr="001C6DFA">
        <w:rPr>
          <w:sz w:val="22"/>
          <w:szCs w:val="22"/>
        </w:rPr>
        <w:t>Богданова И.Б</w:t>
      </w:r>
      <w:r w:rsidRPr="001C6DFA">
        <w:rPr>
          <w:sz w:val="22"/>
          <w:szCs w:val="22"/>
        </w:rPr>
        <w:t>.</w:t>
      </w:r>
      <w:r w:rsidR="00180EF8" w:rsidRPr="001C6DFA">
        <w:rPr>
          <w:sz w:val="22"/>
          <w:szCs w:val="22"/>
        </w:rPr>
        <w:t xml:space="preserve">, </w:t>
      </w:r>
      <w:r w:rsidR="00AE5EAC" w:rsidRPr="001C6DFA">
        <w:rPr>
          <w:sz w:val="22"/>
          <w:szCs w:val="22"/>
        </w:rPr>
        <w:t>7,</w:t>
      </w:r>
      <w:r w:rsidR="00180EF8" w:rsidRPr="001C6DFA">
        <w:rPr>
          <w:sz w:val="22"/>
          <w:szCs w:val="22"/>
        </w:rPr>
        <w:t>8,9 классы</w:t>
      </w:r>
      <w:r w:rsidR="00F870FA" w:rsidRPr="001C6DFA">
        <w:rPr>
          <w:sz w:val="22"/>
          <w:szCs w:val="22"/>
        </w:rPr>
        <w:t xml:space="preserve"> геометрия и </w:t>
      </w:r>
      <w:r w:rsidR="00AE5EAC" w:rsidRPr="001C6DFA">
        <w:rPr>
          <w:sz w:val="22"/>
          <w:szCs w:val="22"/>
        </w:rPr>
        <w:t>7,</w:t>
      </w:r>
      <w:r w:rsidR="00F870FA" w:rsidRPr="001C6DFA">
        <w:rPr>
          <w:sz w:val="22"/>
          <w:szCs w:val="22"/>
        </w:rPr>
        <w:t>8,9 классы алгебра</w:t>
      </w:r>
      <w:r w:rsidR="00180EF8" w:rsidRPr="001C6DFA">
        <w:rPr>
          <w:sz w:val="22"/>
          <w:szCs w:val="22"/>
        </w:rPr>
        <w:t xml:space="preserve"> – Лапика О.И.</w:t>
      </w:r>
      <w:r w:rsidRPr="001C6DFA">
        <w:rPr>
          <w:sz w:val="22"/>
          <w:szCs w:val="22"/>
        </w:rPr>
        <w:t xml:space="preserve">. </w:t>
      </w:r>
    </w:p>
    <w:p w:rsidR="00745E0B" w:rsidRPr="000B4FE8" w:rsidRDefault="006F5C6B" w:rsidP="00745E0B">
      <w:pPr>
        <w:ind w:firstLine="567"/>
        <w:jc w:val="both"/>
        <w:rPr>
          <w:sz w:val="22"/>
          <w:szCs w:val="22"/>
        </w:rPr>
      </w:pPr>
      <w:r w:rsidRPr="000B4FE8">
        <w:rPr>
          <w:sz w:val="22"/>
          <w:szCs w:val="22"/>
        </w:rPr>
        <w:t xml:space="preserve">Результаты контрольных работ по </w:t>
      </w:r>
      <w:r w:rsidR="00005F88" w:rsidRPr="000B4FE8">
        <w:rPr>
          <w:sz w:val="22"/>
          <w:szCs w:val="22"/>
        </w:rPr>
        <w:t>м</w:t>
      </w:r>
      <w:r w:rsidR="004C4BF1" w:rsidRPr="000B4FE8">
        <w:rPr>
          <w:sz w:val="22"/>
          <w:szCs w:val="22"/>
        </w:rPr>
        <w:t xml:space="preserve">атематике </w:t>
      </w:r>
      <w:r w:rsidR="00391491" w:rsidRPr="000B4FE8">
        <w:rPr>
          <w:sz w:val="22"/>
          <w:szCs w:val="22"/>
        </w:rPr>
        <w:t>в 5</w:t>
      </w:r>
      <w:r w:rsidR="009A1CC6" w:rsidRPr="000B4FE8">
        <w:rPr>
          <w:sz w:val="22"/>
          <w:szCs w:val="22"/>
        </w:rPr>
        <w:t>,6 классах</w:t>
      </w:r>
      <w:r w:rsidR="00857219">
        <w:rPr>
          <w:sz w:val="22"/>
          <w:szCs w:val="22"/>
        </w:rPr>
        <w:t xml:space="preserve"> </w:t>
      </w:r>
      <w:r w:rsidR="004C4BF1" w:rsidRPr="000B4FE8">
        <w:rPr>
          <w:sz w:val="22"/>
          <w:szCs w:val="22"/>
        </w:rPr>
        <w:t>отражены в таблице №10</w:t>
      </w:r>
      <w:r w:rsidRPr="000B4FE8">
        <w:rPr>
          <w:sz w:val="22"/>
          <w:szCs w:val="22"/>
        </w:rPr>
        <w:t>.</w:t>
      </w:r>
    </w:p>
    <w:p w:rsidR="006F5C6B" w:rsidRPr="000B4FE8" w:rsidRDefault="004C4BF1" w:rsidP="00745E0B">
      <w:pPr>
        <w:ind w:firstLine="567"/>
        <w:jc w:val="both"/>
        <w:rPr>
          <w:b/>
          <w:sz w:val="22"/>
          <w:szCs w:val="22"/>
        </w:rPr>
      </w:pPr>
      <w:r w:rsidRPr="000B4FE8">
        <w:rPr>
          <w:b/>
          <w:sz w:val="22"/>
          <w:szCs w:val="22"/>
        </w:rPr>
        <w:t>Таблица №10</w:t>
      </w:r>
      <w:r w:rsidR="006F5C6B" w:rsidRPr="000B4FE8">
        <w:rPr>
          <w:b/>
          <w:sz w:val="22"/>
          <w:szCs w:val="22"/>
        </w:rPr>
        <w:t xml:space="preserve">. Итоги контрольных работ по математике. 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900"/>
        <w:gridCol w:w="900"/>
        <w:gridCol w:w="900"/>
        <w:gridCol w:w="915"/>
        <w:gridCol w:w="1065"/>
        <w:gridCol w:w="900"/>
        <w:gridCol w:w="900"/>
        <w:gridCol w:w="1080"/>
        <w:gridCol w:w="1100"/>
      </w:tblGrid>
      <w:tr w:rsidR="009A1CC6" w:rsidRPr="009F7245" w:rsidTr="00275729">
        <w:trPr>
          <w:jc w:val="center"/>
        </w:trPr>
        <w:tc>
          <w:tcPr>
            <w:tcW w:w="851" w:type="dxa"/>
            <w:vMerge w:val="restart"/>
          </w:tcPr>
          <w:p w:rsidR="009A1CC6" w:rsidRPr="009F7245" w:rsidRDefault="009A1CC6" w:rsidP="00275729">
            <w:pPr>
              <w:jc w:val="center"/>
              <w:rPr>
                <w:b/>
                <w:sz w:val="20"/>
                <w:szCs w:val="20"/>
              </w:rPr>
            </w:pPr>
            <w:r w:rsidRPr="009F724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  <w:vMerge w:val="restart"/>
          </w:tcPr>
          <w:p w:rsidR="009A1CC6" w:rsidRPr="009F7245" w:rsidRDefault="009A1CC6" w:rsidP="00275729">
            <w:pPr>
              <w:jc w:val="center"/>
              <w:rPr>
                <w:b/>
                <w:sz w:val="20"/>
                <w:szCs w:val="20"/>
              </w:rPr>
            </w:pPr>
            <w:r w:rsidRPr="009F7245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900" w:type="dxa"/>
            <w:vMerge w:val="restart"/>
          </w:tcPr>
          <w:p w:rsidR="009A1CC6" w:rsidRPr="009F7245" w:rsidRDefault="009A1CC6" w:rsidP="00275729">
            <w:pPr>
              <w:jc w:val="center"/>
              <w:rPr>
                <w:b/>
                <w:sz w:val="20"/>
                <w:szCs w:val="20"/>
              </w:rPr>
            </w:pPr>
            <w:r w:rsidRPr="009F7245">
              <w:rPr>
                <w:b/>
                <w:sz w:val="20"/>
                <w:szCs w:val="20"/>
              </w:rPr>
              <w:t>В классе обучается</w:t>
            </w:r>
          </w:p>
        </w:tc>
        <w:tc>
          <w:tcPr>
            <w:tcW w:w="900" w:type="dxa"/>
            <w:vMerge w:val="restart"/>
          </w:tcPr>
          <w:p w:rsidR="009A1CC6" w:rsidRPr="009F7245" w:rsidRDefault="009A1CC6" w:rsidP="00275729">
            <w:pPr>
              <w:jc w:val="center"/>
              <w:rPr>
                <w:b/>
                <w:sz w:val="20"/>
                <w:szCs w:val="20"/>
              </w:rPr>
            </w:pPr>
            <w:r w:rsidRPr="009F7245">
              <w:rPr>
                <w:b/>
                <w:sz w:val="20"/>
                <w:szCs w:val="20"/>
              </w:rPr>
              <w:t>Присут</w:t>
            </w:r>
          </w:p>
          <w:p w:rsidR="009A1CC6" w:rsidRPr="009F7245" w:rsidRDefault="009A1CC6" w:rsidP="00275729">
            <w:pPr>
              <w:jc w:val="center"/>
              <w:rPr>
                <w:b/>
                <w:sz w:val="20"/>
                <w:szCs w:val="20"/>
              </w:rPr>
            </w:pPr>
            <w:r w:rsidRPr="009F7245">
              <w:rPr>
                <w:b/>
                <w:sz w:val="20"/>
                <w:szCs w:val="20"/>
              </w:rPr>
              <w:t>ствовали</w:t>
            </w:r>
          </w:p>
        </w:tc>
        <w:tc>
          <w:tcPr>
            <w:tcW w:w="3780" w:type="dxa"/>
            <w:gridSpan w:val="4"/>
          </w:tcPr>
          <w:p w:rsidR="009A1CC6" w:rsidRPr="009F7245" w:rsidRDefault="009A1CC6" w:rsidP="00275729">
            <w:pPr>
              <w:jc w:val="center"/>
              <w:rPr>
                <w:b/>
                <w:sz w:val="20"/>
                <w:szCs w:val="20"/>
              </w:rPr>
            </w:pPr>
            <w:r w:rsidRPr="009F7245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900" w:type="dxa"/>
            <w:vMerge w:val="restart"/>
          </w:tcPr>
          <w:p w:rsidR="009A1CC6" w:rsidRPr="009F7245" w:rsidRDefault="009A1CC6" w:rsidP="00275729">
            <w:pPr>
              <w:jc w:val="center"/>
              <w:rPr>
                <w:b/>
                <w:sz w:val="20"/>
                <w:szCs w:val="20"/>
              </w:rPr>
            </w:pPr>
            <w:r w:rsidRPr="009F7245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080" w:type="dxa"/>
            <w:vMerge w:val="restart"/>
          </w:tcPr>
          <w:p w:rsidR="009A1CC6" w:rsidRPr="009F7245" w:rsidRDefault="009A1CC6" w:rsidP="00275729">
            <w:pPr>
              <w:jc w:val="center"/>
              <w:rPr>
                <w:b/>
                <w:sz w:val="20"/>
                <w:szCs w:val="20"/>
              </w:rPr>
            </w:pPr>
            <w:r w:rsidRPr="009F7245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100" w:type="dxa"/>
            <w:vMerge w:val="restart"/>
          </w:tcPr>
          <w:p w:rsidR="009A1CC6" w:rsidRPr="009F7245" w:rsidRDefault="009A1CC6" w:rsidP="00275729">
            <w:pPr>
              <w:jc w:val="center"/>
              <w:rPr>
                <w:b/>
                <w:sz w:val="20"/>
                <w:szCs w:val="20"/>
              </w:rPr>
            </w:pPr>
            <w:r w:rsidRPr="009F7245">
              <w:rPr>
                <w:b/>
                <w:sz w:val="20"/>
                <w:szCs w:val="20"/>
              </w:rPr>
              <w:t>Качество обученности</w:t>
            </w:r>
          </w:p>
        </w:tc>
      </w:tr>
      <w:tr w:rsidR="009A1CC6" w:rsidRPr="009F7245" w:rsidTr="00275729">
        <w:trPr>
          <w:jc w:val="center"/>
        </w:trPr>
        <w:tc>
          <w:tcPr>
            <w:tcW w:w="851" w:type="dxa"/>
            <w:vMerge/>
          </w:tcPr>
          <w:p w:rsidR="009A1CC6" w:rsidRPr="009F7245" w:rsidRDefault="009A1CC6" w:rsidP="0027572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A1CC6" w:rsidRPr="009F7245" w:rsidRDefault="009A1CC6" w:rsidP="0027572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A1CC6" w:rsidRPr="009F7245" w:rsidRDefault="009A1CC6" w:rsidP="0027572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A1CC6" w:rsidRPr="009F7245" w:rsidRDefault="009A1CC6" w:rsidP="0027572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A1CC6" w:rsidRPr="009F7245" w:rsidRDefault="009A1CC6" w:rsidP="00275729">
            <w:pPr>
              <w:jc w:val="center"/>
              <w:rPr>
                <w:b/>
                <w:sz w:val="20"/>
                <w:szCs w:val="20"/>
              </w:rPr>
            </w:pPr>
            <w:r w:rsidRPr="009F7245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915" w:type="dxa"/>
          </w:tcPr>
          <w:p w:rsidR="009A1CC6" w:rsidRPr="009F7245" w:rsidRDefault="009A1CC6" w:rsidP="00275729">
            <w:pPr>
              <w:jc w:val="center"/>
              <w:rPr>
                <w:b/>
                <w:sz w:val="20"/>
                <w:szCs w:val="20"/>
              </w:rPr>
            </w:pPr>
            <w:r w:rsidRPr="009F7245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065" w:type="dxa"/>
          </w:tcPr>
          <w:p w:rsidR="009A1CC6" w:rsidRPr="009F7245" w:rsidRDefault="009A1CC6" w:rsidP="00275729">
            <w:pPr>
              <w:jc w:val="center"/>
              <w:rPr>
                <w:b/>
                <w:sz w:val="20"/>
                <w:szCs w:val="20"/>
              </w:rPr>
            </w:pPr>
            <w:r w:rsidRPr="009F7245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900" w:type="dxa"/>
          </w:tcPr>
          <w:p w:rsidR="009A1CC6" w:rsidRPr="009F7245" w:rsidRDefault="009A1CC6" w:rsidP="00275729">
            <w:pPr>
              <w:jc w:val="center"/>
              <w:rPr>
                <w:b/>
                <w:sz w:val="20"/>
                <w:szCs w:val="20"/>
              </w:rPr>
            </w:pPr>
            <w:r w:rsidRPr="009F7245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900" w:type="dxa"/>
            <w:vMerge/>
          </w:tcPr>
          <w:p w:rsidR="009A1CC6" w:rsidRPr="009F7245" w:rsidRDefault="009A1CC6" w:rsidP="0027572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A1CC6" w:rsidRPr="009F7245" w:rsidRDefault="009A1CC6" w:rsidP="0027572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9A1CC6" w:rsidRPr="009F7245" w:rsidRDefault="009A1CC6" w:rsidP="00275729">
            <w:pPr>
              <w:rPr>
                <w:b/>
                <w:sz w:val="20"/>
                <w:szCs w:val="20"/>
              </w:rPr>
            </w:pPr>
          </w:p>
        </w:tc>
      </w:tr>
      <w:tr w:rsidR="009A1CC6" w:rsidRPr="009F7245" w:rsidTr="00275729">
        <w:trPr>
          <w:jc w:val="center"/>
        </w:trPr>
        <w:tc>
          <w:tcPr>
            <w:tcW w:w="851" w:type="dxa"/>
            <w:vAlign w:val="center"/>
          </w:tcPr>
          <w:p w:rsidR="009A1CC6" w:rsidRPr="009F7245" w:rsidRDefault="009A1CC6" w:rsidP="00275729">
            <w:pPr>
              <w:jc w:val="center"/>
              <w:rPr>
                <w:sz w:val="20"/>
                <w:szCs w:val="20"/>
              </w:rPr>
            </w:pPr>
            <w:r w:rsidRPr="009F724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A1CC6" w:rsidRPr="009F7245" w:rsidRDefault="009A1CC6" w:rsidP="00275729">
            <w:pPr>
              <w:jc w:val="center"/>
              <w:rPr>
                <w:sz w:val="20"/>
                <w:szCs w:val="20"/>
              </w:rPr>
            </w:pPr>
            <w:r w:rsidRPr="009F7245">
              <w:rPr>
                <w:sz w:val="20"/>
                <w:szCs w:val="20"/>
              </w:rPr>
              <w:t>кн. раб</w:t>
            </w:r>
          </w:p>
        </w:tc>
        <w:tc>
          <w:tcPr>
            <w:tcW w:w="900" w:type="dxa"/>
          </w:tcPr>
          <w:p w:rsidR="009A1CC6" w:rsidRPr="009F7245" w:rsidRDefault="00DB1525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9A1CC6" w:rsidRPr="009F7245" w:rsidRDefault="00DB1525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9A1CC6" w:rsidRPr="009F7245" w:rsidRDefault="00DB1525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9A1CC6" w:rsidRPr="009F7245" w:rsidRDefault="00DB1525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9A1CC6" w:rsidRPr="009F7245" w:rsidRDefault="00DB1525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9A1CC6" w:rsidRPr="009F7245" w:rsidRDefault="00DB1525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9A1CC6" w:rsidRPr="009F7245" w:rsidRDefault="009F7245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DB1525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A1CC6" w:rsidRPr="009F7245" w:rsidRDefault="00DB1525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F7245">
              <w:rPr>
                <w:sz w:val="20"/>
                <w:szCs w:val="20"/>
              </w:rPr>
              <w:t>%</w:t>
            </w:r>
          </w:p>
        </w:tc>
        <w:tc>
          <w:tcPr>
            <w:tcW w:w="1100" w:type="dxa"/>
          </w:tcPr>
          <w:p w:rsidR="009A1CC6" w:rsidRPr="009F7245" w:rsidRDefault="00DB1525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7245">
              <w:rPr>
                <w:sz w:val="20"/>
                <w:szCs w:val="20"/>
              </w:rPr>
              <w:t>0%</w:t>
            </w:r>
          </w:p>
        </w:tc>
      </w:tr>
      <w:tr w:rsidR="009A1CC6" w:rsidRPr="00457CAC" w:rsidTr="00275729">
        <w:trPr>
          <w:jc w:val="center"/>
        </w:trPr>
        <w:tc>
          <w:tcPr>
            <w:tcW w:w="851" w:type="dxa"/>
            <w:vAlign w:val="center"/>
          </w:tcPr>
          <w:p w:rsidR="009A1CC6" w:rsidRPr="009F7245" w:rsidRDefault="009A1CC6" w:rsidP="00275729">
            <w:pPr>
              <w:jc w:val="center"/>
              <w:rPr>
                <w:sz w:val="20"/>
                <w:szCs w:val="20"/>
              </w:rPr>
            </w:pPr>
            <w:r w:rsidRPr="009F724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9A1CC6" w:rsidRPr="009F7245" w:rsidRDefault="009A1CC6" w:rsidP="00275729">
            <w:pPr>
              <w:jc w:val="center"/>
              <w:rPr>
                <w:sz w:val="20"/>
                <w:szCs w:val="20"/>
              </w:rPr>
            </w:pPr>
            <w:r w:rsidRPr="009F7245">
              <w:rPr>
                <w:sz w:val="20"/>
                <w:szCs w:val="20"/>
              </w:rPr>
              <w:t>кн. раб</w:t>
            </w:r>
          </w:p>
        </w:tc>
        <w:tc>
          <w:tcPr>
            <w:tcW w:w="900" w:type="dxa"/>
          </w:tcPr>
          <w:p w:rsidR="009A1CC6" w:rsidRPr="009F7245" w:rsidRDefault="00DB1525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9A1CC6" w:rsidRPr="009F7245" w:rsidRDefault="009F7245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9A1CC6" w:rsidRPr="009F7245" w:rsidRDefault="009F7245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9A1CC6" w:rsidRPr="009F7245" w:rsidRDefault="009F7245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9A1CC6" w:rsidRPr="009F7245" w:rsidRDefault="009F7245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9A1CC6" w:rsidRPr="009F7245" w:rsidRDefault="009F7245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9A1CC6" w:rsidRPr="009F7245" w:rsidRDefault="009F7245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</w:tcPr>
          <w:p w:rsidR="009A1CC6" w:rsidRPr="009F7245" w:rsidRDefault="009F7245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100" w:type="dxa"/>
          </w:tcPr>
          <w:p w:rsidR="009A1CC6" w:rsidRPr="00457CAC" w:rsidRDefault="009F7245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</w:tbl>
    <w:p w:rsidR="00457CAC" w:rsidRDefault="00050F4D" w:rsidP="00457CAC">
      <w:pPr>
        <w:tabs>
          <w:tab w:val="left" w:pos="7275"/>
        </w:tabs>
        <w:ind w:firstLine="567"/>
        <w:jc w:val="both"/>
        <w:rPr>
          <w:sz w:val="22"/>
          <w:szCs w:val="22"/>
        </w:rPr>
      </w:pPr>
      <w:r w:rsidRPr="00457CAC">
        <w:rPr>
          <w:sz w:val="22"/>
          <w:szCs w:val="22"/>
        </w:rPr>
        <w:t xml:space="preserve">Таким образом, из данной таблицы, видно, что </w:t>
      </w:r>
      <w:r w:rsidR="00927BC2" w:rsidRPr="00457CAC">
        <w:rPr>
          <w:sz w:val="22"/>
          <w:szCs w:val="22"/>
        </w:rPr>
        <w:t>у</w:t>
      </w:r>
      <w:r w:rsidRPr="00457CAC">
        <w:rPr>
          <w:sz w:val="22"/>
          <w:szCs w:val="22"/>
        </w:rPr>
        <w:t xml:space="preserve">ровень обученности </w:t>
      </w:r>
      <w:r w:rsidR="00745E0B" w:rsidRPr="00457CAC">
        <w:rPr>
          <w:sz w:val="22"/>
          <w:szCs w:val="22"/>
        </w:rPr>
        <w:t xml:space="preserve">по математике </w:t>
      </w:r>
      <w:r w:rsidR="00927BC2" w:rsidRPr="00457CAC">
        <w:rPr>
          <w:sz w:val="22"/>
          <w:szCs w:val="22"/>
        </w:rPr>
        <w:t xml:space="preserve">в 5-6 классах </w:t>
      </w:r>
      <w:r w:rsidR="009A1CC6" w:rsidRPr="00457CAC">
        <w:rPr>
          <w:sz w:val="22"/>
          <w:szCs w:val="22"/>
        </w:rPr>
        <w:t>колеблется от</w:t>
      </w:r>
      <w:r w:rsidR="00857219">
        <w:rPr>
          <w:sz w:val="22"/>
          <w:szCs w:val="22"/>
        </w:rPr>
        <w:t xml:space="preserve"> </w:t>
      </w:r>
      <w:r w:rsidR="00DB1525">
        <w:rPr>
          <w:sz w:val="22"/>
          <w:szCs w:val="22"/>
        </w:rPr>
        <w:t>75</w:t>
      </w:r>
      <w:r w:rsidR="007E4B8C" w:rsidRPr="00457CAC">
        <w:rPr>
          <w:sz w:val="22"/>
          <w:szCs w:val="22"/>
        </w:rPr>
        <w:t>%</w:t>
      </w:r>
      <w:r w:rsidR="009A1CC6" w:rsidRPr="00457CAC">
        <w:rPr>
          <w:sz w:val="22"/>
          <w:szCs w:val="22"/>
        </w:rPr>
        <w:t xml:space="preserve"> в </w:t>
      </w:r>
      <w:r w:rsidR="00DB1525">
        <w:rPr>
          <w:sz w:val="22"/>
          <w:szCs w:val="22"/>
        </w:rPr>
        <w:t>шестом</w:t>
      </w:r>
      <w:r w:rsidR="00457CAC" w:rsidRPr="00457CAC">
        <w:rPr>
          <w:sz w:val="22"/>
          <w:szCs w:val="22"/>
        </w:rPr>
        <w:t xml:space="preserve"> классе до </w:t>
      </w:r>
      <w:r w:rsidR="009F7245">
        <w:rPr>
          <w:sz w:val="22"/>
          <w:szCs w:val="22"/>
        </w:rPr>
        <w:t>7</w:t>
      </w:r>
      <w:r w:rsidR="00DB1525">
        <w:rPr>
          <w:sz w:val="22"/>
          <w:szCs w:val="22"/>
        </w:rPr>
        <w:t>0</w:t>
      </w:r>
      <w:r w:rsidR="009A1CC6" w:rsidRPr="00457CAC">
        <w:rPr>
          <w:sz w:val="22"/>
          <w:szCs w:val="22"/>
        </w:rPr>
        <w:t xml:space="preserve">% в </w:t>
      </w:r>
      <w:r w:rsidR="00DB1525">
        <w:rPr>
          <w:sz w:val="22"/>
          <w:szCs w:val="22"/>
        </w:rPr>
        <w:t>пятом</w:t>
      </w:r>
      <w:r w:rsidR="009A1CC6" w:rsidRPr="00457CAC">
        <w:rPr>
          <w:sz w:val="22"/>
          <w:szCs w:val="22"/>
        </w:rPr>
        <w:t xml:space="preserve"> классе</w:t>
      </w:r>
      <w:r w:rsidR="00391491" w:rsidRPr="00457CAC">
        <w:rPr>
          <w:sz w:val="22"/>
          <w:szCs w:val="22"/>
        </w:rPr>
        <w:t>, к</w:t>
      </w:r>
      <w:r w:rsidRPr="00457CAC">
        <w:rPr>
          <w:sz w:val="22"/>
          <w:szCs w:val="22"/>
        </w:rPr>
        <w:t>ачеств</w:t>
      </w:r>
      <w:r w:rsidR="00927BC2" w:rsidRPr="00457CAC">
        <w:rPr>
          <w:sz w:val="22"/>
          <w:szCs w:val="22"/>
        </w:rPr>
        <w:t xml:space="preserve">о обученности </w:t>
      </w:r>
      <w:r w:rsidR="00DB1525">
        <w:rPr>
          <w:sz w:val="22"/>
          <w:szCs w:val="22"/>
        </w:rPr>
        <w:t>колеблется</w:t>
      </w:r>
      <w:r w:rsidR="00857219">
        <w:rPr>
          <w:sz w:val="22"/>
          <w:szCs w:val="22"/>
        </w:rPr>
        <w:t xml:space="preserve"> </w:t>
      </w:r>
      <w:r w:rsidR="009F7245">
        <w:rPr>
          <w:sz w:val="22"/>
          <w:szCs w:val="22"/>
        </w:rPr>
        <w:t>5</w:t>
      </w:r>
      <w:r w:rsidR="009A1CC6" w:rsidRPr="00457CAC">
        <w:rPr>
          <w:sz w:val="22"/>
          <w:szCs w:val="22"/>
        </w:rPr>
        <w:t>0</w:t>
      </w:r>
      <w:r w:rsidR="007E4B8C" w:rsidRPr="00457CAC">
        <w:rPr>
          <w:sz w:val="22"/>
          <w:szCs w:val="22"/>
        </w:rPr>
        <w:t>%</w:t>
      </w:r>
      <w:r w:rsidR="00DB1525">
        <w:rPr>
          <w:sz w:val="22"/>
          <w:szCs w:val="22"/>
        </w:rPr>
        <w:t xml:space="preserve"> в шестом классе до 30% в пятом классе</w:t>
      </w:r>
      <w:r w:rsidRPr="00457CAC">
        <w:rPr>
          <w:sz w:val="22"/>
          <w:szCs w:val="22"/>
        </w:rPr>
        <w:t>.</w:t>
      </w:r>
      <w:r w:rsidR="007E4B8C" w:rsidRPr="00457CAC">
        <w:rPr>
          <w:sz w:val="22"/>
          <w:szCs w:val="22"/>
        </w:rPr>
        <w:t xml:space="preserve"> Средний балл </w:t>
      </w:r>
      <w:r w:rsidR="00457CAC" w:rsidRPr="00457CAC">
        <w:rPr>
          <w:sz w:val="22"/>
          <w:szCs w:val="22"/>
        </w:rPr>
        <w:t>колеблется от</w:t>
      </w:r>
      <w:r w:rsidR="009A1CC6" w:rsidRPr="00457CAC">
        <w:rPr>
          <w:sz w:val="22"/>
          <w:szCs w:val="22"/>
        </w:rPr>
        <w:t xml:space="preserve"> 3,</w:t>
      </w:r>
      <w:r w:rsidR="00DB1525">
        <w:rPr>
          <w:sz w:val="22"/>
          <w:szCs w:val="22"/>
        </w:rPr>
        <w:t>5</w:t>
      </w:r>
      <w:r w:rsidR="00745E0B" w:rsidRPr="00457CAC">
        <w:rPr>
          <w:sz w:val="22"/>
          <w:szCs w:val="22"/>
        </w:rPr>
        <w:t xml:space="preserve"> в </w:t>
      </w:r>
      <w:r w:rsidR="00DB1525">
        <w:rPr>
          <w:sz w:val="22"/>
          <w:szCs w:val="22"/>
        </w:rPr>
        <w:t>шестом</w:t>
      </w:r>
      <w:r w:rsidR="00457CAC" w:rsidRPr="00457CAC">
        <w:rPr>
          <w:sz w:val="22"/>
          <w:szCs w:val="22"/>
        </w:rPr>
        <w:t xml:space="preserve"> классе до 3,</w:t>
      </w:r>
      <w:r w:rsidR="00DB1525">
        <w:rPr>
          <w:sz w:val="22"/>
          <w:szCs w:val="22"/>
        </w:rPr>
        <w:t>2</w:t>
      </w:r>
      <w:r w:rsidR="00457CAC" w:rsidRPr="00457CAC">
        <w:rPr>
          <w:sz w:val="22"/>
          <w:szCs w:val="22"/>
        </w:rPr>
        <w:t xml:space="preserve"> в</w:t>
      </w:r>
      <w:r w:rsidR="00857219">
        <w:rPr>
          <w:sz w:val="22"/>
          <w:szCs w:val="22"/>
        </w:rPr>
        <w:t xml:space="preserve"> </w:t>
      </w:r>
      <w:r w:rsidR="00DB1525">
        <w:rPr>
          <w:sz w:val="22"/>
          <w:szCs w:val="22"/>
        </w:rPr>
        <w:t>пятом</w:t>
      </w:r>
      <w:r w:rsidR="009A1CC6" w:rsidRPr="00457CAC">
        <w:rPr>
          <w:sz w:val="22"/>
          <w:szCs w:val="22"/>
        </w:rPr>
        <w:t xml:space="preserve"> класс</w:t>
      </w:r>
      <w:r w:rsidR="009F7245">
        <w:rPr>
          <w:sz w:val="22"/>
          <w:szCs w:val="22"/>
        </w:rPr>
        <w:t>е</w:t>
      </w:r>
      <w:r w:rsidR="009A1CC6" w:rsidRPr="00457CAC">
        <w:rPr>
          <w:sz w:val="22"/>
          <w:szCs w:val="22"/>
        </w:rPr>
        <w:t xml:space="preserve">. </w:t>
      </w:r>
    </w:p>
    <w:p w:rsidR="009F7245" w:rsidRPr="009F7245" w:rsidRDefault="009F7245" w:rsidP="00BA62B4">
      <w:pPr>
        <w:ind w:firstLine="567"/>
        <w:jc w:val="both"/>
        <w:rPr>
          <w:sz w:val="22"/>
          <w:szCs w:val="22"/>
        </w:rPr>
      </w:pPr>
      <w:r w:rsidRPr="009F7245">
        <w:rPr>
          <w:sz w:val="22"/>
          <w:szCs w:val="22"/>
        </w:rPr>
        <w:t xml:space="preserve">При выполнении контрольной работы по </w:t>
      </w:r>
      <w:r w:rsidRPr="009F7245">
        <w:rPr>
          <w:b/>
          <w:sz w:val="22"/>
          <w:szCs w:val="22"/>
        </w:rPr>
        <w:t>математике</w:t>
      </w:r>
      <w:r w:rsidRPr="009F7245">
        <w:rPr>
          <w:sz w:val="22"/>
          <w:szCs w:val="22"/>
        </w:rPr>
        <w:t xml:space="preserve"> по теме «Умножение и деление десятичных дробей на натуральные числа» </w:t>
      </w:r>
      <w:r w:rsidR="00DB1525">
        <w:rPr>
          <w:sz w:val="22"/>
          <w:szCs w:val="22"/>
        </w:rPr>
        <w:t>30</w:t>
      </w:r>
      <w:r w:rsidRPr="009F7245">
        <w:rPr>
          <w:sz w:val="22"/>
          <w:szCs w:val="22"/>
        </w:rPr>
        <w:t xml:space="preserve">% учащихся </w:t>
      </w:r>
      <w:r w:rsidRPr="009F7245">
        <w:rPr>
          <w:b/>
          <w:sz w:val="22"/>
          <w:szCs w:val="22"/>
        </w:rPr>
        <w:t>пятого</w:t>
      </w:r>
      <w:r w:rsidR="00857219">
        <w:rPr>
          <w:b/>
          <w:sz w:val="22"/>
          <w:szCs w:val="22"/>
        </w:rPr>
        <w:t xml:space="preserve"> </w:t>
      </w:r>
      <w:r w:rsidRPr="009F7245">
        <w:rPr>
          <w:b/>
          <w:sz w:val="22"/>
          <w:szCs w:val="22"/>
        </w:rPr>
        <w:t>класса</w:t>
      </w:r>
      <w:r w:rsidRPr="009F7245">
        <w:rPr>
          <w:sz w:val="22"/>
          <w:szCs w:val="22"/>
        </w:rPr>
        <w:t xml:space="preserve"> не смогли правильно решить уравнение и з</w:t>
      </w:r>
      <w:r w:rsidR="00857219">
        <w:rPr>
          <w:sz w:val="22"/>
          <w:szCs w:val="22"/>
        </w:rPr>
        <w:t xml:space="preserve">адачу на движение. </w:t>
      </w:r>
      <w:r w:rsidR="00DB1525">
        <w:rPr>
          <w:sz w:val="22"/>
          <w:szCs w:val="22"/>
        </w:rPr>
        <w:t>20</w:t>
      </w:r>
      <w:r w:rsidRPr="009F7245">
        <w:rPr>
          <w:sz w:val="22"/>
          <w:szCs w:val="22"/>
        </w:rPr>
        <w:t>% учащихся не справились с тремя заданиями из предложенной работы.</w:t>
      </w:r>
    </w:p>
    <w:p w:rsidR="009F7245" w:rsidRDefault="009F7245" w:rsidP="00BA62B4">
      <w:pPr>
        <w:ind w:firstLine="567"/>
        <w:jc w:val="both"/>
        <w:rPr>
          <w:sz w:val="22"/>
          <w:szCs w:val="22"/>
        </w:rPr>
      </w:pPr>
      <w:r w:rsidRPr="009F7245">
        <w:rPr>
          <w:sz w:val="22"/>
          <w:szCs w:val="22"/>
        </w:rPr>
        <w:t xml:space="preserve">25% учащихся </w:t>
      </w:r>
      <w:r w:rsidRPr="009F7245">
        <w:rPr>
          <w:b/>
          <w:sz w:val="22"/>
          <w:szCs w:val="22"/>
        </w:rPr>
        <w:t>шестого класса</w:t>
      </w:r>
      <w:r w:rsidRPr="009F7245">
        <w:rPr>
          <w:sz w:val="22"/>
          <w:szCs w:val="22"/>
        </w:rPr>
        <w:t xml:space="preserve"> при выполнении контрольной работы </w:t>
      </w:r>
      <w:r w:rsidRPr="009F7245">
        <w:rPr>
          <w:b/>
          <w:sz w:val="22"/>
          <w:szCs w:val="22"/>
        </w:rPr>
        <w:t>по математике</w:t>
      </w:r>
      <w:r w:rsidRPr="009F7245">
        <w:rPr>
          <w:sz w:val="22"/>
          <w:szCs w:val="22"/>
        </w:rPr>
        <w:t xml:space="preserve"> по теме «Деление обыкновенных дробей», не справились с объемом контрольной работы, выполнили только 40% объема работы. 25% учащихся смогли решить арифметическую задачу, но при этом не смогли представить в виде дроби выражение и не смогли правильно решить уравнение. </w:t>
      </w:r>
    </w:p>
    <w:p w:rsidR="0004693C" w:rsidRPr="00857219" w:rsidRDefault="0004693C" w:rsidP="0004693C">
      <w:pPr>
        <w:ind w:firstLine="567"/>
        <w:jc w:val="both"/>
        <w:rPr>
          <w:color w:val="000000"/>
          <w:sz w:val="22"/>
          <w:szCs w:val="22"/>
        </w:rPr>
      </w:pPr>
      <w:r w:rsidRPr="00857219">
        <w:rPr>
          <w:color w:val="000000"/>
          <w:sz w:val="22"/>
          <w:szCs w:val="22"/>
        </w:rPr>
        <w:t>Годовые оценки школьников по предметам учебного плана.</w:t>
      </w:r>
    </w:p>
    <w:p w:rsidR="00DB1525" w:rsidRPr="00663E23" w:rsidRDefault="00997F4D" w:rsidP="00DB1525">
      <w:pPr>
        <w:spacing w:before="120" w:after="120"/>
        <w:ind w:firstLine="567"/>
        <w:jc w:val="center"/>
        <w:rPr>
          <w:rFonts w:eastAsia="Calibri"/>
          <w:b/>
          <w:iCs/>
        </w:rPr>
      </w:pPr>
      <w:r>
        <w:rPr>
          <w:rFonts w:eastAsiaTheme="minorHAnsi"/>
          <w:b/>
          <w:noProof/>
        </w:rPr>
        <w:pict>
          <v:rect id="_x0000_s1321" style="position:absolute;left:0;text-align:left;margin-left:404.55pt;margin-top:23.05pt;width:42.05pt;height:24.75pt;z-index:251803136" filled="f" stroked="f">
            <v:textbox>
              <w:txbxContent>
                <w:p w:rsidR="00997F4D" w:rsidRPr="002533BD" w:rsidRDefault="00997F4D" w:rsidP="00DB1525">
                  <w:pPr>
                    <w:rPr>
                      <w:b/>
                      <w:color w:val="FF0000"/>
                    </w:rPr>
                  </w:pPr>
                  <w:r w:rsidRPr="002533BD">
                    <w:rPr>
                      <w:b/>
                      <w:color w:val="FF0000"/>
                    </w:rPr>
                    <w:t>100</w:t>
                  </w:r>
                </w:p>
              </w:txbxContent>
            </v:textbox>
          </v:rect>
        </w:pict>
      </w:r>
      <w:r w:rsidR="00DB1525" w:rsidRPr="00663E23">
        <w:rPr>
          <w:b/>
          <w:noProof/>
        </w:rPr>
        <w:t>Математика</w:t>
      </w:r>
    </w:p>
    <w:p w:rsidR="00DB1525" w:rsidRDefault="00997F4D" w:rsidP="00DB1525">
      <w:r>
        <w:rPr>
          <w:noProof/>
        </w:rPr>
        <w:pict>
          <v:rect id="_x0000_s1324" style="position:absolute;margin-left:180.25pt;margin-top:215.55pt;width:140.75pt;height:18.45pt;z-index:251806208" filled="f" stroked="f">
            <v:textbox>
              <w:txbxContent>
                <w:p w:rsidR="00997F4D" w:rsidRPr="000F09FD" w:rsidRDefault="00997F4D" w:rsidP="00DB1525">
                  <w:pPr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25" type="#_x0000_t32" style="position:absolute;margin-left:121.75pt;margin-top:225.35pt;width:39.75pt;height:.55pt;z-index:251807232" o:connectortype="straight" strokecolor="red"/>
        </w:pict>
      </w:r>
      <w:r>
        <w:rPr>
          <w:noProof/>
        </w:rPr>
        <w:pict>
          <v:rect id="_x0000_s1323" style="position:absolute;margin-left:400.7pt;margin-top:167.75pt;width:42.05pt;height:24.75pt;z-index:251805184" filled="f" stroked="f">
            <v:textbox>
              <w:txbxContent>
                <w:p w:rsidR="00997F4D" w:rsidRPr="002533BD" w:rsidRDefault="00997F4D" w:rsidP="00DB1525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3,6</w:t>
                  </w:r>
                </w:p>
              </w:txbxContent>
            </v:textbox>
          </v:rect>
        </w:pict>
      </w:r>
      <w:r>
        <w:rPr>
          <w:bCs/>
          <w:i/>
          <w:iCs/>
          <w:noProof/>
        </w:rPr>
        <w:pict>
          <v:rect id="_x0000_s1322" style="position:absolute;margin-left:404.55pt;margin-top:75.6pt;width:42.05pt;height:24.75pt;z-index:251804160" filled="f" stroked="f">
            <v:textbox style="mso-next-textbox:#_x0000_s1322">
              <w:txbxContent>
                <w:p w:rsidR="00997F4D" w:rsidRPr="002533BD" w:rsidRDefault="00997F4D" w:rsidP="00DB1525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51,5</w:t>
                  </w:r>
                </w:p>
              </w:txbxContent>
            </v:textbox>
          </v:rect>
        </w:pict>
      </w:r>
      <w:r w:rsidR="00DB1525">
        <w:rPr>
          <w:noProof/>
        </w:rPr>
        <w:drawing>
          <wp:inline distT="0" distB="0" distL="0" distR="0" wp14:anchorId="685727D3" wp14:editId="729FA79C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E551B" w:rsidRDefault="003E551B" w:rsidP="00BA62B4">
      <w:pPr>
        <w:ind w:firstLine="567"/>
        <w:jc w:val="both"/>
        <w:rPr>
          <w:sz w:val="22"/>
          <w:szCs w:val="22"/>
        </w:rPr>
      </w:pPr>
    </w:p>
    <w:p w:rsidR="009E5A86" w:rsidRPr="00BA62B4" w:rsidRDefault="00BA62B4" w:rsidP="00BA62B4">
      <w:pPr>
        <w:ind w:firstLine="567"/>
        <w:jc w:val="both"/>
        <w:rPr>
          <w:sz w:val="22"/>
          <w:szCs w:val="22"/>
        </w:rPr>
      </w:pPr>
      <w:r w:rsidRPr="00BA62B4">
        <w:rPr>
          <w:sz w:val="22"/>
          <w:szCs w:val="22"/>
        </w:rPr>
        <w:t>И</w:t>
      </w:r>
      <w:r w:rsidR="000A7F6D" w:rsidRPr="00BA62B4">
        <w:rPr>
          <w:sz w:val="22"/>
          <w:szCs w:val="22"/>
        </w:rPr>
        <w:t xml:space="preserve">тоги </w:t>
      </w:r>
      <w:r w:rsidRPr="00BA62B4">
        <w:rPr>
          <w:sz w:val="22"/>
          <w:szCs w:val="22"/>
        </w:rPr>
        <w:t xml:space="preserve">контрольных работ </w:t>
      </w:r>
      <w:r w:rsidR="000A7F6D" w:rsidRPr="00BA62B4">
        <w:rPr>
          <w:b/>
          <w:sz w:val="22"/>
          <w:szCs w:val="22"/>
        </w:rPr>
        <w:t>по алгебре</w:t>
      </w:r>
      <w:r w:rsidR="00857219">
        <w:rPr>
          <w:b/>
          <w:sz w:val="22"/>
          <w:szCs w:val="22"/>
        </w:rPr>
        <w:t xml:space="preserve"> </w:t>
      </w:r>
      <w:r w:rsidRPr="00BA62B4">
        <w:rPr>
          <w:sz w:val="22"/>
          <w:szCs w:val="22"/>
        </w:rPr>
        <w:t xml:space="preserve">и </w:t>
      </w:r>
      <w:r w:rsidRPr="00BA62B4">
        <w:rPr>
          <w:b/>
          <w:sz w:val="22"/>
          <w:szCs w:val="22"/>
        </w:rPr>
        <w:t>геометрии</w:t>
      </w:r>
      <w:r w:rsidR="00857219">
        <w:rPr>
          <w:b/>
          <w:sz w:val="22"/>
          <w:szCs w:val="22"/>
        </w:rPr>
        <w:t xml:space="preserve"> </w:t>
      </w:r>
      <w:r w:rsidR="000A7F6D" w:rsidRPr="00BA62B4">
        <w:rPr>
          <w:sz w:val="22"/>
          <w:szCs w:val="22"/>
        </w:rPr>
        <w:t xml:space="preserve">в </w:t>
      </w:r>
      <w:r w:rsidRPr="00BA62B4">
        <w:rPr>
          <w:sz w:val="22"/>
          <w:szCs w:val="22"/>
        </w:rPr>
        <w:t>7-</w:t>
      </w:r>
      <w:r w:rsidR="000A7F6D" w:rsidRPr="00BA62B4">
        <w:rPr>
          <w:sz w:val="22"/>
          <w:szCs w:val="22"/>
        </w:rPr>
        <w:t>8 класс</w:t>
      </w:r>
      <w:r w:rsidRPr="00BA62B4">
        <w:rPr>
          <w:sz w:val="22"/>
          <w:szCs w:val="22"/>
        </w:rPr>
        <w:t>ах</w:t>
      </w:r>
      <w:r w:rsidR="00857219">
        <w:rPr>
          <w:sz w:val="22"/>
          <w:szCs w:val="22"/>
        </w:rPr>
        <w:t xml:space="preserve"> </w:t>
      </w:r>
      <w:r w:rsidR="00D95138" w:rsidRPr="00BA62B4">
        <w:rPr>
          <w:sz w:val="22"/>
          <w:szCs w:val="22"/>
        </w:rPr>
        <w:t>отражены в таблице.</w:t>
      </w:r>
    </w:p>
    <w:p w:rsidR="00D95138" w:rsidRPr="001C6DFA" w:rsidRDefault="00D95138" w:rsidP="000A7F6D">
      <w:pPr>
        <w:ind w:firstLine="567"/>
        <w:rPr>
          <w:b/>
          <w:sz w:val="22"/>
          <w:szCs w:val="22"/>
        </w:rPr>
      </w:pPr>
      <w:r w:rsidRPr="001C6DFA">
        <w:rPr>
          <w:b/>
          <w:sz w:val="22"/>
          <w:szCs w:val="22"/>
        </w:rPr>
        <w:lastRenderedPageBreak/>
        <w:t xml:space="preserve">Таблица №11. Итоги </w:t>
      </w:r>
      <w:r w:rsidR="0054379E" w:rsidRPr="001C6DFA">
        <w:rPr>
          <w:b/>
          <w:sz w:val="22"/>
          <w:szCs w:val="22"/>
        </w:rPr>
        <w:t>контрольных</w:t>
      </w:r>
      <w:r w:rsidRPr="001C6DFA">
        <w:rPr>
          <w:b/>
          <w:sz w:val="22"/>
          <w:szCs w:val="22"/>
        </w:rPr>
        <w:t xml:space="preserve"> работ по алгебре</w:t>
      </w:r>
      <w:r w:rsidR="00927BC2" w:rsidRPr="001C6DFA">
        <w:rPr>
          <w:b/>
          <w:sz w:val="22"/>
          <w:szCs w:val="22"/>
        </w:rPr>
        <w:t xml:space="preserve"> в 7-8 классах</w:t>
      </w:r>
      <w:r w:rsidRPr="001C6DFA">
        <w:rPr>
          <w:b/>
          <w:sz w:val="22"/>
          <w:szCs w:val="22"/>
        </w:rPr>
        <w:t xml:space="preserve"> и геометрии в 7-</w:t>
      </w:r>
      <w:r w:rsidR="00FC4246" w:rsidRPr="001C6DFA">
        <w:rPr>
          <w:b/>
          <w:sz w:val="22"/>
          <w:szCs w:val="22"/>
        </w:rPr>
        <w:t>8</w:t>
      </w:r>
      <w:r w:rsidRPr="001C6DFA">
        <w:rPr>
          <w:b/>
          <w:sz w:val="22"/>
          <w:szCs w:val="22"/>
        </w:rPr>
        <w:t xml:space="preserve"> классах.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135"/>
        <w:gridCol w:w="992"/>
        <w:gridCol w:w="1134"/>
        <w:gridCol w:w="992"/>
        <w:gridCol w:w="709"/>
        <w:gridCol w:w="709"/>
        <w:gridCol w:w="850"/>
        <w:gridCol w:w="679"/>
        <w:gridCol w:w="900"/>
        <w:gridCol w:w="1080"/>
        <w:gridCol w:w="1100"/>
      </w:tblGrid>
      <w:tr w:rsidR="001C6DFA" w:rsidRPr="00CA35A5" w:rsidTr="001C6DFA">
        <w:trPr>
          <w:jc w:val="center"/>
        </w:trPr>
        <w:tc>
          <w:tcPr>
            <w:tcW w:w="642" w:type="dxa"/>
            <w:vMerge w:val="restart"/>
          </w:tcPr>
          <w:p w:rsidR="001C6DFA" w:rsidRPr="00CA35A5" w:rsidRDefault="001C6DFA" w:rsidP="00345214">
            <w:pPr>
              <w:jc w:val="center"/>
              <w:rPr>
                <w:b/>
                <w:sz w:val="20"/>
                <w:szCs w:val="20"/>
              </w:rPr>
            </w:pPr>
            <w:r w:rsidRPr="00CA35A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35" w:type="dxa"/>
            <w:vMerge w:val="restart"/>
          </w:tcPr>
          <w:p w:rsidR="001C6DFA" w:rsidRPr="00CA35A5" w:rsidRDefault="001C6DFA" w:rsidP="001C6DFA">
            <w:pPr>
              <w:jc w:val="center"/>
              <w:rPr>
                <w:b/>
                <w:sz w:val="20"/>
                <w:szCs w:val="20"/>
              </w:rPr>
            </w:pPr>
            <w:r w:rsidRPr="00CA35A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1C6DFA" w:rsidRPr="00CA35A5" w:rsidRDefault="001C6DFA" w:rsidP="00345214">
            <w:pPr>
              <w:jc w:val="center"/>
              <w:rPr>
                <w:b/>
                <w:sz w:val="20"/>
                <w:szCs w:val="20"/>
              </w:rPr>
            </w:pPr>
            <w:r w:rsidRPr="00CA35A5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1134" w:type="dxa"/>
            <w:vMerge w:val="restart"/>
          </w:tcPr>
          <w:p w:rsidR="001C6DFA" w:rsidRPr="00CA35A5" w:rsidRDefault="001C6DFA" w:rsidP="00345214">
            <w:pPr>
              <w:jc w:val="center"/>
              <w:rPr>
                <w:b/>
                <w:sz w:val="20"/>
                <w:szCs w:val="20"/>
              </w:rPr>
            </w:pPr>
            <w:r w:rsidRPr="00CA35A5">
              <w:rPr>
                <w:b/>
                <w:sz w:val="20"/>
                <w:szCs w:val="20"/>
              </w:rPr>
              <w:t>В классе обучается</w:t>
            </w:r>
          </w:p>
        </w:tc>
        <w:tc>
          <w:tcPr>
            <w:tcW w:w="992" w:type="dxa"/>
            <w:vMerge w:val="restart"/>
          </w:tcPr>
          <w:p w:rsidR="001C6DFA" w:rsidRPr="00CA35A5" w:rsidRDefault="001C6DFA" w:rsidP="00345214">
            <w:pPr>
              <w:jc w:val="center"/>
              <w:rPr>
                <w:b/>
                <w:sz w:val="20"/>
                <w:szCs w:val="20"/>
              </w:rPr>
            </w:pPr>
            <w:r w:rsidRPr="00CA35A5">
              <w:rPr>
                <w:b/>
                <w:sz w:val="20"/>
                <w:szCs w:val="20"/>
              </w:rPr>
              <w:t>Присут</w:t>
            </w:r>
          </w:p>
          <w:p w:rsidR="001C6DFA" w:rsidRPr="00CA35A5" w:rsidRDefault="001C6DFA" w:rsidP="00345214">
            <w:pPr>
              <w:jc w:val="center"/>
              <w:rPr>
                <w:b/>
                <w:sz w:val="20"/>
                <w:szCs w:val="20"/>
              </w:rPr>
            </w:pPr>
            <w:r w:rsidRPr="00CA35A5">
              <w:rPr>
                <w:b/>
                <w:sz w:val="20"/>
                <w:szCs w:val="20"/>
              </w:rPr>
              <w:t>ствовали</w:t>
            </w:r>
          </w:p>
        </w:tc>
        <w:tc>
          <w:tcPr>
            <w:tcW w:w="2947" w:type="dxa"/>
            <w:gridSpan w:val="4"/>
          </w:tcPr>
          <w:p w:rsidR="001C6DFA" w:rsidRPr="00CA35A5" w:rsidRDefault="001C6DFA" w:rsidP="00345214">
            <w:pPr>
              <w:jc w:val="center"/>
              <w:rPr>
                <w:b/>
                <w:sz w:val="20"/>
                <w:szCs w:val="20"/>
              </w:rPr>
            </w:pPr>
            <w:r w:rsidRPr="00CA35A5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900" w:type="dxa"/>
            <w:vMerge w:val="restart"/>
          </w:tcPr>
          <w:p w:rsidR="001C6DFA" w:rsidRPr="00CA35A5" w:rsidRDefault="001C6DFA" w:rsidP="00345214">
            <w:pPr>
              <w:jc w:val="center"/>
              <w:rPr>
                <w:b/>
                <w:sz w:val="20"/>
                <w:szCs w:val="20"/>
              </w:rPr>
            </w:pPr>
            <w:r w:rsidRPr="00CA35A5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080" w:type="dxa"/>
            <w:vMerge w:val="restart"/>
          </w:tcPr>
          <w:p w:rsidR="001C6DFA" w:rsidRPr="00CA35A5" w:rsidRDefault="001C6DFA" w:rsidP="00345214">
            <w:pPr>
              <w:jc w:val="center"/>
              <w:rPr>
                <w:b/>
                <w:sz w:val="20"/>
                <w:szCs w:val="20"/>
              </w:rPr>
            </w:pPr>
            <w:r w:rsidRPr="00CA35A5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100" w:type="dxa"/>
            <w:vMerge w:val="restart"/>
          </w:tcPr>
          <w:p w:rsidR="001C6DFA" w:rsidRPr="00CA35A5" w:rsidRDefault="001C6DFA" w:rsidP="00345214">
            <w:pPr>
              <w:jc w:val="center"/>
              <w:rPr>
                <w:b/>
                <w:sz w:val="20"/>
                <w:szCs w:val="20"/>
              </w:rPr>
            </w:pPr>
            <w:r w:rsidRPr="00CA35A5">
              <w:rPr>
                <w:b/>
                <w:sz w:val="20"/>
                <w:szCs w:val="20"/>
              </w:rPr>
              <w:t>Качество обученности</w:t>
            </w:r>
          </w:p>
        </w:tc>
      </w:tr>
      <w:tr w:rsidR="001C6DFA" w:rsidRPr="00CA35A5" w:rsidTr="001C6DFA">
        <w:trPr>
          <w:jc w:val="center"/>
        </w:trPr>
        <w:tc>
          <w:tcPr>
            <w:tcW w:w="642" w:type="dxa"/>
            <w:vMerge/>
          </w:tcPr>
          <w:p w:rsidR="001C6DFA" w:rsidRPr="00CA35A5" w:rsidRDefault="001C6DFA" w:rsidP="003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C6DFA" w:rsidRPr="00CA35A5" w:rsidRDefault="001C6DFA" w:rsidP="003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6DFA" w:rsidRPr="00CA35A5" w:rsidRDefault="001C6DFA" w:rsidP="003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6DFA" w:rsidRPr="00CA35A5" w:rsidRDefault="001C6DFA" w:rsidP="003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6DFA" w:rsidRPr="00CA35A5" w:rsidRDefault="001C6DFA" w:rsidP="003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C6DFA" w:rsidRPr="00CA35A5" w:rsidRDefault="001C6DFA" w:rsidP="00345214">
            <w:pPr>
              <w:jc w:val="center"/>
              <w:rPr>
                <w:b/>
                <w:sz w:val="20"/>
                <w:szCs w:val="20"/>
              </w:rPr>
            </w:pPr>
            <w:r w:rsidRPr="00CA35A5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:rsidR="001C6DFA" w:rsidRPr="00CA35A5" w:rsidRDefault="001C6DFA" w:rsidP="00345214">
            <w:pPr>
              <w:jc w:val="center"/>
              <w:rPr>
                <w:b/>
                <w:sz w:val="20"/>
                <w:szCs w:val="20"/>
              </w:rPr>
            </w:pPr>
            <w:r w:rsidRPr="00CA35A5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850" w:type="dxa"/>
          </w:tcPr>
          <w:p w:rsidR="001C6DFA" w:rsidRPr="00CA35A5" w:rsidRDefault="001C6DFA" w:rsidP="00345214">
            <w:pPr>
              <w:jc w:val="center"/>
              <w:rPr>
                <w:b/>
                <w:sz w:val="20"/>
                <w:szCs w:val="20"/>
              </w:rPr>
            </w:pPr>
            <w:r w:rsidRPr="00CA35A5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679" w:type="dxa"/>
          </w:tcPr>
          <w:p w:rsidR="001C6DFA" w:rsidRPr="00CA35A5" w:rsidRDefault="001C6DFA" w:rsidP="00345214">
            <w:pPr>
              <w:jc w:val="center"/>
              <w:rPr>
                <w:b/>
                <w:sz w:val="20"/>
                <w:szCs w:val="20"/>
              </w:rPr>
            </w:pPr>
            <w:r w:rsidRPr="00CA35A5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900" w:type="dxa"/>
            <w:vMerge/>
          </w:tcPr>
          <w:p w:rsidR="001C6DFA" w:rsidRPr="00CA35A5" w:rsidRDefault="001C6DFA" w:rsidP="003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C6DFA" w:rsidRPr="00CA35A5" w:rsidRDefault="001C6DFA" w:rsidP="003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1C6DFA" w:rsidRPr="00CA35A5" w:rsidRDefault="001C6DFA" w:rsidP="00345214">
            <w:pPr>
              <w:rPr>
                <w:b/>
                <w:sz w:val="20"/>
                <w:szCs w:val="20"/>
              </w:rPr>
            </w:pPr>
          </w:p>
        </w:tc>
      </w:tr>
      <w:tr w:rsidR="001C6DFA" w:rsidRPr="00CA35A5" w:rsidTr="001C6DFA">
        <w:trPr>
          <w:jc w:val="center"/>
        </w:trPr>
        <w:tc>
          <w:tcPr>
            <w:tcW w:w="642" w:type="dxa"/>
            <w:vAlign w:val="center"/>
          </w:tcPr>
          <w:p w:rsidR="001C6DFA" w:rsidRPr="00CA35A5" w:rsidRDefault="001C6DFA" w:rsidP="00345214">
            <w:pPr>
              <w:jc w:val="center"/>
              <w:rPr>
                <w:sz w:val="20"/>
                <w:szCs w:val="20"/>
              </w:rPr>
            </w:pPr>
            <w:r w:rsidRPr="00CA35A5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1C6DFA" w:rsidRPr="00CA35A5" w:rsidRDefault="001C6DFA" w:rsidP="001C6DFA">
            <w:pPr>
              <w:jc w:val="center"/>
              <w:rPr>
                <w:sz w:val="20"/>
                <w:szCs w:val="20"/>
              </w:rPr>
            </w:pPr>
            <w:r w:rsidRPr="00CA35A5">
              <w:rPr>
                <w:sz w:val="20"/>
                <w:szCs w:val="20"/>
              </w:rPr>
              <w:t>алгебра</w:t>
            </w:r>
          </w:p>
        </w:tc>
        <w:tc>
          <w:tcPr>
            <w:tcW w:w="992" w:type="dxa"/>
          </w:tcPr>
          <w:p w:rsidR="001C6DFA" w:rsidRPr="00CA35A5" w:rsidRDefault="001C6DFA" w:rsidP="00345214">
            <w:pPr>
              <w:jc w:val="center"/>
              <w:rPr>
                <w:sz w:val="20"/>
                <w:szCs w:val="20"/>
              </w:rPr>
            </w:pPr>
            <w:r w:rsidRPr="00CA35A5">
              <w:rPr>
                <w:sz w:val="20"/>
                <w:szCs w:val="20"/>
              </w:rPr>
              <w:t>кн. раб</w:t>
            </w:r>
          </w:p>
        </w:tc>
        <w:tc>
          <w:tcPr>
            <w:tcW w:w="1134" w:type="dxa"/>
          </w:tcPr>
          <w:p w:rsidR="001C6DFA" w:rsidRPr="00CA35A5" w:rsidRDefault="00DB152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C6DFA" w:rsidRPr="00CA35A5" w:rsidRDefault="00C20200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C6DFA" w:rsidRPr="00CA35A5" w:rsidRDefault="00C20200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6DFA" w:rsidRPr="00CA35A5" w:rsidRDefault="00C20200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6DFA" w:rsidRPr="00CA35A5" w:rsidRDefault="00C20200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</w:tcPr>
          <w:p w:rsidR="001C6DFA" w:rsidRPr="00CA35A5" w:rsidRDefault="00C20200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1C6DFA" w:rsidRPr="00CA35A5" w:rsidRDefault="00C20200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080" w:type="dxa"/>
          </w:tcPr>
          <w:p w:rsidR="001C6DFA" w:rsidRPr="00CA35A5" w:rsidRDefault="00C20200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33,3%</w:t>
            </w:r>
          </w:p>
        </w:tc>
        <w:tc>
          <w:tcPr>
            <w:tcW w:w="1100" w:type="dxa"/>
          </w:tcPr>
          <w:p w:rsidR="001C6DFA" w:rsidRPr="00CA35A5" w:rsidRDefault="00C20200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1C6DFA" w:rsidRPr="00CA35A5" w:rsidTr="001C6DFA">
        <w:trPr>
          <w:jc w:val="center"/>
        </w:trPr>
        <w:tc>
          <w:tcPr>
            <w:tcW w:w="642" w:type="dxa"/>
            <w:vAlign w:val="center"/>
          </w:tcPr>
          <w:p w:rsidR="001C6DFA" w:rsidRPr="00CA35A5" w:rsidRDefault="001C6DFA" w:rsidP="00345214">
            <w:pPr>
              <w:jc w:val="center"/>
              <w:rPr>
                <w:sz w:val="20"/>
                <w:szCs w:val="20"/>
              </w:rPr>
            </w:pPr>
            <w:r w:rsidRPr="00CA35A5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1C6DFA" w:rsidRPr="00CA35A5" w:rsidRDefault="001C6DFA" w:rsidP="001C6DFA">
            <w:pPr>
              <w:jc w:val="center"/>
              <w:rPr>
                <w:sz w:val="20"/>
                <w:szCs w:val="20"/>
              </w:rPr>
            </w:pPr>
            <w:r w:rsidRPr="00CA35A5">
              <w:rPr>
                <w:sz w:val="20"/>
                <w:szCs w:val="20"/>
              </w:rPr>
              <w:t>алгебра</w:t>
            </w:r>
          </w:p>
        </w:tc>
        <w:tc>
          <w:tcPr>
            <w:tcW w:w="992" w:type="dxa"/>
          </w:tcPr>
          <w:p w:rsidR="001C6DFA" w:rsidRPr="00CA35A5" w:rsidRDefault="001C6DFA" w:rsidP="00345214">
            <w:pPr>
              <w:jc w:val="center"/>
              <w:rPr>
                <w:sz w:val="20"/>
                <w:szCs w:val="20"/>
              </w:rPr>
            </w:pPr>
            <w:r w:rsidRPr="00CA35A5">
              <w:rPr>
                <w:sz w:val="20"/>
                <w:szCs w:val="20"/>
              </w:rPr>
              <w:t>кн. раб</w:t>
            </w:r>
          </w:p>
        </w:tc>
        <w:tc>
          <w:tcPr>
            <w:tcW w:w="1134" w:type="dxa"/>
          </w:tcPr>
          <w:p w:rsidR="001C6DFA" w:rsidRPr="00CA35A5" w:rsidRDefault="00CA35A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152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C6DFA" w:rsidRPr="00CA35A5" w:rsidRDefault="00CA35A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C6DFA" w:rsidRPr="00CA35A5" w:rsidRDefault="00CA35A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C6DFA" w:rsidRPr="00CA35A5" w:rsidRDefault="00CA35A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6DFA" w:rsidRPr="00CA35A5" w:rsidRDefault="00CA35A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9" w:type="dxa"/>
          </w:tcPr>
          <w:p w:rsidR="001C6DFA" w:rsidRPr="00CA35A5" w:rsidRDefault="00CA35A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C6DFA" w:rsidRPr="00CA35A5" w:rsidRDefault="00CA35A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080" w:type="dxa"/>
          </w:tcPr>
          <w:p w:rsidR="001C6DFA" w:rsidRPr="00CA35A5" w:rsidRDefault="00CA35A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88,8%</w:t>
            </w:r>
          </w:p>
        </w:tc>
        <w:tc>
          <w:tcPr>
            <w:tcW w:w="1100" w:type="dxa"/>
          </w:tcPr>
          <w:p w:rsidR="001C6DFA" w:rsidRPr="00CA35A5" w:rsidRDefault="00CA35A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22,2%</w:t>
            </w:r>
          </w:p>
        </w:tc>
      </w:tr>
      <w:tr w:rsidR="001C6DFA" w:rsidRPr="00CA35A5" w:rsidTr="001C6DFA">
        <w:trPr>
          <w:jc w:val="center"/>
        </w:trPr>
        <w:tc>
          <w:tcPr>
            <w:tcW w:w="642" w:type="dxa"/>
            <w:vAlign w:val="center"/>
          </w:tcPr>
          <w:p w:rsidR="001C6DFA" w:rsidRPr="00CA35A5" w:rsidRDefault="001C6DFA" w:rsidP="00345214">
            <w:pPr>
              <w:jc w:val="center"/>
              <w:rPr>
                <w:sz w:val="20"/>
                <w:szCs w:val="20"/>
              </w:rPr>
            </w:pPr>
            <w:r w:rsidRPr="00CA35A5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1C6DFA" w:rsidRPr="00CA35A5" w:rsidRDefault="001C6DFA" w:rsidP="001C6DFA">
            <w:pPr>
              <w:jc w:val="center"/>
              <w:rPr>
                <w:sz w:val="20"/>
                <w:szCs w:val="20"/>
              </w:rPr>
            </w:pPr>
            <w:r w:rsidRPr="00CA35A5">
              <w:rPr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</w:tcPr>
          <w:p w:rsidR="001C6DFA" w:rsidRPr="00CA35A5" w:rsidRDefault="001C6DFA" w:rsidP="00345214">
            <w:pPr>
              <w:jc w:val="center"/>
              <w:rPr>
                <w:sz w:val="20"/>
                <w:szCs w:val="20"/>
              </w:rPr>
            </w:pPr>
            <w:r w:rsidRPr="00CA35A5">
              <w:rPr>
                <w:sz w:val="20"/>
                <w:szCs w:val="20"/>
              </w:rPr>
              <w:t>кн. раб</w:t>
            </w:r>
          </w:p>
        </w:tc>
        <w:tc>
          <w:tcPr>
            <w:tcW w:w="1134" w:type="dxa"/>
          </w:tcPr>
          <w:p w:rsidR="001C6DFA" w:rsidRPr="00CA35A5" w:rsidRDefault="00DB152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C6DFA" w:rsidRPr="00CA35A5" w:rsidRDefault="00DB152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C6DFA" w:rsidRPr="00CA35A5" w:rsidRDefault="00C20200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6DFA" w:rsidRPr="00CA35A5" w:rsidRDefault="00DB152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C6DFA" w:rsidRPr="00CA35A5" w:rsidRDefault="00DB152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9" w:type="dxa"/>
          </w:tcPr>
          <w:p w:rsidR="001C6DFA" w:rsidRPr="00CA35A5" w:rsidRDefault="00DB152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1C6DFA" w:rsidRPr="00CA35A5" w:rsidRDefault="00DB152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80" w:type="dxa"/>
          </w:tcPr>
          <w:p w:rsidR="001C6DFA" w:rsidRPr="00CA35A5" w:rsidRDefault="00DB152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  <w:r w:rsidR="00C20200">
              <w:rPr>
                <w:sz w:val="20"/>
                <w:szCs w:val="20"/>
              </w:rPr>
              <w:t>%</w:t>
            </w:r>
          </w:p>
        </w:tc>
        <w:tc>
          <w:tcPr>
            <w:tcW w:w="1100" w:type="dxa"/>
          </w:tcPr>
          <w:p w:rsidR="001C6DFA" w:rsidRPr="00CA35A5" w:rsidRDefault="00DB152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  <w:r w:rsidR="00C20200">
              <w:rPr>
                <w:sz w:val="20"/>
                <w:szCs w:val="20"/>
              </w:rPr>
              <w:t>%</w:t>
            </w:r>
          </w:p>
        </w:tc>
      </w:tr>
      <w:tr w:rsidR="001C6DFA" w:rsidRPr="00CA35A5" w:rsidTr="001C6DFA">
        <w:trPr>
          <w:jc w:val="center"/>
        </w:trPr>
        <w:tc>
          <w:tcPr>
            <w:tcW w:w="642" w:type="dxa"/>
            <w:vAlign w:val="center"/>
          </w:tcPr>
          <w:p w:rsidR="001C6DFA" w:rsidRPr="00CA35A5" w:rsidRDefault="001C6DFA" w:rsidP="00345214">
            <w:pPr>
              <w:jc w:val="center"/>
              <w:rPr>
                <w:sz w:val="20"/>
                <w:szCs w:val="20"/>
              </w:rPr>
            </w:pPr>
            <w:r w:rsidRPr="00CA35A5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1C6DFA" w:rsidRPr="00CA35A5" w:rsidRDefault="001C6DFA" w:rsidP="001C6DFA">
            <w:pPr>
              <w:jc w:val="center"/>
              <w:rPr>
                <w:sz w:val="20"/>
                <w:szCs w:val="20"/>
              </w:rPr>
            </w:pPr>
            <w:r w:rsidRPr="00CA35A5">
              <w:rPr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</w:tcPr>
          <w:p w:rsidR="001C6DFA" w:rsidRPr="00CA35A5" w:rsidRDefault="001C6DFA" w:rsidP="00345214">
            <w:pPr>
              <w:jc w:val="center"/>
              <w:rPr>
                <w:sz w:val="20"/>
                <w:szCs w:val="20"/>
              </w:rPr>
            </w:pPr>
            <w:r w:rsidRPr="00CA35A5">
              <w:rPr>
                <w:sz w:val="20"/>
                <w:szCs w:val="20"/>
              </w:rPr>
              <w:t>кн. раб</w:t>
            </w:r>
          </w:p>
        </w:tc>
        <w:tc>
          <w:tcPr>
            <w:tcW w:w="1134" w:type="dxa"/>
          </w:tcPr>
          <w:p w:rsidR="001C6DFA" w:rsidRPr="00CA35A5" w:rsidRDefault="00CA35A5" w:rsidP="00DB1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152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C6DFA" w:rsidRPr="00CA35A5" w:rsidRDefault="00CA35A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C6DFA" w:rsidRPr="00CA35A5" w:rsidRDefault="00CA35A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6DFA" w:rsidRPr="00CA35A5" w:rsidRDefault="00CA35A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C6DFA" w:rsidRPr="00CA35A5" w:rsidRDefault="00CA35A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:rsidR="001C6DFA" w:rsidRPr="00CA35A5" w:rsidRDefault="00CA35A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C6DFA" w:rsidRPr="00CA35A5" w:rsidRDefault="00CA35A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080" w:type="dxa"/>
          </w:tcPr>
          <w:p w:rsidR="001C6DFA" w:rsidRPr="00CA35A5" w:rsidRDefault="00CA35A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77,7%</w:t>
            </w:r>
          </w:p>
        </w:tc>
        <w:tc>
          <w:tcPr>
            <w:tcW w:w="1100" w:type="dxa"/>
          </w:tcPr>
          <w:p w:rsidR="001C6DFA" w:rsidRPr="00CA35A5" w:rsidRDefault="00CA35A5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44,4%</w:t>
            </w:r>
          </w:p>
        </w:tc>
      </w:tr>
      <w:tr w:rsidR="001C6DFA" w:rsidRPr="001C6DFA" w:rsidTr="001C6DFA">
        <w:trPr>
          <w:jc w:val="center"/>
        </w:trPr>
        <w:tc>
          <w:tcPr>
            <w:tcW w:w="642" w:type="dxa"/>
            <w:vAlign w:val="center"/>
          </w:tcPr>
          <w:p w:rsidR="001C6DFA" w:rsidRPr="00CA35A5" w:rsidRDefault="001C6DFA" w:rsidP="00345214">
            <w:pPr>
              <w:jc w:val="center"/>
              <w:rPr>
                <w:sz w:val="20"/>
                <w:szCs w:val="20"/>
              </w:rPr>
            </w:pPr>
            <w:r w:rsidRPr="00CA35A5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1C6DFA" w:rsidRPr="00CA35A5" w:rsidRDefault="001C6DFA" w:rsidP="001C6DFA">
            <w:pPr>
              <w:jc w:val="center"/>
              <w:rPr>
                <w:sz w:val="20"/>
                <w:szCs w:val="20"/>
              </w:rPr>
            </w:pPr>
            <w:r w:rsidRPr="00CA35A5">
              <w:rPr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</w:tcPr>
          <w:p w:rsidR="001C6DFA" w:rsidRPr="00CA35A5" w:rsidRDefault="001C6DFA" w:rsidP="00345214">
            <w:pPr>
              <w:jc w:val="center"/>
              <w:rPr>
                <w:sz w:val="20"/>
                <w:szCs w:val="20"/>
              </w:rPr>
            </w:pPr>
            <w:r w:rsidRPr="00CA35A5">
              <w:rPr>
                <w:sz w:val="20"/>
                <w:szCs w:val="20"/>
              </w:rPr>
              <w:t>кн. раб</w:t>
            </w:r>
          </w:p>
        </w:tc>
        <w:tc>
          <w:tcPr>
            <w:tcW w:w="1134" w:type="dxa"/>
          </w:tcPr>
          <w:p w:rsidR="001C6DFA" w:rsidRPr="00CA35A5" w:rsidRDefault="00C20200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C6DFA" w:rsidRPr="00CA35A5" w:rsidRDefault="00C20200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C6DFA" w:rsidRPr="00CA35A5" w:rsidRDefault="00C20200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6DFA" w:rsidRPr="00CA35A5" w:rsidRDefault="00C20200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C6DFA" w:rsidRPr="00CA35A5" w:rsidRDefault="00C20200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</w:tcPr>
          <w:p w:rsidR="001C6DFA" w:rsidRPr="00CA35A5" w:rsidRDefault="00C20200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C6DFA" w:rsidRPr="00CA35A5" w:rsidRDefault="00C20200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C6DFA" w:rsidRPr="00CA35A5" w:rsidRDefault="00C20200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66,6%</w:t>
            </w:r>
          </w:p>
        </w:tc>
        <w:tc>
          <w:tcPr>
            <w:tcW w:w="1100" w:type="dxa"/>
          </w:tcPr>
          <w:p w:rsidR="001C6DFA" w:rsidRPr="001C6DFA" w:rsidRDefault="00C20200" w:rsidP="0034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33,3%</w:t>
            </w:r>
          </w:p>
        </w:tc>
      </w:tr>
    </w:tbl>
    <w:p w:rsidR="00C20200" w:rsidRDefault="00897DB8" w:rsidP="00C20200">
      <w:pPr>
        <w:ind w:firstLine="567"/>
        <w:jc w:val="both"/>
        <w:rPr>
          <w:sz w:val="22"/>
          <w:szCs w:val="22"/>
        </w:rPr>
      </w:pPr>
      <w:r w:rsidRPr="00C20200">
        <w:rPr>
          <w:sz w:val="22"/>
          <w:szCs w:val="22"/>
        </w:rPr>
        <w:t xml:space="preserve">Таким образом, уровень обученности по </w:t>
      </w:r>
      <w:r w:rsidR="000040F2" w:rsidRPr="00C20200">
        <w:rPr>
          <w:sz w:val="22"/>
          <w:szCs w:val="22"/>
        </w:rPr>
        <w:t>алгебре</w:t>
      </w:r>
      <w:r w:rsidRPr="00C20200">
        <w:rPr>
          <w:sz w:val="22"/>
          <w:szCs w:val="22"/>
        </w:rPr>
        <w:t xml:space="preserve"> в </w:t>
      </w:r>
      <w:r w:rsidR="000040F2" w:rsidRPr="00C20200">
        <w:rPr>
          <w:sz w:val="22"/>
          <w:szCs w:val="22"/>
        </w:rPr>
        <w:t>7-8</w:t>
      </w:r>
      <w:r w:rsidRPr="00C20200">
        <w:rPr>
          <w:sz w:val="22"/>
          <w:szCs w:val="22"/>
        </w:rPr>
        <w:t xml:space="preserve"> классах колеблется от </w:t>
      </w:r>
      <w:r w:rsidR="00C20200" w:rsidRPr="00C20200">
        <w:rPr>
          <w:sz w:val="22"/>
          <w:szCs w:val="22"/>
        </w:rPr>
        <w:t>88,8</w:t>
      </w:r>
      <w:r w:rsidRPr="00C20200">
        <w:rPr>
          <w:sz w:val="22"/>
          <w:szCs w:val="22"/>
        </w:rPr>
        <w:t xml:space="preserve">% </w:t>
      </w:r>
      <w:r w:rsidR="00FC4246" w:rsidRPr="00C20200">
        <w:rPr>
          <w:sz w:val="22"/>
          <w:szCs w:val="22"/>
        </w:rPr>
        <w:t xml:space="preserve">в </w:t>
      </w:r>
      <w:r w:rsidR="00C20200" w:rsidRPr="00C20200">
        <w:rPr>
          <w:sz w:val="22"/>
          <w:szCs w:val="22"/>
        </w:rPr>
        <w:t>восьмом</w:t>
      </w:r>
      <w:r w:rsidR="00FC4246" w:rsidRPr="00C20200">
        <w:rPr>
          <w:sz w:val="22"/>
          <w:szCs w:val="22"/>
        </w:rPr>
        <w:t xml:space="preserve"> классе</w:t>
      </w:r>
      <w:r w:rsidRPr="00C20200">
        <w:rPr>
          <w:sz w:val="22"/>
          <w:szCs w:val="22"/>
        </w:rPr>
        <w:t xml:space="preserve"> до </w:t>
      </w:r>
      <w:r w:rsidR="00C20200" w:rsidRPr="00C20200">
        <w:rPr>
          <w:sz w:val="22"/>
          <w:szCs w:val="22"/>
        </w:rPr>
        <w:t>33,3</w:t>
      </w:r>
      <w:r w:rsidRPr="00C20200">
        <w:rPr>
          <w:sz w:val="22"/>
          <w:szCs w:val="22"/>
        </w:rPr>
        <w:t xml:space="preserve">% </w:t>
      </w:r>
      <w:r w:rsidR="00FC4246" w:rsidRPr="00C20200">
        <w:rPr>
          <w:sz w:val="22"/>
          <w:szCs w:val="22"/>
        </w:rPr>
        <w:t xml:space="preserve">в </w:t>
      </w:r>
      <w:r w:rsidR="00C20200" w:rsidRPr="00C20200">
        <w:rPr>
          <w:sz w:val="22"/>
          <w:szCs w:val="22"/>
        </w:rPr>
        <w:t>седьмом</w:t>
      </w:r>
      <w:r w:rsidR="00FC4246" w:rsidRPr="00C20200">
        <w:rPr>
          <w:sz w:val="22"/>
          <w:szCs w:val="22"/>
        </w:rPr>
        <w:t xml:space="preserve"> классе</w:t>
      </w:r>
      <w:r w:rsidRPr="00C20200">
        <w:rPr>
          <w:sz w:val="22"/>
          <w:szCs w:val="22"/>
        </w:rPr>
        <w:t xml:space="preserve">. Качество обученности колеблется от </w:t>
      </w:r>
      <w:r w:rsidR="00C20200" w:rsidRPr="00C20200">
        <w:rPr>
          <w:sz w:val="22"/>
          <w:szCs w:val="22"/>
        </w:rPr>
        <w:t>22,2</w:t>
      </w:r>
      <w:r w:rsidRPr="00C20200">
        <w:rPr>
          <w:sz w:val="22"/>
          <w:szCs w:val="22"/>
        </w:rPr>
        <w:t xml:space="preserve">% </w:t>
      </w:r>
      <w:r w:rsidR="00FC4246" w:rsidRPr="00C20200">
        <w:rPr>
          <w:sz w:val="22"/>
          <w:szCs w:val="22"/>
        </w:rPr>
        <w:t xml:space="preserve">в </w:t>
      </w:r>
      <w:r w:rsidR="008E627E" w:rsidRPr="00C20200">
        <w:rPr>
          <w:sz w:val="22"/>
          <w:szCs w:val="22"/>
        </w:rPr>
        <w:t>восьмом</w:t>
      </w:r>
      <w:r w:rsidR="00FC4246" w:rsidRPr="00C20200">
        <w:rPr>
          <w:sz w:val="22"/>
          <w:szCs w:val="22"/>
        </w:rPr>
        <w:t xml:space="preserve"> классе</w:t>
      </w:r>
      <w:r w:rsidRPr="00C20200">
        <w:rPr>
          <w:sz w:val="22"/>
          <w:szCs w:val="22"/>
        </w:rPr>
        <w:t xml:space="preserve"> до </w:t>
      </w:r>
      <w:r w:rsidR="00C20200" w:rsidRPr="00C20200">
        <w:rPr>
          <w:sz w:val="22"/>
          <w:szCs w:val="22"/>
        </w:rPr>
        <w:t>0</w:t>
      </w:r>
      <w:r w:rsidR="00063B65" w:rsidRPr="00C20200">
        <w:rPr>
          <w:sz w:val="22"/>
          <w:szCs w:val="22"/>
        </w:rPr>
        <w:t xml:space="preserve">% </w:t>
      </w:r>
      <w:r w:rsidR="00FC4246" w:rsidRPr="00C20200">
        <w:rPr>
          <w:sz w:val="22"/>
          <w:szCs w:val="22"/>
        </w:rPr>
        <w:t xml:space="preserve">в </w:t>
      </w:r>
      <w:r w:rsidR="008E627E" w:rsidRPr="00C20200">
        <w:rPr>
          <w:sz w:val="22"/>
          <w:szCs w:val="22"/>
        </w:rPr>
        <w:t>седьмом</w:t>
      </w:r>
      <w:r w:rsidR="00FC4246" w:rsidRPr="00C20200">
        <w:rPr>
          <w:sz w:val="22"/>
          <w:szCs w:val="22"/>
        </w:rPr>
        <w:t xml:space="preserve"> классе</w:t>
      </w:r>
      <w:r w:rsidRPr="00C20200">
        <w:rPr>
          <w:sz w:val="22"/>
          <w:szCs w:val="22"/>
        </w:rPr>
        <w:t xml:space="preserve">, средний балл </w:t>
      </w:r>
      <w:r w:rsidR="00FC4246" w:rsidRPr="00C20200">
        <w:rPr>
          <w:sz w:val="22"/>
          <w:szCs w:val="22"/>
        </w:rPr>
        <w:t xml:space="preserve">колеблется от </w:t>
      </w:r>
      <w:r w:rsidR="00334981" w:rsidRPr="00C20200">
        <w:rPr>
          <w:sz w:val="22"/>
          <w:szCs w:val="22"/>
        </w:rPr>
        <w:t>3,</w:t>
      </w:r>
      <w:r w:rsidR="008E627E" w:rsidRPr="00C20200">
        <w:rPr>
          <w:sz w:val="22"/>
          <w:szCs w:val="22"/>
        </w:rPr>
        <w:t>3</w:t>
      </w:r>
      <w:r w:rsidR="00FC4246" w:rsidRPr="00C20200">
        <w:rPr>
          <w:sz w:val="22"/>
          <w:szCs w:val="22"/>
        </w:rPr>
        <w:t xml:space="preserve">в </w:t>
      </w:r>
      <w:r w:rsidR="00C20200" w:rsidRPr="00C20200">
        <w:rPr>
          <w:sz w:val="22"/>
          <w:szCs w:val="22"/>
        </w:rPr>
        <w:t>восьмом</w:t>
      </w:r>
      <w:r w:rsidR="00264BA7" w:rsidRPr="00C20200">
        <w:rPr>
          <w:sz w:val="22"/>
          <w:szCs w:val="22"/>
        </w:rPr>
        <w:t xml:space="preserve"> классе до 2,</w:t>
      </w:r>
      <w:r w:rsidR="00C20200" w:rsidRPr="00C20200">
        <w:rPr>
          <w:sz w:val="22"/>
          <w:szCs w:val="22"/>
        </w:rPr>
        <w:t>3</w:t>
      </w:r>
      <w:r w:rsidR="00FC4246" w:rsidRPr="00C20200">
        <w:rPr>
          <w:sz w:val="22"/>
          <w:szCs w:val="22"/>
        </w:rPr>
        <w:t xml:space="preserve"> в </w:t>
      </w:r>
      <w:r w:rsidR="00C20200" w:rsidRPr="00C20200">
        <w:rPr>
          <w:sz w:val="22"/>
          <w:szCs w:val="22"/>
        </w:rPr>
        <w:t>седьмом</w:t>
      </w:r>
      <w:r w:rsidR="00FC4246" w:rsidRPr="00C20200">
        <w:rPr>
          <w:sz w:val="22"/>
          <w:szCs w:val="22"/>
        </w:rPr>
        <w:t xml:space="preserve"> классе</w:t>
      </w:r>
      <w:r w:rsidRPr="00C20200">
        <w:rPr>
          <w:sz w:val="22"/>
          <w:szCs w:val="22"/>
        </w:rPr>
        <w:t>.</w:t>
      </w:r>
      <w:r w:rsidR="000040F2" w:rsidRPr="00C20200">
        <w:rPr>
          <w:sz w:val="22"/>
          <w:szCs w:val="22"/>
        </w:rPr>
        <w:t xml:space="preserve"> Уровень</w:t>
      </w:r>
      <w:r w:rsidR="00857219">
        <w:rPr>
          <w:sz w:val="22"/>
          <w:szCs w:val="22"/>
        </w:rPr>
        <w:t xml:space="preserve"> </w:t>
      </w:r>
      <w:r w:rsidR="000040F2" w:rsidRPr="00C20200">
        <w:rPr>
          <w:sz w:val="22"/>
          <w:szCs w:val="22"/>
        </w:rPr>
        <w:t>обученности по геометрии в 7-</w:t>
      </w:r>
      <w:r w:rsidR="00063B65" w:rsidRPr="00C20200">
        <w:rPr>
          <w:sz w:val="22"/>
          <w:szCs w:val="22"/>
        </w:rPr>
        <w:t>8</w:t>
      </w:r>
      <w:r w:rsidR="000040F2" w:rsidRPr="00C20200">
        <w:rPr>
          <w:sz w:val="22"/>
          <w:szCs w:val="22"/>
        </w:rPr>
        <w:t xml:space="preserve"> классах колеблется от </w:t>
      </w:r>
      <w:r w:rsidR="00DB1525">
        <w:rPr>
          <w:sz w:val="22"/>
          <w:szCs w:val="22"/>
        </w:rPr>
        <w:t>77,7</w:t>
      </w:r>
      <w:r w:rsidR="000040F2" w:rsidRPr="00C20200">
        <w:rPr>
          <w:sz w:val="22"/>
          <w:szCs w:val="22"/>
        </w:rPr>
        <w:t xml:space="preserve">% </w:t>
      </w:r>
      <w:r w:rsidR="00FC4246" w:rsidRPr="00C20200">
        <w:rPr>
          <w:sz w:val="22"/>
          <w:szCs w:val="22"/>
        </w:rPr>
        <w:t xml:space="preserve">в </w:t>
      </w:r>
      <w:r w:rsidR="00DB1525">
        <w:rPr>
          <w:sz w:val="22"/>
          <w:szCs w:val="22"/>
        </w:rPr>
        <w:t>восьмом</w:t>
      </w:r>
      <w:r w:rsidR="00FC4246" w:rsidRPr="00C20200">
        <w:rPr>
          <w:sz w:val="22"/>
          <w:szCs w:val="22"/>
        </w:rPr>
        <w:t xml:space="preserve"> классе</w:t>
      </w:r>
      <w:r w:rsidR="000040F2" w:rsidRPr="00C20200">
        <w:rPr>
          <w:sz w:val="22"/>
          <w:szCs w:val="22"/>
        </w:rPr>
        <w:t xml:space="preserve"> до </w:t>
      </w:r>
      <w:r w:rsidR="00C20200" w:rsidRPr="00C20200">
        <w:rPr>
          <w:sz w:val="22"/>
          <w:szCs w:val="22"/>
        </w:rPr>
        <w:t>66,6</w:t>
      </w:r>
      <w:r w:rsidR="00063B65" w:rsidRPr="00C20200">
        <w:rPr>
          <w:sz w:val="22"/>
          <w:szCs w:val="22"/>
        </w:rPr>
        <w:t xml:space="preserve">% </w:t>
      </w:r>
      <w:r w:rsidR="00FC4246" w:rsidRPr="00C20200">
        <w:rPr>
          <w:sz w:val="22"/>
          <w:szCs w:val="22"/>
        </w:rPr>
        <w:t xml:space="preserve">в </w:t>
      </w:r>
      <w:r w:rsidR="00C33C4A" w:rsidRPr="00C20200">
        <w:rPr>
          <w:sz w:val="22"/>
          <w:szCs w:val="22"/>
        </w:rPr>
        <w:t>девятом</w:t>
      </w:r>
      <w:r w:rsidR="00FC4246" w:rsidRPr="00C20200">
        <w:rPr>
          <w:sz w:val="22"/>
          <w:szCs w:val="22"/>
        </w:rPr>
        <w:t xml:space="preserve"> классе</w:t>
      </w:r>
      <w:r w:rsidR="000040F2" w:rsidRPr="00C20200">
        <w:rPr>
          <w:sz w:val="22"/>
          <w:szCs w:val="22"/>
        </w:rPr>
        <w:t xml:space="preserve">. Качество обученности колеблется от </w:t>
      </w:r>
      <w:r w:rsidR="00C20200" w:rsidRPr="00C20200">
        <w:rPr>
          <w:sz w:val="22"/>
          <w:szCs w:val="22"/>
        </w:rPr>
        <w:t>44,4</w:t>
      </w:r>
      <w:r w:rsidR="000040F2" w:rsidRPr="00C20200">
        <w:rPr>
          <w:sz w:val="22"/>
          <w:szCs w:val="22"/>
        </w:rPr>
        <w:t xml:space="preserve">% </w:t>
      </w:r>
      <w:r w:rsidR="00FC4246" w:rsidRPr="00C20200">
        <w:rPr>
          <w:sz w:val="22"/>
          <w:szCs w:val="22"/>
        </w:rPr>
        <w:t xml:space="preserve">в </w:t>
      </w:r>
      <w:r w:rsidR="008E627E" w:rsidRPr="00C20200">
        <w:rPr>
          <w:sz w:val="22"/>
          <w:szCs w:val="22"/>
        </w:rPr>
        <w:t>восьмом</w:t>
      </w:r>
      <w:r w:rsidR="00857219">
        <w:rPr>
          <w:sz w:val="22"/>
          <w:szCs w:val="22"/>
        </w:rPr>
        <w:t xml:space="preserve"> </w:t>
      </w:r>
      <w:r w:rsidR="00FC4246" w:rsidRPr="00C20200">
        <w:rPr>
          <w:sz w:val="22"/>
          <w:szCs w:val="22"/>
        </w:rPr>
        <w:t>классе</w:t>
      </w:r>
      <w:r w:rsidR="000040F2" w:rsidRPr="00C20200">
        <w:rPr>
          <w:sz w:val="22"/>
          <w:szCs w:val="22"/>
        </w:rPr>
        <w:t xml:space="preserve"> до </w:t>
      </w:r>
      <w:r w:rsidR="00DB1525">
        <w:rPr>
          <w:sz w:val="22"/>
          <w:szCs w:val="22"/>
        </w:rPr>
        <w:t>15,3</w:t>
      </w:r>
      <w:r w:rsidR="000040F2" w:rsidRPr="00C20200">
        <w:rPr>
          <w:sz w:val="22"/>
          <w:szCs w:val="22"/>
        </w:rPr>
        <w:t xml:space="preserve">% </w:t>
      </w:r>
      <w:r w:rsidR="00FC4246" w:rsidRPr="00C20200">
        <w:rPr>
          <w:sz w:val="22"/>
          <w:szCs w:val="22"/>
        </w:rPr>
        <w:t xml:space="preserve">в </w:t>
      </w:r>
      <w:r w:rsidR="00C20200" w:rsidRPr="00C20200">
        <w:rPr>
          <w:sz w:val="22"/>
          <w:szCs w:val="22"/>
        </w:rPr>
        <w:t>седьмом</w:t>
      </w:r>
      <w:r w:rsidR="00FC4246" w:rsidRPr="00C20200">
        <w:rPr>
          <w:sz w:val="22"/>
          <w:szCs w:val="22"/>
        </w:rPr>
        <w:t xml:space="preserve"> классе</w:t>
      </w:r>
      <w:r w:rsidR="000040F2" w:rsidRPr="00C20200">
        <w:rPr>
          <w:sz w:val="22"/>
          <w:szCs w:val="22"/>
        </w:rPr>
        <w:t xml:space="preserve">, средний балл колеблется от </w:t>
      </w:r>
      <w:r w:rsidR="003C262A" w:rsidRPr="00C20200">
        <w:rPr>
          <w:sz w:val="22"/>
          <w:szCs w:val="22"/>
        </w:rPr>
        <w:t>3</w:t>
      </w:r>
      <w:r w:rsidR="00C20200" w:rsidRPr="00C20200">
        <w:rPr>
          <w:sz w:val="22"/>
          <w:szCs w:val="22"/>
        </w:rPr>
        <w:t>,2</w:t>
      </w:r>
      <w:r w:rsidR="00857219">
        <w:rPr>
          <w:sz w:val="22"/>
          <w:szCs w:val="22"/>
        </w:rPr>
        <w:t xml:space="preserve"> </w:t>
      </w:r>
      <w:r w:rsidR="00FC4246" w:rsidRPr="00C20200">
        <w:rPr>
          <w:sz w:val="22"/>
          <w:szCs w:val="22"/>
        </w:rPr>
        <w:t>в</w:t>
      </w:r>
      <w:r w:rsidR="00C20200" w:rsidRPr="00C20200">
        <w:rPr>
          <w:sz w:val="22"/>
          <w:szCs w:val="22"/>
        </w:rPr>
        <w:t xml:space="preserve"> восьмом</w:t>
      </w:r>
      <w:r w:rsidR="00857219">
        <w:rPr>
          <w:sz w:val="22"/>
          <w:szCs w:val="22"/>
        </w:rPr>
        <w:t xml:space="preserve"> </w:t>
      </w:r>
      <w:r w:rsidR="00C20200" w:rsidRPr="00C20200">
        <w:rPr>
          <w:sz w:val="22"/>
          <w:szCs w:val="22"/>
        </w:rPr>
        <w:t>классе</w:t>
      </w:r>
      <w:r w:rsidR="000040F2" w:rsidRPr="00C20200">
        <w:rPr>
          <w:sz w:val="22"/>
          <w:szCs w:val="22"/>
        </w:rPr>
        <w:t xml:space="preserve"> до </w:t>
      </w:r>
      <w:r w:rsidR="00DB1525">
        <w:rPr>
          <w:sz w:val="22"/>
          <w:szCs w:val="22"/>
        </w:rPr>
        <w:t>2,8</w:t>
      </w:r>
      <w:r w:rsidR="00FC4246" w:rsidRPr="00C20200">
        <w:rPr>
          <w:sz w:val="22"/>
          <w:szCs w:val="22"/>
        </w:rPr>
        <w:t xml:space="preserve"> в </w:t>
      </w:r>
      <w:r w:rsidR="00C20200" w:rsidRPr="00C20200">
        <w:rPr>
          <w:sz w:val="22"/>
          <w:szCs w:val="22"/>
        </w:rPr>
        <w:t>седьмом класс</w:t>
      </w:r>
      <w:r w:rsidR="00DB1525">
        <w:rPr>
          <w:sz w:val="22"/>
          <w:szCs w:val="22"/>
        </w:rPr>
        <w:t>е</w:t>
      </w:r>
      <w:r w:rsidR="000040F2" w:rsidRPr="00C20200">
        <w:rPr>
          <w:sz w:val="22"/>
          <w:szCs w:val="22"/>
        </w:rPr>
        <w:t>.</w:t>
      </w:r>
    </w:p>
    <w:p w:rsidR="00C20200" w:rsidRPr="00C20200" w:rsidRDefault="00C20200" w:rsidP="00C20200">
      <w:pPr>
        <w:ind w:firstLine="567"/>
        <w:jc w:val="both"/>
        <w:rPr>
          <w:sz w:val="22"/>
          <w:szCs w:val="22"/>
          <w:highlight w:val="yellow"/>
        </w:rPr>
      </w:pPr>
      <w:r w:rsidRPr="00C20200">
        <w:rPr>
          <w:sz w:val="22"/>
          <w:szCs w:val="22"/>
        </w:rPr>
        <w:t xml:space="preserve">При выполнении контрольной работы </w:t>
      </w:r>
      <w:r w:rsidRPr="00C20200">
        <w:rPr>
          <w:b/>
          <w:sz w:val="22"/>
          <w:szCs w:val="22"/>
        </w:rPr>
        <w:t>по алгебр</w:t>
      </w:r>
      <w:r w:rsidRPr="00C20200">
        <w:rPr>
          <w:sz w:val="22"/>
          <w:szCs w:val="22"/>
        </w:rPr>
        <w:t xml:space="preserve">е по теме «Разложение многочленов на множители» 33,3% учащихся </w:t>
      </w:r>
      <w:r w:rsidRPr="00C20200">
        <w:rPr>
          <w:b/>
          <w:sz w:val="22"/>
          <w:szCs w:val="22"/>
        </w:rPr>
        <w:t>седьмого класса</w:t>
      </w:r>
      <w:r w:rsidR="00857219">
        <w:rPr>
          <w:b/>
          <w:sz w:val="22"/>
          <w:szCs w:val="22"/>
        </w:rPr>
        <w:t>,</w:t>
      </w:r>
      <w:r w:rsidRPr="00C20200">
        <w:rPr>
          <w:sz w:val="22"/>
          <w:szCs w:val="22"/>
        </w:rPr>
        <w:t xml:space="preserve"> верно упростили выражение. 16,6% учащихся смогли разложить многочлен на множители, решили уравнение. 50% учащихся верно нашли числовое значение алгебраического выражения, предварительно его упростив. 83,3% учащихся допустили в контрольной работе вычислительные ошибки, не смогли привести подобные слагаемые, не знают правил раскрытия скобок со знаком минус. 33,3% учащихся допустили ошибки при умножении одночлена на многочлен. </w:t>
      </w:r>
    </w:p>
    <w:p w:rsidR="00C20200" w:rsidRDefault="00CA35A5" w:rsidP="00C20200">
      <w:pPr>
        <w:ind w:firstLine="567"/>
        <w:jc w:val="both"/>
        <w:rPr>
          <w:sz w:val="22"/>
          <w:szCs w:val="22"/>
        </w:rPr>
      </w:pPr>
      <w:r w:rsidRPr="00CA35A5">
        <w:rPr>
          <w:sz w:val="22"/>
          <w:szCs w:val="22"/>
        </w:rPr>
        <w:t xml:space="preserve">Контрольная работа </w:t>
      </w:r>
      <w:r w:rsidRPr="00CA35A5">
        <w:rPr>
          <w:b/>
          <w:sz w:val="22"/>
          <w:szCs w:val="22"/>
        </w:rPr>
        <w:t>по алгебре</w:t>
      </w:r>
      <w:r w:rsidRPr="00CA35A5">
        <w:rPr>
          <w:sz w:val="22"/>
          <w:szCs w:val="22"/>
        </w:rPr>
        <w:t xml:space="preserve"> по теме «Квадратные уравнения» для учащихся </w:t>
      </w:r>
      <w:r w:rsidRPr="00CA35A5">
        <w:rPr>
          <w:b/>
          <w:sz w:val="22"/>
          <w:szCs w:val="22"/>
        </w:rPr>
        <w:t>восьмого класса</w:t>
      </w:r>
      <w:r w:rsidRPr="00CA35A5">
        <w:rPr>
          <w:sz w:val="22"/>
          <w:szCs w:val="22"/>
        </w:rPr>
        <w:t xml:space="preserve"> состояла из двух уровней: обязательный и повышенный. При решении заданий первого уровня 55,5% учащихся приступили к решению полных и неполных уравнений, 44,4% учащихся выполнили данное задание верно. К решению биквадратных уравнений приступили 44,4% учащихся, 33,3% учащихся выполнили данное задание без ошибок. К выполнению задания на сокращение алгебраической дроби приступили 44,4% учащихся, однако, правильно выполнили данное задание только 11,1% учащихся. При этом 55,5% учащихся при выполнении первого уровня допустили вычислительные ошибки и ошибки при выполнении действий с рациональными числами. При выполнении заданий второго уровня 44,4% учащихся приступили к решению алгебраического уравнения, однако, правильно его решили 33,3% учащихся. К решению системы уравнений приступили 44,4% учащихся. 100% учащихся выполнили данное задание верно. 44,4% учащихся приступили к решению задачи составлением уравнения. 22,2% учащихся выполнили данное задание верно. При выполнении заданий второго уровня 22,2% учащихся допустили ошибки при составлении уравнения по условию задачи. 11,1% учащихся допустили ошибки при нахождении общего знаменателя и дополнительного множителя алгебраических дробей. </w:t>
      </w:r>
    </w:p>
    <w:p w:rsidR="00C20200" w:rsidRPr="00C20200" w:rsidRDefault="00C20200" w:rsidP="00C20200">
      <w:pPr>
        <w:ind w:firstLine="567"/>
        <w:jc w:val="both"/>
        <w:rPr>
          <w:sz w:val="22"/>
          <w:szCs w:val="22"/>
          <w:highlight w:val="yellow"/>
        </w:rPr>
      </w:pPr>
      <w:r w:rsidRPr="00C20200">
        <w:rPr>
          <w:sz w:val="22"/>
          <w:szCs w:val="22"/>
        </w:rPr>
        <w:t xml:space="preserve">При выполнении контрольной работы </w:t>
      </w:r>
      <w:r w:rsidRPr="00C20200">
        <w:rPr>
          <w:b/>
          <w:sz w:val="22"/>
          <w:szCs w:val="22"/>
        </w:rPr>
        <w:t>по геометрии</w:t>
      </w:r>
      <w:r w:rsidRPr="00C20200">
        <w:rPr>
          <w:sz w:val="22"/>
          <w:szCs w:val="22"/>
        </w:rPr>
        <w:t xml:space="preserve"> по теме «Треугольники» 100% учащихся </w:t>
      </w:r>
      <w:r w:rsidRPr="00C20200">
        <w:rPr>
          <w:b/>
          <w:sz w:val="22"/>
          <w:szCs w:val="22"/>
        </w:rPr>
        <w:t>седьмого класса</w:t>
      </w:r>
      <w:r w:rsidRPr="00C20200">
        <w:rPr>
          <w:sz w:val="22"/>
          <w:szCs w:val="22"/>
        </w:rPr>
        <w:t xml:space="preserve"> приступили к доказательству равенства углов треугольников, однако, выполнили это задание верно только 40% учащихся. Доказать равенство сторон треугольников смогли только 20% учащихся. К построению медианы и высоты в равнобедренном треугольнике с помощью циркуля и линейки приступили 100% учащихся. Справились с построением 100% учащихся. При выполнении контрольной работы 80% учащихся не смогли правильно записать вертикальные, накрест лежащие и соответственные углы.</w:t>
      </w:r>
    </w:p>
    <w:p w:rsidR="00C20200" w:rsidRDefault="00CA35A5" w:rsidP="00C20200">
      <w:pPr>
        <w:ind w:firstLine="567"/>
        <w:jc w:val="both"/>
        <w:rPr>
          <w:sz w:val="22"/>
          <w:szCs w:val="22"/>
        </w:rPr>
      </w:pPr>
      <w:r w:rsidRPr="00CA35A5">
        <w:rPr>
          <w:sz w:val="22"/>
          <w:szCs w:val="22"/>
        </w:rPr>
        <w:t xml:space="preserve">При выполнении контрольной работы </w:t>
      </w:r>
      <w:r w:rsidRPr="00CA35A5">
        <w:rPr>
          <w:b/>
          <w:sz w:val="22"/>
          <w:szCs w:val="22"/>
        </w:rPr>
        <w:t>по геометрии</w:t>
      </w:r>
      <w:r w:rsidRPr="00CA35A5">
        <w:rPr>
          <w:sz w:val="22"/>
          <w:szCs w:val="22"/>
        </w:rPr>
        <w:t xml:space="preserve"> по теме «Подобные треугольники», 100% учащихся </w:t>
      </w:r>
      <w:r w:rsidRPr="00CA35A5">
        <w:rPr>
          <w:b/>
          <w:sz w:val="22"/>
          <w:szCs w:val="22"/>
        </w:rPr>
        <w:t>восьмого класса</w:t>
      </w:r>
      <w:r w:rsidRPr="00CA35A5">
        <w:rPr>
          <w:sz w:val="22"/>
          <w:szCs w:val="22"/>
        </w:rPr>
        <w:t xml:space="preserve"> приступили к решению задачи на доказательство отношения пропорциональных отрезков и нахождение длины одного из отрезков, однако, справились с этим заданием 66,6% учащихся. К решению задачи на нахождение отношения площадей подобных треугольников приступили 100% учащихся, однако, верно выполнили данное задание только 44,4% учащихся. При выполнении контрольной работы 55,5% учащихся допустили вычислительные ошибки и ошибки при записи отношения пропорционально сходственных сторон. 44,4% учащихся не умеют находить значение пропорционально сходных отрезков подобных треугольников.</w:t>
      </w:r>
    </w:p>
    <w:p w:rsidR="00C20200" w:rsidRPr="00C20200" w:rsidRDefault="00C20200" w:rsidP="00C20200">
      <w:pPr>
        <w:ind w:firstLine="567"/>
        <w:jc w:val="both"/>
        <w:rPr>
          <w:sz w:val="22"/>
          <w:szCs w:val="22"/>
          <w:highlight w:val="yellow"/>
        </w:rPr>
      </w:pPr>
      <w:r w:rsidRPr="00C20200">
        <w:rPr>
          <w:sz w:val="22"/>
          <w:szCs w:val="22"/>
        </w:rPr>
        <w:t xml:space="preserve">При выполнении контрольной работы </w:t>
      </w:r>
      <w:r w:rsidRPr="00C20200">
        <w:rPr>
          <w:b/>
          <w:sz w:val="22"/>
          <w:szCs w:val="22"/>
        </w:rPr>
        <w:t>по геометрии</w:t>
      </w:r>
      <w:r w:rsidRPr="00C20200">
        <w:rPr>
          <w:sz w:val="22"/>
          <w:szCs w:val="22"/>
        </w:rPr>
        <w:t xml:space="preserve"> по теме «Соотношение между сторонами и углами треугольника» 100% учащихся </w:t>
      </w:r>
      <w:r w:rsidRPr="00C20200">
        <w:rPr>
          <w:b/>
          <w:sz w:val="22"/>
          <w:szCs w:val="22"/>
        </w:rPr>
        <w:t>девятого класса</w:t>
      </w:r>
      <w:r w:rsidRPr="00C20200">
        <w:rPr>
          <w:sz w:val="22"/>
          <w:szCs w:val="22"/>
        </w:rPr>
        <w:t xml:space="preserve"> приступили к нахождению </w:t>
      </w:r>
      <w:r w:rsidRPr="00C20200">
        <w:rPr>
          <w:sz w:val="22"/>
          <w:szCs w:val="22"/>
        </w:rPr>
        <w:lastRenderedPageBreak/>
        <w:t>угла между лучом и положительной осью. 33,3% учащихся справились с данным заданием. 66,6% учащихся справились со второй задачей контрольной работы. 33,3% учащихся верно нашли косинус угла треугольника. При выполнении контрольной работы 66,6% учащихся допускают вычислительные ошибки, 33,3% учащихся не знают теоремы синусов и косинусов, не умеют находить координат векторов, при нахождении косинуса угла.</w:t>
      </w:r>
    </w:p>
    <w:p w:rsidR="00DB1525" w:rsidRPr="00DB1525" w:rsidRDefault="00DB1525" w:rsidP="00DB1525">
      <w:pPr>
        <w:ind w:firstLine="284"/>
        <w:jc w:val="both"/>
        <w:rPr>
          <w:sz w:val="22"/>
          <w:szCs w:val="22"/>
        </w:rPr>
      </w:pPr>
      <w:r w:rsidRPr="00DB1525">
        <w:rPr>
          <w:sz w:val="22"/>
          <w:szCs w:val="22"/>
        </w:rPr>
        <w:t>По итогам экзамена по математике в ходе ГИА 54,5% учащихся (6 человек) получили оценку «4», 45,4% учащихся (5 человек) получили оценку «3». При этом по алгебре 45,4% учащихся (5 человек) получили оценку «4», 54,5% учащихся (6 человек) получили оценку «3»; по геометрии 9,1% учащихся (1 человек) получили оценку «5», 45,4% учащихся (5 человек) получили оценку «4», 45,4% учащихся (5 человек) получили оценку «3».</w:t>
      </w:r>
    </w:p>
    <w:p w:rsidR="00DB1525" w:rsidRPr="00DB1525" w:rsidRDefault="00DB1525" w:rsidP="00DB1525">
      <w:pPr>
        <w:ind w:firstLine="284"/>
        <w:jc w:val="both"/>
        <w:rPr>
          <w:sz w:val="22"/>
          <w:szCs w:val="22"/>
        </w:rPr>
      </w:pPr>
      <w:r w:rsidRPr="00DB1525">
        <w:rPr>
          <w:sz w:val="22"/>
          <w:szCs w:val="22"/>
        </w:rPr>
        <w:t>Таким образом, по алгебре 10 человек (90,9%) подтвердили свои годовые результаты, 1 человек (9,1%) повысили свои годовые результаты на один балл. По геометрии 8 человек (72,7%) подтвердили свои годовые результаты, 3 человека (27,2%) повысили свой годовой результат на один балл.</w:t>
      </w:r>
    </w:p>
    <w:p w:rsidR="0004693C" w:rsidRPr="003E74D3" w:rsidRDefault="0004693C" w:rsidP="0004693C">
      <w:pPr>
        <w:ind w:firstLine="567"/>
        <w:jc w:val="both"/>
        <w:rPr>
          <w:color w:val="000000"/>
          <w:sz w:val="22"/>
          <w:szCs w:val="22"/>
        </w:rPr>
      </w:pPr>
      <w:r w:rsidRPr="003E74D3">
        <w:rPr>
          <w:color w:val="000000"/>
          <w:sz w:val="22"/>
          <w:szCs w:val="22"/>
        </w:rPr>
        <w:t>Годовые оценки школьников по предметам учебного плана.</w:t>
      </w:r>
    </w:p>
    <w:p w:rsidR="00DB1525" w:rsidRPr="00C64639" w:rsidRDefault="00997F4D" w:rsidP="00DB1525">
      <w:pPr>
        <w:spacing w:before="120" w:after="120"/>
        <w:ind w:firstLine="567"/>
        <w:rPr>
          <w:rFonts w:eastAsia="Calibri"/>
          <w:b/>
          <w:iCs/>
        </w:rPr>
      </w:pPr>
      <w:r>
        <w:rPr>
          <w:rFonts w:eastAsiaTheme="minorHAnsi"/>
          <w:b/>
          <w:noProof/>
        </w:rPr>
        <w:pict>
          <v:rect id="_x0000_s1333" style="position:absolute;left:0;text-align:left;margin-left:381.65pt;margin-top:20.3pt;width:42.05pt;height:24.75pt;z-index:251816448" filled="f" stroked="f">
            <v:textbox>
              <w:txbxContent>
                <w:p w:rsidR="00997F4D" w:rsidRPr="002533BD" w:rsidRDefault="00997F4D" w:rsidP="00DB1525">
                  <w:pPr>
                    <w:rPr>
                      <w:b/>
                      <w:color w:val="FF0000"/>
                    </w:rPr>
                  </w:pPr>
                  <w:r w:rsidRPr="002533BD">
                    <w:rPr>
                      <w:b/>
                      <w:color w:val="FF0000"/>
                    </w:rPr>
                    <w:t>100</w:t>
                  </w:r>
                </w:p>
              </w:txbxContent>
            </v:textbox>
          </v:rect>
        </w:pict>
      </w:r>
      <w:r>
        <w:rPr>
          <w:rFonts w:eastAsiaTheme="minorHAnsi"/>
          <w:b/>
          <w:noProof/>
        </w:rPr>
        <w:pict>
          <v:rect id="_x0000_s1326" style="position:absolute;left:0;text-align:left;margin-left:178.15pt;margin-top:15.8pt;width:42.05pt;height:24.75pt;z-index:251809280" filled="f" stroked="f">
            <v:textbox>
              <w:txbxContent>
                <w:p w:rsidR="00997F4D" w:rsidRPr="002533BD" w:rsidRDefault="00997F4D" w:rsidP="00DB1525">
                  <w:pPr>
                    <w:rPr>
                      <w:b/>
                      <w:color w:val="FF0000"/>
                    </w:rPr>
                  </w:pPr>
                  <w:r w:rsidRPr="002533BD">
                    <w:rPr>
                      <w:b/>
                      <w:color w:val="FF0000"/>
                    </w:rPr>
                    <w:t>100</w:t>
                  </w:r>
                </w:p>
              </w:txbxContent>
            </v:textbox>
          </v:rect>
        </w:pict>
      </w:r>
      <w:r w:rsidR="00DB1525" w:rsidRPr="006052E1">
        <w:rPr>
          <w:b/>
          <w:noProof/>
        </w:rPr>
        <w:t>Алгебра                                                                           Геометрия</w:t>
      </w:r>
    </w:p>
    <w:p w:rsidR="00DB1525" w:rsidRDefault="00997F4D" w:rsidP="00DB1525">
      <w:r>
        <w:rPr>
          <w:b/>
          <w:noProof/>
        </w:rPr>
        <w:pict>
          <v:rect id="_x0000_s1335" style="position:absolute;margin-left:399.65pt;margin-top:143.45pt;width:37.55pt;height:24.75pt;z-index:251818496" filled="f" stroked="f">
            <v:textbox>
              <w:txbxContent>
                <w:p w:rsidR="00997F4D" w:rsidRPr="002533BD" w:rsidRDefault="00997F4D" w:rsidP="00DB1525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3,2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34" style="position:absolute;margin-left:391.45pt;margin-top:117pt;width:42.05pt;height:24.75pt;z-index:251817472" filled="f" stroked="f">
            <v:textbox>
              <w:txbxContent>
                <w:p w:rsidR="00997F4D" w:rsidRPr="002533BD" w:rsidRDefault="00997F4D" w:rsidP="00DB1525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19,9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1" style="position:absolute;margin-left:290.35pt;margin-top:201.45pt;width:135pt;height:18.45pt;z-index:251814400" filled="f" stroked="f">
            <v:textbox>
              <w:txbxContent>
                <w:p w:rsidR="00997F4D" w:rsidRPr="000F09FD" w:rsidRDefault="00997F4D" w:rsidP="00DB1525">
                  <w:pPr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32" type="#_x0000_t32" style="position:absolute;margin-left:235.75pt;margin-top:210.25pt;width:39.75pt;height:.55pt;z-index:251815424" o:connectortype="straight" strokecolor="red"/>
        </w:pict>
      </w:r>
      <w:r>
        <w:rPr>
          <w:noProof/>
        </w:rPr>
        <w:pict>
          <v:rect id="_x0000_s1329" style="position:absolute;margin-left:90.45pt;margin-top:201.45pt;width:102.45pt;height:18.45pt;z-index:251812352" filled="f" stroked="f">
            <v:textbox style="mso-next-textbox:#_x0000_s1329">
              <w:txbxContent>
                <w:p w:rsidR="00997F4D" w:rsidRPr="000F09FD" w:rsidRDefault="00997F4D" w:rsidP="00DB1525">
                  <w:pPr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bCs/>
          <w:i/>
          <w:iCs/>
          <w:noProof/>
        </w:rPr>
        <w:pict>
          <v:rect id="_x0000_s1327" style="position:absolute;margin-left:176.95pt;margin-top:104.85pt;width:42.05pt;height:24.75pt;z-index:251810304" filled="f" stroked="f">
            <v:textbox style="mso-next-textbox:#_x0000_s1327">
              <w:txbxContent>
                <w:p w:rsidR="00997F4D" w:rsidRPr="002533BD" w:rsidRDefault="00997F4D" w:rsidP="00DB1525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28,2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8" style="position:absolute;margin-left:181.15pt;margin-top:144.25pt;width:42.05pt;height:24.75pt;z-index:251811328" filled="f" stroked="f">
            <v:textbox style="mso-next-textbox:#_x0000_s1328">
              <w:txbxContent>
                <w:p w:rsidR="00997F4D" w:rsidRPr="002533BD" w:rsidRDefault="00997F4D" w:rsidP="00DB1525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3,3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30" type="#_x0000_t32" style="position:absolute;margin-left:34.75pt;margin-top:210.8pt;width:39.75pt;height:.55pt;z-index:251813376" o:connectortype="straight" strokecolor="red"/>
        </w:pict>
      </w:r>
      <w:r w:rsidR="00DB1525">
        <w:rPr>
          <w:noProof/>
        </w:rPr>
        <w:drawing>
          <wp:inline distT="0" distB="0" distL="0" distR="0" wp14:anchorId="40BF9C7E" wp14:editId="11E35E79">
            <wp:extent cx="2673682" cy="3466531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DB1525" w:rsidRPr="00C64639">
        <w:rPr>
          <w:noProof/>
        </w:rPr>
        <w:drawing>
          <wp:inline distT="0" distB="0" distL="0" distR="0" wp14:anchorId="5AAC137C" wp14:editId="1674597C">
            <wp:extent cx="2680119" cy="3467819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44DB4" w:rsidRDefault="00B44DB4" w:rsidP="0004693C">
      <w:pPr>
        <w:ind w:firstLine="567"/>
        <w:jc w:val="both"/>
        <w:rPr>
          <w:sz w:val="22"/>
          <w:szCs w:val="22"/>
        </w:rPr>
      </w:pPr>
    </w:p>
    <w:p w:rsidR="00C6757E" w:rsidRPr="00323F22" w:rsidRDefault="00A879A5" w:rsidP="0004693C">
      <w:pPr>
        <w:ind w:firstLine="567"/>
        <w:jc w:val="both"/>
        <w:rPr>
          <w:sz w:val="22"/>
          <w:szCs w:val="22"/>
        </w:rPr>
      </w:pPr>
      <w:r w:rsidRPr="00323F22">
        <w:rPr>
          <w:sz w:val="22"/>
          <w:szCs w:val="22"/>
        </w:rPr>
        <w:t xml:space="preserve">В этом учебном году </w:t>
      </w:r>
      <w:r w:rsidR="00C6757E" w:rsidRPr="00323F22">
        <w:rPr>
          <w:sz w:val="22"/>
          <w:szCs w:val="22"/>
        </w:rPr>
        <w:t xml:space="preserve"> курс обучения </w:t>
      </w:r>
      <w:r w:rsidR="00C6757E" w:rsidRPr="00323F22">
        <w:rPr>
          <w:b/>
          <w:sz w:val="22"/>
          <w:szCs w:val="22"/>
        </w:rPr>
        <w:t>информатике</w:t>
      </w:r>
      <w:r w:rsidR="0063064D">
        <w:rPr>
          <w:b/>
          <w:sz w:val="22"/>
          <w:szCs w:val="22"/>
        </w:rPr>
        <w:t xml:space="preserve"> </w:t>
      </w:r>
      <w:r w:rsidRPr="00323F22">
        <w:rPr>
          <w:sz w:val="22"/>
          <w:szCs w:val="22"/>
        </w:rPr>
        <w:t>вед</w:t>
      </w:r>
      <w:r w:rsidR="00C36B43" w:rsidRPr="00323F22">
        <w:rPr>
          <w:sz w:val="22"/>
          <w:szCs w:val="22"/>
        </w:rPr>
        <w:t>ет</w:t>
      </w:r>
      <w:r w:rsidR="0063064D">
        <w:rPr>
          <w:sz w:val="22"/>
          <w:szCs w:val="22"/>
        </w:rPr>
        <w:t xml:space="preserve"> </w:t>
      </w:r>
      <w:r w:rsidR="00C36B43" w:rsidRPr="00323F22">
        <w:rPr>
          <w:sz w:val="22"/>
          <w:szCs w:val="22"/>
        </w:rPr>
        <w:t xml:space="preserve">учитель-предметник  Богданова И.Б.. </w:t>
      </w:r>
      <w:r w:rsidR="00323F22" w:rsidRPr="00323F22">
        <w:rPr>
          <w:sz w:val="22"/>
          <w:szCs w:val="22"/>
        </w:rPr>
        <w:t xml:space="preserve">Результаты контрольных работ </w:t>
      </w:r>
      <w:r w:rsidR="0091205F" w:rsidRPr="00323F22">
        <w:rPr>
          <w:sz w:val="22"/>
          <w:szCs w:val="22"/>
        </w:rPr>
        <w:t>отражены в таблице.</w:t>
      </w:r>
    </w:p>
    <w:p w:rsidR="00B92170" w:rsidRPr="00323F22" w:rsidRDefault="00B92170" w:rsidP="00490A51">
      <w:pPr>
        <w:rPr>
          <w:b/>
          <w:sz w:val="22"/>
          <w:szCs w:val="22"/>
        </w:rPr>
      </w:pPr>
      <w:r w:rsidRPr="00323F22">
        <w:rPr>
          <w:b/>
          <w:sz w:val="22"/>
          <w:szCs w:val="22"/>
        </w:rPr>
        <w:t xml:space="preserve">Таблица №12. Итоги контрольных работ по информатике в </w:t>
      </w:r>
      <w:r w:rsidR="0004693C">
        <w:rPr>
          <w:b/>
          <w:sz w:val="22"/>
          <w:szCs w:val="22"/>
        </w:rPr>
        <w:t>7</w:t>
      </w:r>
      <w:r w:rsidRPr="00323F22">
        <w:rPr>
          <w:b/>
          <w:sz w:val="22"/>
          <w:szCs w:val="22"/>
        </w:rPr>
        <w:t>-9 классах.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135"/>
        <w:gridCol w:w="1134"/>
        <w:gridCol w:w="992"/>
        <w:gridCol w:w="709"/>
        <w:gridCol w:w="709"/>
        <w:gridCol w:w="850"/>
        <w:gridCol w:w="679"/>
        <w:gridCol w:w="900"/>
        <w:gridCol w:w="1080"/>
        <w:gridCol w:w="1100"/>
      </w:tblGrid>
      <w:tr w:rsidR="0004693C" w:rsidRPr="00323F22" w:rsidTr="0004693C">
        <w:trPr>
          <w:jc w:val="center"/>
        </w:trPr>
        <w:tc>
          <w:tcPr>
            <w:tcW w:w="642" w:type="dxa"/>
            <w:vMerge w:val="restart"/>
          </w:tcPr>
          <w:p w:rsidR="0004693C" w:rsidRPr="00323F22" w:rsidRDefault="0004693C" w:rsidP="00844611">
            <w:pPr>
              <w:jc w:val="center"/>
              <w:rPr>
                <w:b/>
                <w:sz w:val="18"/>
                <w:szCs w:val="18"/>
              </w:rPr>
            </w:pPr>
            <w:r w:rsidRPr="00323F22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135" w:type="dxa"/>
            <w:vMerge w:val="restart"/>
          </w:tcPr>
          <w:p w:rsidR="0004693C" w:rsidRPr="00323F22" w:rsidRDefault="0004693C" w:rsidP="00844611">
            <w:pPr>
              <w:jc w:val="center"/>
              <w:rPr>
                <w:b/>
                <w:sz w:val="18"/>
                <w:szCs w:val="18"/>
              </w:rPr>
            </w:pPr>
            <w:r w:rsidRPr="00323F22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04693C" w:rsidRPr="00323F22" w:rsidRDefault="0004693C" w:rsidP="00844611">
            <w:pPr>
              <w:jc w:val="center"/>
              <w:rPr>
                <w:b/>
                <w:sz w:val="18"/>
                <w:szCs w:val="18"/>
              </w:rPr>
            </w:pPr>
            <w:r w:rsidRPr="00323F22">
              <w:rPr>
                <w:b/>
                <w:sz w:val="18"/>
                <w:szCs w:val="18"/>
              </w:rPr>
              <w:t>В классе обучается</w:t>
            </w:r>
          </w:p>
        </w:tc>
        <w:tc>
          <w:tcPr>
            <w:tcW w:w="992" w:type="dxa"/>
            <w:vMerge w:val="restart"/>
          </w:tcPr>
          <w:p w:rsidR="0004693C" w:rsidRPr="00323F22" w:rsidRDefault="0004693C" w:rsidP="00844611">
            <w:pPr>
              <w:jc w:val="center"/>
              <w:rPr>
                <w:b/>
                <w:sz w:val="18"/>
                <w:szCs w:val="18"/>
              </w:rPr>
            </w:pPr>
            <w:r w:rsidRPr="00323F22">
              <w:rPr>
                <w:b/>
                <w:sz w:val="18"/>
                <w:szCs w:val="18"/>
              </w:rPr>
              <w:t>Присут</w:t>
            </w:r>
          </w:p>
          <w:p w:rsidR="0004693C" w:rsidRPr="00323F22" w:rsidRDefault="0004693C" w:rsidP="00844611">
            <w:pPr>
              <w:jc w:val="center"/>
              <w:rPr>
                <w:b/>
                <w:sz w:val="18"/>
                <w:szCs w:val="18"/>
              </w:rPr>
            </w:pPr>
            <w:r w:rsidRPr="00323F22">
              <w:rPr>
                <w:b/>
                <w:sz w:val="18"/>
                <w:szCs w:val="18"/>
              </w:rPr>
              <w:t>ствовали</w:t>
            </w:r>
          </w:p>
        </w:tc>
        <w:tc>
          <w:tcPr>
            <w:tcW w:w="2947" w:type="dxa"/>
            <w:gridSpan w:val="4"/>
          </w:tcPr>
          <w:p w:rsidR="0004693C" w:rsidRPr="00323F22" w:rsidRDefault="0004693C" w:rsidP="00844611">
            <w:pPr>
              <w:jc w:val="center"/>
              <w:rPr>
                <w:b/>
                <w:sz w:val="18"/>
                <w:szCs w:val="18"/>
              </w:rPr>
            </w:pPr>
            <w:r w:rsidRPr="00323F22">
              <w:rPr>
                <w:b/>
                <w:sz w:val="18"/>
                <w:szCs w:val="18"/>
              </w:rPr>
              <w:t>Получили оценки</w:t>
            </w:r>
          </w:p>
        </w:tc>
        <w:tc>
          <w:tcPr>
            <w:tcW w:w="900" w:type="dxa"/>
            <w:vMerge w:val="restart"/>
          </w:tcPr>
          <w:p w:rsidR="0004693C" w:rsidRPr="00323F22" w:rsidRDefault="0004693C" w:rsidP="00844611">
            <w:pPr>
              <w:jc w:val="center"/>
              <w:rPr>
                <w:b/>
                <w:sz w:val="18"/>
                <w:szCs w:val="18"/>
              </w:rPr>
            </w:pPr>
            <w:r w:rsidRPr="00323F22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080" w:type="dxa"/>
            <w:vMerge w:val="restart"/>
          </w:tcPr>
          <w:p w:rsidR="0004693C" w:rsidRPr="00323F22" w:rsidRDefault="0004693C" w:rsidP="00844611">
            <w:pPr>
              <w:jc w:val="center"/>
              <w:rPr>
                <w:b/>
                <w:sz w:val="18"/>
                <w:szCs w:val="18"/>
              </w:rPr>
            </w:pPr>
            <w:r w:rsidRPr="00323F22">
              <w:rPr>
                <w:b/>
                <w:sz w:val="18"/>
                <w:szCs w:val="18"/>
              </w:rPr>
              <w:t>Уровень обученности</w:t>
            </w:r>
          </w:p>
        </w:tc>
        <w:tc>
          <w:tcPr>
            <w:tcW w:w="1100" w:type="dxa"/>
            <w:vMerge w:val="restart"/>
          </w:tcPr>
          <w:p w:rsidR="0004693C" w:rsidRPr="00323F22" w:rsidRDefault="0004693C" w:rsidP="00844611">
            <w:pPr>
              <w:jc w:val="center"/>
              <w:rPr>
                <w:b/>
                <w:sz w:val="18"/>
                <w:szCs w:val="18"/>
              </w:rPr>
            </w:pPr>
            <w:r w:rsidRPr="00323F22">
              <w:rPr>
                <w:b/>
                <w:sz w:val="18"/>
                <w:szCs w:val="18"/>
              </w:rPr>
              <w:t>Качество обученности</w:t>
            </w:r>
          </w:p>
        </w:tc>
      </w:tr>
      <w:tr w:rsidR="0004693C" w:rsidRPr="001C6DFA" w:rsidTr="0004693C">
        <w:trPr>
          <w:jc w:val="center"/>
        </w:trPr>
        <w:tc>
          <w:tcPr>
            <w:tcW w:w="642" w:type="dxa"/>
            <w:vMerge/>
          </w:tcPr>
          <w:p w:rsidR="0004693C" w:rsidRPr="001C6DFA" w:rsidRDefault="0004693C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4693C" w:rsidRPr="001C6DFA" w:rsidRDefault="0004693C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693C" w:rsidRPr="001C6DFA" w:rsidRDefault="0004693C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693C" w:rsidRPr="001C6DFA" w:rsidRDefault="0004693C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4693C" w:rsidRPr="00323F22" w:rsidRDefault="0004693C" w:rsidP="00844611">
            <w:pPr>
              <w:jc w:val="center"/>
              <w:rPr>
                <w:b/>
                <w:sz w:val="18"/>
                <w:szCs w:val="18"/>
              </w:rPr>
            </w:pPr>
            <w:r w:rsidRPr="00323F22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709" w:type="dxa"/>
          </w:tcPr>
          <w:p w:rsidR="0004693C" w:rsidRPr="00323F22" w:rsidRDefault="0004693C" w:rsidP="00844611">
            <w:pPr>
              <w:jc w:val="center"/>
              <w:rPr>
                <w:b/>
                <w:sz w:val="18"/>
                <w:szCs w:val="18"/>
              </w:rPr>
            </w:pPr>
            <w:r w:rsidRPr="00323F22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850" w:type="dxa"/>
          </w:tcPr>
          <w:p w:rsidR="0004693C" w:rsidRPr="00323F22" w:rsidRDefault="0004693C" w:rsidP="00844611">
            <w:pPr>
              <w:jc w:val="center"/>
              <w:rPr>
                <w:b/>
                <w:sz w:val="18"/>
                <w:szCs w:val="18"/>
              </w:rPr>
            </w:pPr>
            <w:r w:rsidRPr="00323F22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679" w:type="dxa"/>
          </w:tcPr>
          <w:p w:rsidR="0004693C" w:rsidRPr="00323F22" w:rsidRDefault="0004693C" w:rsidP="00844611">
            <w:pPr>
              <w:jc w:val="center"/>
              <w:rPr>
                <w:b/>
                <w:sz w:val="18"/>
                <w:szCs w:val="18"/>
              </w:rPr>
            </w:pPr>
            <w:r w:rsidRPr="00323F22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900" w:type="dxa"/>
            <w:vMerge/>
          </w:tcPr>
          <w:p w:rsidR="0004693C" w:rsidRPr="001C6DFA" w:rsidRDefault="0004693C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4693C" w:rsidRPr="001C6DFA" w:rsidRDefault="0004693C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04693C" w:rsidRPr="001C6DFA" w:rsidRDefault="0004693C" w:rsidP="00844611">
            <w:pPr>
              <w:rPr>
                <w:b/>
                <w:sz w:val="20"/>
                <w:szCs w:val="20"/>
              </w:rPr>
            </w:pPr>
          </w:p>
        </w:tc>
      </w:tr>
      <w:tr w:rsidR="0004693C" w:rsidRPr="001C6DFA" w:rsidTr="0004693C">
        <w:trPr>
          <w:jc w:val="center"/>
        </w:trPr>
        <w:tc>
          <w:tcPr>
            <w:tcW w:w="642" w:type="dxa"/>
            <w:vAlign w:val="center"/>
          </w:tcPr>
          <w:p w:rsidR="0004693C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04693C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информат.</w:t>
            </w:r>
          </w:p>
        </w:tc>
        <w:tc>
          <w:tcPr>
            <w:tcW w:w="1134" w:type="dxa"/>
          </w:tcPr>
          <w:p w:rsidR="0004693C" w:rsidRPr="001C6DFA" w:rsidRDefault="00B62BE6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4693C" w:rsidRPr="001C6DFA" w:rsidRDefault="00B62BE6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693C" w:rsidRPr="001C6DFA" w:rsidRDefault="00B62BE6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4693C" w:rsidRPr="001C6DFA" w:rsidRDefault="00B62BE6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9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B62BE6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04693C" w:rsidRPr="001C6DFA" w:rsidRDefault="00B62BE6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4693C">
              <w:rPr>
                <w:sz w:val="20"/>
                <w:szCs w:val="20"/>
              </w:rPr>
              <w:t>%</w:t>
            </w:r>
          </w:p>
        </w:tc>
      </w:tr>
      <w:tr w:rsidR="0004693C" w:rsidRPr="001C6DFA" w:rsidTr="0004693C">
        <w:trPr>
          <w:jc w:val="center"/>
        </w:trPr>
        <w:tc>
          <w:tcPr>
            <w:tcW w:w="642" w:type="dxa"/>
            <w:vAlign w:val="center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информат.</w:t>
            </w:r>
          </w:p>
        </w:tc>
        <w:tc>
          <w:tcPr>
            <w:tcW w:w="1134" w:type="dxa"/>
          </w:tcPr>
          <w:p w:rsidR="0004693C" w:rsidRPr="001C6DFA" w:rsidRDefault="0004693C" w:rsidP="00B6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2B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80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45,4%</w:t>
            </w:r>
          </w:p>
        </w:tc>
      </w:tr>
      <w:tr w:rsidR="0004693C" w:rsidRPr="001C6DFA" w:rsidTr="0004693C">
        <w:trPr>
          <w:jc w:val="center"/>
        </w:trPr>
        <w:tc>
          <w:tcPr>
            <w:tcW w:w="642" w:type="dxa"/>
            <w:vAlign w:val="center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04693C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информат.</w:t>
            </w:r>
          </w:p>
        </w:tc>
        <w:tc>
          <w:tcPr>
            <w:tcW w:w="1134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9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080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90,9%</w:t>
            </w:r>
          </w:p>
        </w:tc>
        <w:tc>
          <w:tcPr>
            <w:tcW w:w="1100" w:type="dxa"/>
          </w:tcPr>
          <w:p w:rsidR="0004693C" w:rsidRPr="001C6DFA" w:rsidRDefault="0004693C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36,3%</w:t>
            </w:r>
          </w:p>
        </w:tc>
      </w:tr>
    </w:tbl>
    <w:p w:rsidR="002662BE" w:rsidRPr="003C6B69" w:rsidRDefault="002662BE" w:rsidP="002662BE">
      <w:pPr>
        <w:ind w:firstLine="567"/>
        <w:jc w:val="both"/>
        <w:rPr>
          <w:sz w:val="22"/>
          <w:szCs w:val="22"/>
        </w:rPr>
      </w:pPr>
      <w:r w:rsidRPr="003C6B69">
        <w:rPr>
          <w:sz w:val="22"/>
          <w:szCs w:val="22"/>
        </w:rPr>
        <w:t xml:space="preserve">Таким образом, уровень обученности по информатике в </w:t>
      </w:r>
      <w:r w:rsidR="0004693C">
        <w:rPr>
          <w:sz w:val="22"/>
          <w:szCs w:val="22"/>
        </w:rPr>
        <w:t>7</w:t>
      </w:r>
      <w:r w:rsidRPr="003C6B69">
        <w:rPr>
          <w:sz w:val="22"/>
          <w:szCs w:val="22"/>
        </w:rPr>
        <w:t xml:space="preserve">-9 классах, </w:t>
      </w:r>
      <w:r w:rsidR="0004693C">
        <w:rPr>
          <w:sz w:val="22"/>
          <w:szCs w:val="22"/>
        </w:rPr>
        <w:t>колеблется от</w:t>
      </w:r>
      <w:r w:rsidRPr="003C6B69">
        <w:rPr>
          <w:sz w:val="22"/>
          <w:szCs w:val="22"/>
        </w:rPr>
        <w:t xml:space="preserve"> 100%</w:t>
      </w:r>
      <w:r w:rsidR="0004693C">
        <w:rPr>
          <w:sz w:val="22"/>
          <w:szCs w:val="22"/>
        </w:rPr>
        <w:t xml:space="preserve"> в седьмом и восьмом классе до 90,9% в девятом классе</w:t>
      </w:r>
      <w:r w:rsidRPr="003C6B69">
        <w:rPr>
          <w:sz w:val="22"/>
          <w:szCs w:val="22"/>
        </w:rPr>
        <w:t xml:space="preserve">.  Качество обученности колеблется от </w:t>
      </w:r>
      <w:r w:rsidR="00B62BE6">
        <w:rPr>
          <w:sz w:val="22"/>
          <w:szCs w:val="22"/>
        </w:rPr>
        <w:t>50</w:t>
      </w:r>
      <w:r w:rsidRPr="003C6B69">
        <w:rPr>
          <w:sz w:val="22"/>
          <w:szCs w:val="22"/>
        </w:rPr>
        <w:t xml:space="preserve">% в </w:t>
      </w:r>
      <w:r w:rsidR="0004693C">
        <w:rPr>
          <w:sz w:val="22"/>
          <w:szCs w:val="22"/>
        </w:rPr>
        <w:t>седьмом</w:t>
      </w:r>
      <w:r w:rsidRPr="003C6B69">
        <w:rPr>
          <w:sz w:val="22"/>
          <w:szCs w:val="22"/>
        </w:rPr>
        <w:t xml:space="preserve"> классе до </w:t>
      </w:r>
      <w:r w:rsidR="0004693C">
        <w:rPr>
          <w:sz w:val="22"/>
          <w:szCs w:val="22"/>
        </w:rPr>
        <w:t>36,3</w:t>
      </w:r>
      <w:r w:rsidRPr="003C6B69">
        <w:rPr>
          <w:sz w:val="22"/>
          <w:szCs w:val="22"/>
        </w:rPr>
        <w:t xml:space="preserve">% в </w:t>
      </w:r>
      <w:r w:rsidR="0004693C">
        <w:rPr>
          <w:sz w:val="22"/>
          <w:szCs w:val="22"/>
        </w:rPr>
        <w:t>девятом</w:t>
      </w:r>
      <w:r w:rsidRPr="003C6B69">
        <w:rPr>
          <w:sz w:val="22"/>
          <w:szCs w:val="22"/>
        </w:rPr>
        <w:t xml:space="preserve"> классе</w:t>
      </w:r>
      <w:r w:rsidR="003C6B69" w:rsidRPr="003C6B69">
        <w:rPr>
          <w:sz w:val="22"/>
          <w:szCs w:val="22"/>
        </w:rPr>
        <w:t xml:space="preserve">. Средний балл колеблется от </w:t>
      </w:r>
      <w:r w:rsidR="00B62BE6">
        <w:rPr>
          <w:sz w:val="22"/>
          <w:szCs w:val="22"/>
        </w:rPr>
        <w:t>3,5</w:t>
      </w:r>
      <w:r w:rsidR="003C6B69" w:rsidRPr="003C6B69">
        <w:rPr>
          <w:sz w:val="22"/>
          <w:szCs w:val="22"/>
        </w:rPr>
        <w:t xml:space="preserve"> в </w:t>
      </w:r>
      <w:r w:rsidR="0004693C">
        <w:rPr>
          <w:sz w:val="22"/>
          <w:szCs w:val="22"/>
        </w:rPr>
        <w:t>седьмом</w:t>
      </w:r>
      <w:r w:rsidR="003C6B69" w:rsidRPr="003C6B69">
        <w:rPr>
          <w:sz w:val="22"/>
          <w:szCs w:val="22"/>
        </w:rPr>
        <w:t xml:space="preserve"> классе до 3,</w:t>
      </w:r>
      <w:r w:rsidR="0004693C">
        <w:rPr>
          <w:sz w:val="22"/>
          <w:szCs w:val="22"/>
        </w:rPr>
        <w:t>2</w:t>
      </w:r>
      <w:r w:rsidR="003C6B69" w:rsidRPr="003C6B69">
        <w:rPr>
          <w:sz w:val="22"/>
          <w:szCs w:val="22"/>
        </w:rPr>
        <w:t xml:space="preserve"> в 9 классе</w:t>
      </w:r>
      <w:r w:rsidRPr="003C6B69">
        <w:rPr>
          <w:sz w:val="22"/>
          <w:szCs w:val="22"/>
        </w:rPr>
        <w:t>.</w:t>
      </w:r>
    </w:p>
    <w:p w:rsidR="0004693C" w:rsidRPr="005A0F03" w:rsidRDefault="0004693C" w:rsidP="0004693C">
      <w:pPr>
        <w:ind w:firstLine="567"/>
        <w:jc w:val="both"/>
        <w:rPr>
          <w:sz w:val="22"/>
          <w:szCs w:val="22"/>
        </w:rPr>
      </w:pPr>
      <w:r w:rsidRPr="005A0F03">
        <w:rPr>
          <w:sz w:val="22"/>
          <w:szCs w:val="22"/>
        </w:rPr>
        <w:t xml:space="preserve">50% учащихся </w:t>
      </w:r>
      <w:r w:rsidRPr="005A0F03">
        <w:rPr>
          <w:b/>
          <w:sz w:val="22"/>
          <w:szCs w:val="22"/>
        </w:rPr>
        <w:t>седьмого класса</w:t>
      </w:r>
      <w:r w:rsidRPr="005A0F03">
        <w:rPr>
          <w:sz w:val="22"/>
          <w:szCs w:val="22"/>
        </w:rPr>
        <w:t xml:space="preserve"> при выполнении контрольной работы </w:t>
      </w:r>
      <w:r w:rsidRPr="005A0F03">
        <w:rPr>
          <w:b/>
          <w:sz w:val="22"/>
          <w:szCs w:val="22"/>
        </w:rPr>
        <w:t>по информатике</w:t>
      </w:r>
      <w:r w:rsidRPr="005A0F03">
        <w:rPr>
          <w:sz w:val="22"/>
          <w:szCs w:val="22"/>
        </w:rPr>
        <w:t xml:space="preserve"> по теме «Компьютер, как универсальное устройство для работы с информацией» не знают, что </w:t>
      </w:r>
      <w:r w:rsidRPr="005A0F03">
        <w:rPr>
          <w:color w:val="000000"/>
          <w:sz w:val="22"/>
          <w:szCs w:val="22"/>
        </w:rPr>
        <w:t xml:space="preserve">служит для долговременного хранения информации, не смогли указать, где стирается информация при выключении компьютера, не знают, что такое данные. 33,3% учащихся не смогли правильно и </w:t>
      </w:r>
      <w:r w:rsidRPr="005A0F03">
        <w:rPr>
          <w:color w:val="000000"/>
          <w:sz w:val="22"/>
          <w:szCs w:val="22"/>
        </w:rPr>
        <w:lastRenderedPageBreak/>
        <w:t>полно выбрать из перечня устройств - устройства, предназначенные для ввода информации, и указать их количество.</w:t>
      </w:r>
    </w:p>
    <w:p w:rsidR="0004693C" w:rsidRPr="005A0F03" w:rsidRDefault="0004693C" w:rsidP="0004693C">
      <w:pPr>
        <w:ind w:firstLine="567"/>
        <w:jc w:val="both"/>
        <w:rPr>
          <w:sz w:val="22"/>
          <w:szCs w:val="22"/>
          <w:highlight w:val="yellow"/>
        </w:rPr>
      </w:pPr>
      <w:r w:rsidRPr="005A0F03">
        <w:rPr>
          <w:sz w:val="22"/>
          <w:szCs w:val="22"/>
        </w:rPr>
        <w:t xml:space="preserve">63,6% учащихся </w:t>
      </w:r>
      <w:r w:rsidRPr="005A0F03">
        <w:rPr>
          <w:b/>
          <w:sz w:val="22"/>
          <w:szCs w:val="22"/>
        </w:rPr>
        <w:t>восьмого</w:t>
      </w:r>
      <w:r w:rsidR="0063064D">
        <w:rPr>
          <w:b/>
          <w:sz w:val="22"/>
          <w:szCs w:val="22"/>
        </w:rPr>
        <w:t xml:space="preserve"> </w:t>
      </w:r>
      <w:r w:rsidRPr="005205B7">
        <w:rPr>
          <w:b/>
          <w:sz w:val="22"/>
          <w:szCs w:val="22"/>
        </w:rPr>
        <w:t>класса</w:t>
      </w:r>
      <w:r w:rsidRPr="005A0F03">
        <w:rPr>
          <w:sz w:val="22"/>
          <w:szCs w:val="22"/>
        </w:rPr>
        <w:t xml:space="preserve"> при выполнении контрольной работы по </w:t>
      </w:r>
      <w:r w:rsidRPr="005A0F03">
        <w:rPr>
          <w:b/>
          <w:sz w:val="22"/>
          <w:szCs w:val="22"/>
        </w:rPr>
        <w:t>информатике</w:t>
      </w:r>
      <w:r w:rsidRPr="005A0F03">
        <w:rPr>
          <w:sz w:val="22"/>
          <w:szCs w:val="22"/>
        </w:rPr>
        <w:t xml:space="preserve"> по теме «Обработка графической и текстовой информации», не смогли ответить, что является абзацем в текстовом процессоре; графический файл, какого формата потребует наибольшего количества памяти. 54,5% учащихся не смогли правильно определить, для чего предназначена программа текстовый редактор. 45,5% учащихся не смогли правильно указать, для чего в растровых редакторах нужен инструмент Пипетка и чем отличаются растровые и векторные графические редакторы. </w:t>
      </w:r>
    </w:p>
    <w:p w:rsidR="0004693C" w:rsidRPr="005A0F03" w:rsidRDefault="0004693C" w:rsidP="0004693C">
      <w:pPr>
        <w:ind w:firstLine="567"/>
        <w:jc w:val="both"/>
        <w:rPr>
          <w:sz w:val="22"/>
          <w:szCs w:val="22"/>
          <w:highlight w:val="yellow"/>
        </w:rPr>
      </w:pPr>
      <w:r w:rsidRPr="005A0F03">
        <w:rPr>
          <w:sz w:val="22"/>
          <w:szCs w:val="22"/>
        </w:rPr>
        <w:t xml:space="preserve">При выполнении контрольной работы по </w:t>
      </w:r>
      <w:r w:rsidRPr="005A0F03">
        <w:rPr>
          <w:b/>
          <w:sz w:val="22"/>
          <w:szCs w:val="22"/>
        </w:rPr>
        <w:t>информатике</w:t>
      </w:r>
      <w:r w:rsidRPr="005A0F03">
        <w:rPr>
          <w:sz w:val="22"/>
          <w:szCs w:val="22"/>
        </w:rPr>
        <w:t xml:space="preserve"> по теме «Начала программирования» 72,7% учащихся </w:t>
      </w:r>
      <w:r w:rsidRPr="005A0F03">
        <w:rPr>
          <w:b/>
          <w:sz w:val="22"/>
          <w:szCs w:val="22"/>
        </w:rPr>
        <w:t>девятого</w:t>
      </w:r>
      <w:r w:rsidR="0063064D">
        <w:rPr>
          <w:b/>
          <w:sz w:val="22"/>
          <w:szCs w:val="22"/>
        </w:rPr>
        <w:t xml:space="preserve"> </w:t>
      </w:r>
      <w:r w:rsidRPr="005205B7">
        <w:rPr>
          <w:b/>
          <w:sz w:val="22"/>
          <w:szCs w:val="22"/>
        </w:rPr>
        <w:t>класса</w:t>
      </w:r>
      <w:r w:rsidRPr="005A0F03">
        <w:rPr>
          <w:sz w:val="22"/>
          <w:szCs w:val="22"/>
        </w:rPr>
        <w:t>, не смогли указать, что означает в Паскале точка с запятой. 45,4% учащихся не ответили, что описывает раздел описаний VAR. 36,3% учащихся не смогли правильно указать, каким служебным словом описываются дробные переменные. 9% учащихся не справился с тестовой работой.</w:t>
      </w:r>
    </w:p>
    <w:p w:rsidR="0004693C" w:rsidRPr="005A0F03" w:rsidRDefault="0004693C" w:rsidP="0004693C">
      <w:pPr>
        <w:ind w:firstLine="567"/>
        <w:jc w:val="both"/>
        <w:rPr>
          <w:color w:val="000000"/>
          <w:sz w:val="22"/>
          <w:szCs w:val="22"/>
        </w:rPr>
      </w:pPr>
      <w:r w:rsidRPr="005A0F03">
        <w:rPr>
          <w:color w:val="000000"/>
          <w:sz w:val="22"/>
          <w:szCs w:val="22"/>
        </w:rPr>
        <w:t>Годовые оценки школьников по предметам учебного плана.</w:t>
      </w:r>
    </w:p>
    <w:p w:rsidR="00B62BE6" w:rsidRPr="00C64639" w:rsidRDefault="00997F4D" w:rsidP="00B62BE6">
      <w:pPr>
        <w:spacing w:before="120" w:after="120"/>
        <w:ind w:firstLine="567"/>
        <w:rPr>
          <w:rFonts w:eastAsia="Calibri"/>
          <w:b/>
          <w:iCs/>
        </w:rPr>
      </w:pPr>
      <w:r>
        <w:rPr>
          <w:rFonts w:eastAsiaTheme="minorHAnsi"/>
          <w:b/>
          <w:noProof/>
        </w:rPr>
        <w:pict>
          <v:rect id="_x0000_s1336" style="position:absolute;left:0;text-align:left;margin-left:178.15pt;margin-top:23.5pt;width:42.05pt;height:24.75pt;z-index:251820544" filled="f" stroked="f">
            <v:textbox>
              <w:txbxContent>
                <w:p w:rsidR="00997F4D" w:rsidRPr="002533BD" w:rsidRDefault="00997F4D" w:rsidP="00B62BE6">
                  <w:pPr>
                    <w:rPr>
                      <w:b/>
                      <w:color w:val="FF0000"/>
                    </w:rPr>
                  </w:pPr>
                  <w:r w:rsidRPr="002533BD">
                    <w:rPr>
                      <w:b/>
                      <w:color w:val="FF0000"/>
                    </w:rPr>
                    <w:t>100</w:t>
                  </w:r>
                </w:p>
              </w:txbxContent>
            </v:textbox>
          </v:rect>
        </w:pict>
      </w:r>
      <w:r w:rsidR="00B62BE6">
        <w:rPr>
          <w:b/>
          <w:noProof/>
        </w:rPr>
        <w:t xml:space="preserve">             Информатика</w:t>
      </w:r>
    </w:p>
    <w:p w:rsidR="00B62BE6" w:rsidRDefault="00997F4D" w:rsidP="00B62BE6">
      <w:r>
        <w:rPr>
          <w:noProof/>
        </w:rPr>
        <w:pict>
          <v:rect id="_x0000_s1339" style="position:absolute;margin-left:78.1pt;margin-top:201.45pt;width:126.35pt;height:18.45pt;z-index:251823616" filled="f" stroked="f">
            <v:textbox style="mso-next-textbox:#_x0000_s1339">
              <w:txbxContent>
                <w:p w:rsidR="00997F4D" w:rsidRPr="000F09FD" w:rsidRDefault="00997F4D" w:rsidP="00B62BE6">
                  <w:pPr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8" style="position:absolute;margin-left:180.55pt;margin-top:138.85pt;width:42.05pt;height:24.75pt;z-index:251822592" filled="f" stroked="f">
            <v:textbox style="mso-next-textbox:#_x0000_s1338">
              <w:txbxContent>
                <w:p w:rsidR="00997F4D" w:rsidRPr="002533BD" w:rsidRDefault="00997F4D" w:rsidP="00B62BE6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3,5</w:t>
                  </w:r>
                </w:p>
              </w:txbxContent>
            </v:textbox>
          </v:rect>
        </w:pict>
      </w:r>
      <w:r>
        <w:rPr>
          <w:bCs/>
          <w:i/>
          <w:iCs/>
          <w:noProof/>
        </w:rPr>
        <w:pict>
          <v:rect id="_x0000_s1337" style="position:absolute;margin-left:175.15pt;margin-top:90.85pt;width:42.05pt;height:24.75pt;z-index:251821568" filled="f" stroked="f">
            <v:textbox style="mso-next-textbox:#_x0000_s1337">
              <w:txbxContent>
                <w:p w:rsidR="00997F4D" w:rsidRPr="002533BD" w:rsidRDefault="00997F4D" w:rsidP="00B62BE6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39,7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40" type="#_x0000_t32" style="position:absolute;margin-left:34.75pt;margin-top:210.8pt;width:39.75pt;height:.55pt;z-index:251824640" o:connectortype="straight" strokecolor="red"/>
        </w:pict>
      </w:r>
      <w:r w:rsidR="00B62BE6">
        <w:rPr>
          <w:noProof/>
        </w:rPr>
        <w:drawing>
          <wp:inline distT="0" distB="0" distL="0" distR="0" wp14:anchorId="06C84ED9" wp14:editId="4D85A097">
            <wp:extent cx="2673682" cy="3466531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4693C" w:rsidRDefault="0004693C" w:rsidP="0004693C">
      <w:pPr>
        <w:jc w:val="center"/>
      </w:pPr>
    </w:p>
    <w:p w:rsidR="00323F22" w:rsidRPr="0004693C" w:rsidRDefault="00323F22" w:rsidP="00323F22">
      <w:pPr>
        <w:ind w:firstLine="567"/>
        <w:jc w:val="both"/>
        <w:rPr>
          <w:sz w:val="22"/>
          <w:szCs w:val="22"/>
          <w:highlight w:val="yellow"/>
        </w:rPr>
      </w:pPr>
    </w:p>
    <w:p w:rsidR="00897DB8" w:rsidRPr="003C577F" w:rsidRDefault="00897DB8" w:rsidP="00897DB8">
      <w:pPr>
        <w:jc w:val="both"/>
        <w:rPr>
          <w:b/>
          <w:sz w:val="22"/>
          <w:szCs w:val="22"/>
        </w:rPr>
      </w:pPr>
      <w:r w:rsidRPr="003C577F">
        <w:rPr>
          <w:b/>
          <w:sz w:val="22"/>
          <w:szCs w:val="22"/>
        </w:rPr>
        <w:t xml:space="preserve">   Выводы:</w:t>
      </w:r>
    </w:p>
    <w:p w:rsidR="00897DB8" w:rsidRPr="003C577F" w:rsidRDefault="00897DB8" w:rsidP="000570A6">
      <w:pPr>
        <w:numPr>
          <w:ilvl w:val="0"/>
          <w:numId w:val="5"/>
        </w:numPr>
        <w:tabs>
          <w:tab w:val="clear" w:pos="960"/>
          <w:tab w:val="num" w:pos="720"/>
        </w:tabs>
        <w:ind w:hanging="600"/>
        <w:rPr>
          <w:sz w:val="22"/>
          <w:szCs w:val="22"/>
        </w:rPr>
      </w:pPr>
      <w:r w:rsidRPr="003C577F">
        <w:rPr>
          <w:sz w:val="22"/>
          <w:szCs w:val="22"/>
        </w:rPr>
        <w:t>учителям этой области необходимо обратить внимание на:</w:t>
      </w:r>
    </w:p>
    <w:p w:rsidR="00205725" w:rsidRPr="003C577F" w:rsidRDefault="00205725" w:rsidP="000570A6">
      <w:pPr>
        <w:numPr>
          <w:ilvl w:val="1"/>
          <w:numId w:val="8"/>
        </w:numPr>
        <w:tabs>
          <w:tab w:val="clear" w:pos="1680"/>
          <w:tab w:val="num" w:pos="1440"/>
        </w:tabs>
        <w:ind w:left="1440"/>
        <w:rPr>
          <w:color w:val="000000"/>
          <w:sz w:val="22"/>
          <w:szCs w:val="22"/>
        </w:rPr>
      </w:pPr>
      <w:r w:rsidRPr="003C577F">
        <w:rPr>
          <w:color w:val="000000"/>
          <w:sz w:val="22"/>
          <w:szCs w:val="22"/>
        </w:rPr>
        <w:t>овладение учащимися математическими знаниями, необходимыми в практической деятельности, для изучения смежных дисциплин, для продолжения образования;</w:t>
      </w:r>
    </w:p>
    <w:p w:rsidR="00205725" w:rsidRPr="003C577F" w:rsidRDefault="00205725" w:rsidP="000570A6">
      <w:pPr>
        <w:numPr>
          <w:ilvl w:val="1"/>
          <w:numId w:val="8"/>
        </w:numPr>
        <w:tabs>
          <w:tab w:val="clear" w:pos="1680"/>
          <w:tab w:val="num" w:pos="1440"/>
        </w:tabs>
        <w:ind w:left="1440"/>
        <w:rPr>
          <w:sz w:val="22"/>
          <w:szCs w:val="22"/>
        </w:rPr>
      </w:pPr>
      <w:r w:rsidRPr="003C577F">
        <w:rPr>
          <w:sz w:val="22"/>
          <w:szCs w:val="22"/>
        </w:rPr>
        <w:t>развитие навыков работы с Интернет ресурсами;</w:t>
      </w:r>
    </w:p>
    <w:p w:rsidR="00D11D76" w:rsidRDefault="00897DB8" w:rsidP="006B6B5C">
      <w:pPr>
        <w:numPr>
          <w:ilvl w:val="0"/>
          <w:numId w:val="19"/>
        </w:numPr>
        <w:jc w:val="both"/>
        <w:rPr>
          <w:sz w:val="22"/>
          <w:szCs w:val="22"/>
        </w:rPr>
      </w:pPr>
      <w:r w:rsidRPr="003C577F">
        <w:rPr>
          <w:sz w:val="22"/>
          <w:szCs w:val="22"/>
        </w:rPr>
        <w:t xml:space="preserve">руководителям ШМО рассмотреть и обсудить на заседаниях МО анализ </w:t>
      </w:r>
      <w:r w:rsidR="00205725" w:rsidRPr="003C577F">
        <w:rPr>
          <w:sz w:val="22"/>
          <w:szCs w:val="22"/>
        </w:rPr>
        <w:t>работы</w:t>
      </w:r>
      <w:r w:rsidR="00D11D76" w:rsidRPr="003C577F">
        <w:rPr>
          <w:sz w:val="22"/>
          <w:szCs w:val="22"/>
        </w:rPr>
        <w:t>;</w:t>
      </w:r>
    </w:p>
    <w:p w:rsidR="001E5DA0" w:rsidRPr="001E5DA0" w:rsidRDefault="001E5DA0" w:rsidP="006B6B5C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E5DA0">
        <w:rPr>
          <w:rFonts w:ascii="Times New Roman" w:hAnsi="Times New Roman"/>
        </w:rPr>
        <w:t>Заместителю директора по УВР:</w:t>
      </w:r>
    </w:p>
    <w:p w:rsidR="001E5DA0" w:rsidRDefault="00B62BE6" w:rsidP="000570A6">
      <w:pPr>
        <w:pStyle w:val="ad"/>
        <w:numPr>
          <w:ilvl w:val="0"/>
          <w:numId w:val="6"/>
        </w:numPr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персональный</w:t>
      </w:r>
      <w:r w:rsidR="001E5DA0" w:rsidRPr="001E5DA0">
        <w:rPr>
          <w:rFonts w:ascii="Times New Roman" w:hAnsi="Times New Roman"/>
        </w:rPr>
        <w:t xml:space="preserve"> контроль по </w:t>
      </w:r>
      <w:r>
        <w:rPr>
          <w:rFonts w:ascii="Times New Roman" w:hAnsi="Times New Roman"/>
        </w:rPr>
        <w:t>информатике</w:t>
      </w:r>
      <w:r w:rsidR="001E5DA0" w:rsidRPr="001E5DA0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7-9</w:t>
      </w:r>
      <w:r w:rsidR="001E5DA0" w:rsidRPr="001E5DA0">
        <w:rPr>
          <w:rFonts w:ascii="Times New Roman" w:hAnsi="Times New Roman"/>
        </w:rPr>
        <w:t xml:space="preserve"> классах;</w:t>
      </w:r>
    </w:p>
    <w:p w:rsidR="00B62BE6" w:rsidRPr="001E5DA0" w:rsidRDefault="00B62BE6" w:rsidP="000570A6">
      <w:pPr>
        <w:pStyle w:val="ad"/>
        <w:numPr>
          <w:ilvl w:val="0"/>
          <w:numId w:val="6"/>
        </w:numPr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проверку тетрадей по математике в 5-9 классах.</w:t>
      </w:r>
    </w:p>
    <w:p w:rsidR="006A4768" w:rsidRPr="003B6284" w:rsidRDefault="006A4768" w:rsidP="00E61334">
      <w:pPr>
        <w:rPr>
          <w:sz w:val="28"/>
          <w:szCs w:val="28"/>
          <w:highlight w:val="yellow"/>
        </w:rPr>
      </w:pPr>
    </w:p>
    <w:p w:rsidR="00C90574" w:rsidRPr="008E627E" w:rsidRDefault="0008474A" w:rsidP="006953EA">
      <w:pPr>
        <w:jc w:val="center"/>
        <w:rPr>
          <w:b/>
        </w:rPr>
      </w:pPr>
      <w:r w:rsidRPr="008E627E">
        <w:rPr>
          <w:b/>
        </w:rPr>
        <w:t>ОБРАЗОВАТЕЛЬНАЯ ОБЛАСТЬ</w:t>
      </w:r>
    </w:p>
    <w:p w:rsidR="0008474A" w:rsidRPr="008E627E" w:rsidRDefault="0008474A" w:rsidP="006953EA">
      <w:pPr>
        <w:jc w:val="center"/>
        <w:rPr>
          <w:b/>
        </w:rPr>
      </w:pPr>
      <w:r w:rsidRPr="008E627E">
        <w:rPr>
          <w:b/>
        </w:rPr>
        <w:t>«ОБЩЕСТВОЗНАНИЕ»</w:t>
      </w:r>
    </w:p>
    <w:p w:rsidR="004837F0" w:rsidRPr="008E627E" w:rsidRDefault="004837F0" w:rsidP="006953EA">
      <w:pPr>
        <w:jc w:val="center"/>
        <w:rPr>
          <w:b/>
          <w:sz w:val="22"/>
          <w:szCs w:val="22"/>
        </w:rPr>
      </w:pPr>
    </w:p>
    <w:p w:rsidR="00576BDF" w:rsidRPr="008E627E" w:rsidRDefault="00E819F1" w:rsidP="00576BDF">
      <w:pPr>
        <w:ind w:firstLine="567"/>
        <w:jc w:val="both"/>
        <w:rPr>
          <w:sz w:val="22"/>
          <w:szCs w:val="22"/>
        </w:rPr>
      </w:pPr>
      <w:r w:rsidRPr="008E627E">
        <w:rPr>
          <w:sz w:val="22"/>
          <w:szCs w:val="22"/>
        </w:rPr>
        <w:t>Начальная школа в этом учебном году работала п</w:t>
      </w:r>
      <w:r w:rsidR="00A9495D" w:rsidRPr="008E627E">
        <w:rPr>
          <w:sz w:val="22"/>
          <w:szCs w:val="22"/>
        </w:rPr>
        <w:t xml:space="preserve">о </w:t>
      </w:r>
      <w:r w:rsidR="007764D6" w:rsidRPr="008E627E">
        <w:rPr>
          <w:sz w:val="22"/>
          <w:szCs w:val="22"/>
        </w:rPr>
        <w:t xml:space="preserve">УМК </w:t>
      </w:r>
      <w:r w:rsidR="009C2AFB" w:rsidRPr="008E627E">
        <w:rPr>
          <w:sz w:val="22"/>
          <w:szCs w:val="22"/>
        </w:rPr>
        <w:t>«Школа России»</w:t>
      </w:r>
      <w:r w:rsidRPr="008E627E">
        <w:rPr>
          <w:sz w:val="22"/>
          <w:szCs w:val="22"/>
        </w:rPr>
        <w:t>.</w:t>
      </w:r>
      <w:r w:rsidR="0063064D">
        <w:rPr>
          <w:sz w:val="22"/>
          <w:szCs w:val="22"/>
        </w:rPr>
        <w:t xml:space="preserve"> </w:t>
      </w:r>
      <w:r w:rsidRPr="008E627E">
        <w:rPr>
          <w:sz w:val="22"/>
          <w:szCs w:val="22"/>
        </w:rPr>
        <w:t>И</w:t>
      </w:r>
      <w:r w:rsidR="00DD3B19" w:rsidRPr="008E627E">
        <w:rPr>
          <w:sz w:val="22"/>
          <w:szCs w:val="22"/>
        </w:rPr>
        <w:t xml:space="preserve">нтегрированный курс </w:t>
      </w:r>
      <w:r w:rsidR="00DD3B19" w:rsidRPr="008E627E">
        <w:rPr>
          <w:b/>
          <w:sz w:val="22"/>
          <w:szCs w:val="22"/>
        </w:rPr>
        <w:t>«Ознакомление с окружающим миром»</w:t>
      </w:r>
      <w:r w:rsidR="00DD3B19" w:rsidRPr="008E627E">
        <w:rPr>
          <w:sz w:val="22"/>
          <w:szCs w:val="22"/>
        </w:rPr>
        <w:t xml:space="preserve"> включает в себя ознакомление с</w:t>
      </w:r>
      <w:r w:rsidR="007764D6" w:rsidRPr="008E627E">
        <w:rPr>
          <w:sz w:val="22"/>
          <w:szCs w:val="22"/>
        </w:rPr>
        <w:t xml:space="preserve"> </w:t>
      </w:r>
      <w:r w:rsidR="007764D6" w:rsidRPr="008E627E">
        <w:rPr>
          <w:sz w:val="22"/>
          <w:szCs w:val="22"/>
        </w:rPr>
        <w:lastRenderedPageBreak/>
        <w:t xml:space="preserve">окружающим миром, </w:t>
      </w:r>
      <w:r w:rsidR="00952623" w:rsidRPr="008E627E">
        <w:rPr>
          <w:sz w:val="22"/>
          <w:szCs w:val="22"/>
        </w:rPr>
        <w:t>ОБЖ</w:t>
      </w:r>
      <w:r w:rsidR="007764D6" w:rsidRPr="008E627E">
        <w:rPr>
          <w:sz w:val="22"/>
          <w:szCs w:val="22"/>
        </w:rPr>
        <w:t xml:space="preserve"> и региональный компонент</w:t>
      </w:r>
      <w:r w:rsidR="00952623" w:rsidRPr="008E627E">
        <w:rPr>
          <w:sz w:val="22"/>
          <w:szCs w:val="22"/>
        </w:rPr>
        <w:t xml:space="preserve"> (учителя – </w:t>
      </w:r>
      <w:r w:rsidR="008E627E">
        <w:rPr>
          <w:sz w:val="22"/>
          <w:szCs w:val="22"/>
        </w:rPr>
        <w:t>Гноевая М.П</w:t>
      </w:r>
      <w:r w:rsidR="00F620EC" w:rsidRPr="008E627E">
        <w:rPr>
          <w:sz w:val="22"/>
          <w:szCs w:val="22"/>
        </w:rPr>
        <w:t xml:space="preserve">., </w:t>
      </w:r>
      <w:r w:rsidR="00A9495D" w:rsidRPr="008E627E">
        <w:rPr>
          <w:sz w:val="22"/>
          <w:szCs w:val="22"/>
        </w:rPr>
        <w:t>Яценко Н.С.,</w:t>
      </w:r>
      <w:r w:rsidR="0063064D">
        <w:rPr>
          <w:sz w:val="22"/>
          <w:szCs w:val="22"/>
        </w:rPr>
        <w:t xml:space="preserve"> </w:t>
      </w:r>
      <w:r w:rsidR="0056643A" w:rsidRPr="008E627E">
        <w:rPr>
          <w:sz w:val="22"/>
          <w:szCs w:val="22"/>
        </w:rPr>
        <w:t>Зубкова Т.И</w:t>
      </w:r>
      <w:r w:rsidR="00952623" w:rsidRPr="008E627E">
        <w:rPr>
          <w:sz w:val="22"/>
          <w:szCs w:val="22"/>
        </w:rPr>
        <w:t>.</w:t>
      </w:r>
      <w:r w:rsidR="00DD3B19" w:rsidRPr="008E627E">
        <w:rPr>
          <w:sz w:val="22"/>
          <w:szCs w:val="22"/>
        </w:rPr>
        <w:t>).</w:t>
      </w:r>
    </w:p>
    <w:p w:rsidR="00CF36B4" w:rsidRPr="008E627E" w:rsidRDefault="00CF36B4" w:rsidP="00CF36B4">
      <w:pPr>
        <w:ind w:firstLine="567"/>
        <w:jc w:val="both"/>
        <w:rPr>
          <w:b/>
          <w:sz w:val="22"/>
          <w:szCs w:val="22"/>
        </w:rPr>
      </w:pPr>
      <w:r w:rsidRPr="008E627E">
        <w:rPr>
          <w:sz w:val="22"/>
          <w:szCs w:val="22"/>
        </w:rPr>
        <w:t>Учащимся первого класса была предложена тестовая работа, которая включала в себя материал, который изучался в течение всего учебного года.</w:t>
      </w:r>
    </w:p>
    <w:p w:rsidR="00CF36B4" w:rsidRPr="008E627E" w:rsidRDefault="00CF36B4" w:rsidP="00CF36B4">
      <w:pPr>
        <w:ind w:firstLine="567"/>
        <w:jc w:val="both"/>
        <w:rPr>
          <w:sz w:val="22"/>
          <w:szCs w:val="22"/>
        </w:rPr>
      </w:pPr>
      <w:r w:rsidRPr="008E627E">
        <w:rPr>
          <w:sz w:val="22"/>
          <w:szCs w:val="22"/>
        </w:rPr>
        <w:t>Результаты контрольной ра</w:t>
      </w:r>
      <w:r w:rsidR="000F7132">
        <w:rPr>
          <w:sz w:val="22"/>
          <w:szCs w:val="22"/>
        </w:rPr>
        <w:t>боты по окружающему миру отраже</w:t>
      </w:r>
      <w:r w:rsidRPr="008E627E">
        <w:rPr>
          <w:sz w:val="22"/>
          <w:szCs w:val="22"/>
        </w:rPr>
        <w:t>ны в таблице</w:t>
      </w:r>
    </w:p>
    <w:p w:rsidR="00CF36B4" w:rsidRPr="008E627E" w:rsidRDefault="00CF36B4" w:rsidP="00CF36B4">
      <w:pPr>
        <w:ind w:firstLine="567"/>
        <w:jc w:val="both"/>
        <w:rPr>
          <w:b/>
          <w:sz w:val="22"/>
          <w:szCs w:val="22"/>
        </w:rPr>
      </w:pPr>
      <w:r w:rsidRPr="008E627E">
        <w:rPr>
          <w:b/>
          <w:sz w:val="22"/>
          <w:szCs w:val="22"/>
        </w:rPr>
        <w:t>Таблица №13. Итоги результатов контрольной работы по окружающему миру в 1 классе.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436"/>
        <w:gridCol w:w="1207"/>
        <w:gridCol w:w="1200"/>
        <w:gridCol w:w="1200"/>
        <w:gridCol w:w="1196"/>
        <w:gridCol w:w="1320"/>
        <w:gridCol w:w="1316"/>
      </w:tblGrid>
      <w:tr w:rsidR="000F7132" w:rsidRPr="000F7132" w:rsidTr="004E7553">
        <w:trPr>
          <w:trHeight w:val="260"/>
        </w:trPr>
        <w:tc>
          <w:tcPr>
            <w:tcW w:w="945" w:type="dxa"/>
            <w:vMerge w:val="restart"/>
          </w:tcPr>
          <w:p w:rsidR="000F7132" w:rsidRPr="000F7132" w:rsidRDefault="000F7132" w:rsidP="004E7553">
            <w:pPr>
              <w:jc w:val="center"/>
              <w:rPr>
                <w:b/>
                <w:sz w:val="22"/>
                <w:szCs w:val="22"/>
              </w:rPr>
            </w:pPr>
            <w:r w:rsidRPr="000F7132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436" w:type="dxa"/>
            <w:vMerge w:val="restart"/>
          </w:tcPr>
          <w:p w:rsidR="000F7132" w:rsidRPr="000F7132" w:rsidRDefault="000F7132" w:rsidP="004E7553">
            <w:pPr>
              <w:jc w:val="center"/>
              <w:rPr>
                <w:b/>
                <w:sz w:val="22"/>
                <w:szCs w:val="22"/>
              </w:rPr>
            </w:pPr>
            <w:r w:rsidRPr="000F7132">
              <w:rPr>
                <w:b/>
                <w:sz w:val="22"/>
                <w:szCs w:val="22"/>
              </w:rPr>
              <w:t>В классе обучается</w:t>
            </w:r>
          </w:p>
        </w:tc>
        <w:tc>
          <w:tcPr>
            <w:tcW w:w="1207" w:type="dxa"/>
            <w:vMerge w:val="restart"/>
          </w:tcPr>
          <w:p w:rsidR="000F7132" w:rsidRPr="000F7132" w:rsidRDefault="000F7132" w:rsidP="004E7553">
            <w:pPr>
              <w:jc w:val="center"/>
              <w:rPr>
                <w:b/>
                <w:sz w:val="22"/>
                <w:szCs w:val="22"/>
              </w:rPr>
            </w:pPr>
            <w:r w:rsidRPr="000F7132">
              <w:rPr>
                <w:b/>
                <w:sz w:val="22"/>
                <w:szCs w:val="22"/>
              </w:rPr>
              <w:t>Присутствовали</w:t>
            </w:r>
          </w:p>
        </w:tc>
        <w:tc>
          <w:tcPr>
            <w:tcW w:w="1200" w:type="dxa"/>
            <w:vMerge w:val="restart"/>
          </w:tcPr>
          <w:p w:rsidR="000F7132" w:rsidRPr="000F7132" w:rsidRDefault="000F7132" w:rsidP="004E7553">
            <w:pPr>
              <w:jc w:val="center"/>
              <w:rPr>
                <w:b/>
                <w:sz w:val="22"/>
                <w:szCs w:val="22"/>
              </w:rPr>
            </w:pPr>
            <w:r w:rsidRPr="000F7132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5032" w:type="dxa"/>
            <w:gridSpan w:val="4"/>
          </w:tcPr>
          <w:p w:rsidR="000F7132" w:rsidRPr="000F7132" w:rsidRDefault="000F7132" w:rsidP="004E7553">
            <w:pPr>
              <w:jc w:val="center"/>
              <w:rPr>
                <w:b/>
                <w:sz w:val="22"/>
                <w:szCs w:val="22"/>
              </w:rPr>
            </w:pPr>
            <w:r w:rsidRPr="000F7132">
              <w:rPr>
                <w:b/>
                <w:sz w:val="22"/>
                <w:szCs w:val="22"/>
              </w:rPr>
              <w:t>Выполнили работу</w:t>
            </w:r>
          </w:p>
        </w:tc>
      </w:tr>
      <w:tr w:rsidR="000F7132" w:rsidRPr="000F7132" w:rsidTr="004E7553">
        <w:trPr>
          <w:trHeight w:val="380"/>
        </w:trPr>
        <w:tc>
          <w:tcPr>
            <w:tcW w:w="945" w:type="dxa"/>
            <w:vMerge/>
          </w:tcPr>
          <w:p w:rsidR="000F7132" w:rsidRPr="000F7132" w:rsidRDefault="000F7132" w:rsidP="004E7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vMerge/>
          </w:tcPr>
          <w:p w:rsidR="000F7132" w:rsidRPr="000F7132" w:rsidRDefault="000F7132" w:rsidP="004E7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:rsidR="000F7132" w:rsidRPr="000F7132" w:rsidRDefault="000F7132" w:rsidP="004E7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0F7132" w:rsidRPr="000F7132" w:rsidRDefault="000F7132" w:rsidP="004E7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0F7132" w:rsidRPr="000F7132" w:rsidRDefault="000F7132" w:rsidP="004E7553">
            <w:pPr>
              <w:jc w:val="center"/>
              <w:rPr>
                <w:b/>
                <w:sz w:val="22"/>
                <w:szCs w:val="22"/>
              </w:rPr>
            </w:pPr>
            <w:r w:rsidRPr="000F7132">
              <w:rPr>
                <w:b/>
                <w:sz w:val="22"/>
                <w:szCs w:val="22"/>
              </w:rPr>
              <w:t>Без</w:t>
            </w:r>
          </w:p>
          <w:p w:rsidR="000F7132" w:rsidRPr="000F7132" w:rsidRDefault="000F7132" w:rsidP="004E7553">
            <w:pPr>
              <w:jc w:val="center"/>
              <w:rPr>
                <w:b/>
                <w:sz w:val="22"/>
                <w:szCs w:val="22"/>
              </w:rPr>
            </w:pPr>
            <w:r w:rsidRPr="000F7132">
              <w:rPr>
                <w:b/>
                <w:sz w:val="22"/>
                <w:szCs w:val="22"/>
              </w:rPr>
              <w:t>ошибок</w:t>
            </w:r>
          </w:p>
        </w:tc>
        <w:tc>
          <w:tcPr>
            <w:tcW w:w="1196" w:type="dxa"/>
          </w:tcPr>
          <w:p w:rsidR="000F7132" w:rsidRPr="000F7132" w:rsidRDefault="000F7132" w:rsidP="004E7553">
            <w:pPr>
              <w:jc w:val="center"/>
              <w:rPr>
                <w:b/>
                <w:sz w:val="22"/>
                <w:szCs w:val="22"/>
              </w:rPr>
            </w:pPr>
            <w:r w:rsidRPr="000F7132">
              <w:rPr>
                <w:b/>
                <w:sz w:val="22"/>
                <w:szCs w:val="22"/>
              </w:rPr>
              <w:t>1-2</w:t>
            </w:r>
          </w:p>
          <w:p w:rsidR="000F7132" w:rsidRPr="000F7132" w:rsidRDefault="000F7132" w:rsidP="004E7553">
            <w:pPr>
              <w:jc w:val="center"/>
              <w:rPr>
                <w:b/>
                <w:sz w:val="22"/>
                <w:szCs w:val="22"/>
              </w:rPr>
            </w:pPr>
            <w:r w:rsidRPr="000F7132">
              <w:rPr>
                <w:b/>
                <w:sz w:val="22"/>
                <w:szCs w:val="22"/>
              </w:rPr>
              <w:t>ошибки</w:t>
            </w:r>
          </w:p>
        </w:tc>
        <w:tc>
          <w:tcPr>
            <w:tcW w:w="1320" w:type="dxa"/>
          </w:tcPr>
          <w:p w:rsidR="000F7132" w:rsidRPr="000F7132" w:rsidRDefault="000F7132" w:rsidP="004E7553">
            <w:pPr>
              <w:jc w:val="center"/>
              <w:rPr>
                <w:b/>
                <w:sz w:val="22"/>
                <w:szCs w:val="22"/>
              </w:rPr>
            </w:pPr>
            <w:r w:rsidRPr="000F7132">
              <w:rPr>
                <w:b/>
                <w:sz w:val="22"/>
                <w:szCs w:val="22"/>
              </w:rPr>
              <w:t>3-5 ошибок</w:t>
            </w:r>
          </w:p>
        </w:tc>
        <w:tc>
          <w:tcPr>
            <w:tcW w:w="1316" w:type="dxa"/>
          </w:tcPr>
          <w:p w:rsidR="000F7132" w:rsidRPr="000F7132" w:rsidRDefault="000F7132" w:rsidP="004E7553">
            <w:pPr>
              <w:jc w:val="center"/>
              <w:rPr>
                <w:b/>
                <w:sz w:val="22"/>
                <w:szCs w:val="22"/>
              </w:rPr>
            </w:pPr>
            <w:r w:rsidRPr="000F7132">
              <w:rPr>
                <w:b/>
                <w:sz w:val="22"/>
                <w:szCs w:val="22"/>
              </w:rPr>
              <w:t>Более 5 ошибок</w:t>
            </w:r>
          </w:p>
        </w:tc>
      </w:tr>
      <w:tr w:rsidR="000F7132" w:rsidRPr="000F7132" w:rsidTr="004E7553">
        <w:tc>
          <w:tcPr>
            <w:tcW w:w="945" w:type="dxa"/>
          </w:tcPr>
          <w:p w:rsidR="000F7132" w:rsidRPr="000F7132" w:rsidRDefault="000F7132" w:rsidP="004E7553">
            <w:pPr>
              <w:jc w:val="center"/>
              <w:rPr>
                <w:sz w:val="22"/>
                <w:szCs w:val="22"/>
              </w:rPr>
            </w:pPr>
            <w:r w:rsidRPr="000F7132">
              <w:rPr>
                <w:sz w:val="22"/>
                <w:szCs w:val="22"/>
              </w:rPr>
              <w:t>1</w:t>
            </w:r>
          </w:p>
        </w:tc>
        <w:tc>
          <w:tcPr>
            <w:tcW w:w="1436" w:type="dxa"/>
          </w:tcPr>
          <w:p w:rsidR="000F7132" w:rsidRPr="000F7132" w:rsidRDefault="00B62BE6" w:rsidP="004E7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7" w:type="dxa"/>
          </w:tcPr>
          <w:p w:rsidR="000F7132" w:rsidRPr="000F7132" w:rsidRDefault="000F7132" w:rsidP="004E7553">
            <w:pPr>
              <w:jc w:val="center"/>
              <w:rPr>
                <w:sz w:val="22"/>
                <w:szCs w:val="22"/>
              </w:rPr>
            </w:pPr>
            <w:r w:rsidRPr="000F7132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</w:tcPr>
          <w:p w:rsidR="000F7132" w:rsidRPr="000F7132" w:rsidRDefault="000F7132" w:rsidP="004E7553">
            <w:pPr>
              <w:jc w:val="center"/>
              <w:rPr>
                <w:sz w:val="22"/>
                <w:szCs w:val="22"/>
              </w:rPr>
            </w:pPr>
            <w:r w:rsidRPr="000F7132">
              <w:rPr>
                <w:sz w:val="22"/>
                <w:szCs w:val="22"/>
              </w:rPr>
              <w:t>Кн. раб.</w:t>
            </w:r>
          </w:p>
        </w:tc>
        <w:tc>
          <w:tcPr>
            <w:tcW w:w="1200" w:type="dxa"/>
          </w:tcPr>
          <w:p w:rsidR="000F7132" w:rsidRPr="000F7132" w:rsidRDefault="000F7132" w:rsidP="004E7553">
            <w:pPr>
              <w:jc w:val="center"/>
              <w:rPr>
                <w:sz w:val="22"/>
                <w:szCs w:val="22"/>
              </w:rPr>
            </w:pPr>
            <w:r w:rsidRPr="000F7132">
              <w:rPr>
                <w:sz w:val="22"/>
                <w:szCs w:val="22"/>
              </w:rPr>
              <w:t>1 (16,6%)</w:t>
            </w:r>
          </w:p>
        </w:tc>
        <w:tc>
          <w:tcPr>
            <w:tcW w:w="1196" w:type="dxa"/>
          </w:tcPr>
          <w:p w:rsidR="000F7132" w:rsidRPr="000F7132" w:rsidRDefault="000F7132" w:rsidP="004E7553">
            <w:pPr>
              <w:jc w:val="center"/>
              <w:rPr>
                <w:sz w:val="22"/>
                <w:szCs w:val="22"/>
              </w:rPr>
            </w:pPr>
            <w:r w:rsidRPr="000F7132">
              <w:rPr>
                <w:sz w:val="22"/>
                <w:szCs w:val="22"/>
              </w:rPr>
              <w:t>3 (50%)</w:t>
            </w:r>
          </w:p>
        </w:tc>
        <w:tc>
          <w:tcPr>
            <w:tcW w:w="1320" w:type="dxa"/>
          </w:tcPr>
          <w:p w:rsidR="000F7132" w:rsidRPr="000F7132" w:rsidRDefault="000F7132" w:rsidP="004E7553">
            <w:pPr>
              <w:jc w:val="center"/>
              <w:rPr>
                <w:sz w:val="22"/>
                <w:szCs w:val="22"/>
              </w:rPr>
            </w:pPr>
            <w:r w:rsidRPr="000F7132">
              <w:rPr>
                <w:sz w:val="22"/>
                <w:szCs w:val="22"/>
              </w:rPr>
              <w:t>2 (33,3%)</w:t>
            </w:r>
          </w:p>
        </w:tc>
        <w:tc>
          <w:tcPr>
            <w:tcW w:w="1316" w:type="dxa"/>
          </w:tcPr>
          <w:p w:rsidR="000F7132" w:rsidRPr="000F7132" w:rsidRDefault="000F7132" w:rsidP="004E7553">
            <w:pPr>
              <w:jc w:val="center"/>
              <w:rPr>
                <w:sz w:val="22"/>
                <w:szCs w:val="22"/>
              </w:rPr>
            </w:pPr>
            <w:r w:rsidRPr="000F7132">
              <w:rPr>
                <w:sz w:val="22"/>
                <w:szCs w:val="22"/>
              </w:rPr>
              <w:t>-</w:t>
            </w:r>
          </w:p>
        </w:tc>
      </w:tr>
    </w:tbl>
    <w:p w:rsidR="000F7132" w:rsidRDefault="000F7132" w:rsidP="000F7132">
      <w:pPr>
        <w:ind w:firstLine="567"/>
        <w:jc w:val="both"/>
      </w:pPr>
      <w:r w:rsidRPr="000F7132">
        <w:rPr>
          <w:sz w:val="22"/>
          <w:szCs w:val="22"/>
        </w:rPr>
        <w:t>100% учащихся первого класса знают столицу нашей Родины, чем покрыто тело рыб, что посетителям можно делать в зоопарке. 83,3% учащихся не знают, что относится к живой природе, какое дерево не является лиственным. 66,6% учащихся не знают, чего нельзя делать, когда пользуешься электричеством, что такое экология. 50% учащихся не знают, почему комнатные растения ставят ближе к окну, чем звери отличаются от других животных, где можно переходить улицу, какие упаковки быстрее разлагаются. 33,3% учащихся не знают, что такое Солнце и Луна, какая птица не остается зимовать, как помочь птицам зимой. 16,6% учащихся не знают, из чего делают мел; во что превращается снег в тепле, кто не является насекомым, как можно экономить воду, что можно делать в лесу.</w:t>
      </w:r>
    </w:p>
    <w:p w:rsidR="00CF36B4" w:rsidRPr="008E627E" w:rsidRDefault="005367EB" w:rsidP="00CF36B4">
      <w:pPr>
        <w:ind w:firstLine="567"/>
        <w:jc w:val="both"/>
        <w:rPr>
          <w:sz w:val="22"/>
          <w:szCs w:val="22"/>
        </w:rPr>
      </w:pPr>
      <w:r w:rsidRPr="008E627E">
        <w:rPr>
          <w:sz w:val="22"/>
          <w:szCs w:val="22"/>
        </w:rPr>
        <w:t xml:space="preserve">Результаты годовых </w:t>
      </w:r>
      <w:r w:rsidR="00C5762E" w:rsidRPr="008E627E">
        <w:rPr>
          <w:sz w:val="22"/>
          <w:szCs w:val="22"/>
        </w:rPr>
        <w:t>контрольных работ</w:t>
      </w:r>
      <w:r w:rsidRPr="008E627E">
        <w:rPr>
          <w:sz w:val="22"/>
          <w:szCs w:val="22"/>
        </w:rPr>
        <w:t xml:space="preserve"> по</w:t>
      </w:r>
      <w:r w:rsidR="002F6E57" w:rsidRPr="008E627E">
        <w:rPr>
          <w:sz w:val="22"/>
          <w:szCs w:val="22"/>
        </w:rPr>
        <w:t xml:space="preserve"> окружающему миру </w:t>
      </w:r>
      <w:r w:rsidR="00E819F1" w:rsidRPr="008E627E">
        <w:rPr>
          <w:sz w:val="22"/>
          <w:szCs w:val="22"/>
        </w:rPr>
        <w:t>во 2-</w:t>
      </w:r>
      <w:r w:rsidR="002F6E57" w:rsidRPr="008E627E">
        <w:rPr>
          <w:sz w:val="22"/>
          <w:szCs w:val="22"/>
        </w:rPr>
        <w:t>4 класс</w:t>
      </w:r>
      <w:r w:rsidR="00E819F1" w:rsidRPr="008E627E">
        <w:rPr>
          <w:sz w:val="22"/>
          <w:szCs w:val="22"/>
        </w:rPr>
        <w:t>ах</w:t>
      </w:r>
      <w:r w:rsidR="00CF36B4" w:rsidRPr="008E627E">
        <w:rPr>
          <w:sz w:val="22"/>
          <w:szCs w:val="22"/>
        </w:rPr>
        <w:t xml:space="preserve"> отражены в таблице №14</w:t>
      </w:r>
      <w:r w:rsidRPr="008E627E">
        <w:rPr>
          <w:sz w:val="22"/>
          <w:szCs w:val="22"/>
        </w:rPr>
        <w:t>.</w:t>
      </w:r>
    </w:p>
    <w:p w:rsidR="00C677F3" w:rsidRPr="008E627E" w:rsidRDefault="00CF36B4" w:rsidP="00CF36B4">
      <w:pPr>
        <w:ind w:firstLine="567"/>
        <w:jc w:val="both"/>
        <w:rPr>
          <w:sz w:val="22"/>
          <w:szCs w:val="22"/>
        </w:rPr>
      </w:pPr>
      <w:r w:rsidRPr="008E627E">
        <w:rPr>
          <w:b/>
          <w:sz w:val="22"/>
          <w:szCs w:val="22"/>
        </w:rPr>
        <w:t>Таблица №14</w:t>
      </w:r>
      <w:r w:rsidR="005367EB" w:rsidRPr="008E627E">
        <w:rPr>
          <w:b/>
          <w:sz w:val="22"/>
          <w:szCs w:val="22"/>
        </w:rPr>
        <w:t xml:space="preserve">. Итоги контрольных работ по </w:t>
      </w:r>
      <w:r w:rsidR="002F6E57" w:rsidRPr="008E627E">
        <w:rPr>
          <w:b/>
          <w:sz w:val="22"/>
          <w:szCs w:val="22"/>
        </w:rPr>
        <w:t>окружающему миру в</w:t>
      </w:r>
      <w:r w:rsidR="00E819F1" w:rsidRPr="008E627E">
        <w:rPr>
          <w:b/>
          <w:sz w:val="22"/>
          <w:szCs w:val="22"/>
        </w:rPr>
        <w:t>о</w:t>
      </w:r>
      <w:r w:rsidR="0063064D">
        <w:rPr>
          <w:b/>
          <w:sz w:val="22"/>
          <w:szCs w:val="22"/>
        </w:rPr>
        <w:t xml:space="preserve"> </w:t>
      </w:r>
      <w:r w:rsidR="00E819F1" w:rsidRPr="008E627E">
        <w:rPr>
          <w:b/>
          <w:sz w:val="22"/>
          <w:szCs w:val="22"/>
        </w:rPr>
        <w:t>2-</w:t>
      </w:r>
      <w:r w:rsidR="0056643A" w:rsidRPr="008E627E">
        <w:rPr>
          <w:b/>
          <w:sz w:val="22"/>
          <w:szCs w:val="22"/>
        </w:rPr>
        <w:t>4 классах</w:t>
      </w:r>
      <w:r w:rsidR="005367EB" w:rsidRPr="008E627E">
        <w:rPr>
          <w:b/>
          <w:sz w:val="22"/>
          <w:szCs w:val="22"/>
        </w:rPr>
        <w:t>.</w:t>
      </w:r>
    </w:p>
    <w:tbl>
      <w:tblPr>
        <w:tblW w:w="11243" w:type="dxa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080"/>
        <w:gridCol w:w="900"/>
        <w:gridCol w:w="1080"/>
        <w:gridCol w:w="1080"/>
        <w:gridCol w:w="900"/>
        <w:gridCol w:w="900"/>
        <w:gridCol w:w="900"/>
        <w:gridCol w:w="900"/>
        <w:gridCol w:w="720"/>
        <w:gridCol w:w="900"/>
        <w:gridCol w:w="1060"/>
      </w:tblGrid>
      <w:tr w:rsidR="000F7132" w:rsidRPr="000F7132" w:rsidTr="000F7132">
        <w:trPr>
          <w:trHeight w:val="260"/>
        </w:trPr>
        <w:tc>
          <w:tcPr>
            <w:tcW w:w="823" w:type="dxa"/>
            <w:vMerge w:val="restart"/>
          </w:tcPr>
          <w:p w:rsidR="000F7132" w:rsidRPr="000F7132" w:rsidRDefault="000F7132" w:rsidP="004E7553">
            <w:pPr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Класс</w:t>
            </w:r>
          </w:p>
        </w:tc>
        <w:tc>
          <w:tcPr>
            <w:tcW w:w="1080" w:type="dxa"/>
            <w:vMerge w:val="restart"/>
          </w:tcPr>
          <w:p w:rsidR="000F7132" w:rsidRPr="000F7132" w:rsidRDefault="000F7132" w:rsidP="004E7553">
            <w:pPr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Предмет</w:t>
            </w:r>
          </w:p>
        </w:tc>
        <w:tc>
          <w:tcPr>
            <w:tcW w:w="900" w:type="dxa"/>
            <w:vMerge w:val="restart"/>
          </w:tcPr>
          <w:p w:rsidR="000F7132" w:rsidRPr="000F7132" w:rsidRDefault="000F7132" w:rsidP="004E7553">
            <w:pPr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Вид</w:t>
            </w:r>
          </w:p>
          <w:p w:rsidR="000F7132" w:rsidRPr="000F7132" w:rsidRDefault="000F7132" w:rsidP="004E7553">
            <w:pPr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работы</w:t>
            </w:r>
          </w:p>
        </w:tc>
        <w:tc>
          <w:tcPr>
            <w:tcW w:w="1080" w:type="dxa"/>
            <w:vMerge w:val="restart"/>
          </w:tcPr>
          <w:p w:rsidR="000F7132" w:rsidRPr="000F7132" w:rsidRDefault="000F7132" w:rsidP="004E7553">
            <w:pPr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В классе обучается</w:t>
            </w:r>
          </w:p>
        </w:tc>
        <w:tc>
          <w:tcPr>
            <w:tcW w:w="1080" w:type="dxa"/>
            <w:vMerge w:val="restart"/>
          </w:tcPr>
          <w:p w:rsidR="000F7132" w:rsidRPr="000F7132" w:rsidRDefault="000F7132" w:rsidP="004E7553">
            <w:pPr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Присутствовали</w:t>
            </w:r>
          </w:p>
        </w:tc>
        <w:tc>
          <w:tcPr>
            <w:tcW w:w="3600" w:type="dxa"/>
            <w:gridSpan w:val="4"/>
          </w:tcPr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Получили оценку</w:t>
            </w:r>
          </w:p>
        </w:tc>
        <w:tc>
          <w:tcPr>
            <w:tcW w:w="720" w:type="dxa"/>
            <w:vMerge w:val="restart"/>
          </w:tcPr>
          <w:p w:rsidR="000F7132" w:rsidRPr="000F7132" w:rsidRDefault="000F7132" w:rsidP="004E7553">
            <w:pPr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Средний балл</w:t>
            </w:r>
          </w:p>
        </w:tc>
        <w:tc>
          <w:tcPr>
            <w:tcW w:w="900" w:type="dxa"/>
            <w:vMerge w:val="restart"/>
          </w:tcPr>
          <w:p w:rsidR="000F7132" w:rsidRPr="000F7132" w:rsidRDefault="000F7132" w:rsidP="004E7553">
            <w:pPr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Уровень обученности</w:t>
            </w:r>
          </w:p>
        </w:tc>
        <w:tc>
          <w:tcPr>
            <w:tcW w:w="1060" w:type="dxa"/>
            <w:vMerge w:val="restart"/>
          </w:tcPr>
          <w:p w:rsidR="000F7132" w:rsidRPr="000F7132" w:rsidRDefault="000F7132" w:rsidP="004E7553">
            <w:pPr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Качество обученности</w:t>
            </w:r>
          </w:p>
        </w:tc>
      </w:tr>
      <w:tr w:rsidR="000F7132" w:rsidRPr="000F7132" w:rsidTr="000F7132">
        <w:trPr>
          <w:trHeight w:val="380"/>
        </w:trPr>
        <w:tc>
          <w:tcPr>
            <w:tcW w:w="823" w:type="dxa"/>
            <w:vMerge/>
          </w:tcPr>
          <w:p w:rsidR="000F7132" w:rsidRPr="000F7132" w:rsidRDefault="000F7132" w:rsidP="004E75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Merge/>
          </w:tcPr>
          <w:p w:rsidR="000F7132" w:rsidRPr="000F7132" w:rsidRDefault="000F7132" w:rsidP="004E75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Merge/>
          </w:tcPr>
          <w:p w:rsidR="000F7132" w:rsidRPr="000F7132" w:rsidRDefault="000F7132" w:rsidP="004E75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Merge/>
          </w:tcPr>
          <w:p w:rsidR="000F7132" w:rsidRPr="000F7132" w:rsidRDefault="000F7132" w:rsidP="004E75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Merge/>
          </w:tcPr>
          <w:p w:rsidR="000F7132" w:rsidRPr="000F7132" w:rsidRDefault="000F7132" w:rsidP="004E75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«5»</w:t>
            </w:r>
          </w:p>
        </w:tc>
        <w:tc>
          <w:tcPr>
            <w:tcW w:w="900" w:type="dxa"/>
          </w:tcPr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«4»</w:t>
            </w:r>
          </w:p>
        </w:tc>
        <w:tc>
          <w:tcPr>
            <w:tcW w:w="900" w:type="dxa"/>
          </w:tcPr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«3»</w:t>
            </w:r>
          </w:p>
        </w:tc>
        <w:tc>
          <w:tcPr>
            <w:tcW w:w="900" w:type="dxa"/>
          </w:tcPr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«2»</w:t>
            </w:r>
          </w:p>
        </w:tc>
        <w:tc>
          <w:tcPr>
            <w:tcW w:w="720" w:type="dxa"/>
            <w:vMerge/>
          </w:tcPr>
          <w:p w:rsidR="000F7132" w:rsidRPr="000F7132" w:rsidRDefault="000F7132" w:rsidP="004E75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Merge/>
          </w:tcPr>
          <w:p w:rsidR="000F7132" w:rsidRPr="000F7132" w:rsidRDefault="000F7132" w:rsidP="004E75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vMerge/>
          </w:tcPr>
          <w:p w:rsidR="000F7132" w:rsidRPr="000F7132" w:rsidRDefault="000F7132" w:rsidP="004E7553">
            <w:pPr>
              <w:rPr>
                <w:sz w:val="20"/>
                <w:szCs w:val="20"/>
                <w:highlight w:val="yellow"/>
              </w:rPr>
            </w:pPr>
          </w:p>
        </w:tc>
      </w:tr>
      <w:tr w:rsidR="000F7132" w:rsidRPr="000F7132" w:rsidTr="000F7132">
        <w:tc>
          <w:tcPr>
            <w:tcW w:w="823" w:type="dxa"/>
          </w:tcPr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</w:tcPr>
          <w:p w:rsidR="000F7132" w:rsidRPr="000F7132" w:rsidRDefault="000F7132" w:rsidP="004E7553">
            <w:pPr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Окр. мир</w:t>
            </w:r>
          </w:p>
        </w:tc>
        <w:tc>
          <w:tcPr>
            <w:tcW w:w="900" w:type="dxa"/>
          </w:tcPr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тест</w:t>
            </w:r>
          </w:p>
        </w:tc>
        <w:tc>
          <w:tcPr>
            <w:tcW w:w="1080" w:type="dxa"/>
          </w:tcPr>
          <w:p w:rsidR="000F7132" w:rsidRPr="000F7132" w:rsidRDefault="00B62BE6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0F7132" w:rsidRPr="000F7132" w:rsidRDefault="00B62BE6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4</w:t>
            </w:r>
          </w:p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44,4%</w:t>
            </w:r>
          </w:p>
        </w:tc>
        <w:tc>
          <w:tcPr>
            <w:tcW w:w="900" w:type="dxa"/>
          </w:tcPr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3</w:t>
            </w:r>
          </w:p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33,3%</w:t>
            </w:r>
          </w:p>
        </w:tc>
        <w:tc>
          <w:tcPr>
            <w:tcW w:w="900" w:type="dxa"/>
          </w:tcPr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2</w:t>
            </w:r>
          </w:p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22,2%</w:t>
            </w:r>
          </w:p>
        </w:tc>
        <w:tc>
          <w:tcPr>
            <w:tcW w:w="900" w:type="dxa"/>
          </w:tcPr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</w:tcPr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100%</w:t>
            </w:r>
          </w:p>
        </w:tc>
        <w:tc>
          <w:tcPr>
            <w:tcW w:w="1060" w:type="dxa"/>
          </w:tcPr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77,7%</w:t>
            </w:r>
          </w:p>
        </w:tc>
      </w:tr>
      <w:tr w:rsidR="000F7132" w:rsidRPr="000F7132" w:rsidTr="000F7132">
        <w:tc>
          <w:tcPr>
            <w:tcW w:w="823" w:type="dxa"/>
          </w:tcPr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F7132" w:rsidRPr="000F7132" w:rsidRDefault="000F7132" w:rsidP="004E7553">
            <w:pPr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Окр. мир</w:t>
            </w:r>
          </w:p>
        </w:tc>
        <w:tc>
          <w:tcPr>
            <w:tcW w:w="900" w:type="dxa"/>
          </w:tcPr>
          <w:p w:rsidR="000F7132" w:rsidRPr="000F7132" w:rsidRDefault="000F7132" w:rsidP="004E7553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тест</w:t>
            </w:r>
          </w:p>
        </w:tc>
        <w:tc>
          <w:tcPr>
            <w:tcW w:w="1080" w:type="dxa"/>
          </w:tcPr>
          <w:p w:rsidR="000F7132" w:rsidRPr="000F7132" w:rsidRDefault="00B62BE6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0F7132" w:rsidRPr="000F7132" w:rsidRDefault="00B62BE6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0F7132" w:rsidRDefault="00B62BE6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62BE6" w:rsidRPr="000F7132" w:rsidRDefault="00B62BE6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900" w:type="dxa"/>
          </w:tcPr>
          <w:p w:rsidR="000F7132" w:rsidRDefault="00B62BE6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62BE6" w:rsidRPr="000F7132" w:rsidRDefault="00B62BE6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41,6%</w:t>
            </w:r>
          </w:p>
        </w:tc>
        <w:tc>
          <w:tcPr>
            <w:tcW w:w="900" w:type="dxa"/>
          </w:tcPr>
          <w:p w:rsidR="000F7132" w:rsidRDefault="00B62BE6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62BE6" w:rsidRPr="000F7132" w:rsidRDefault="00B62BE6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33,3%</w:t>
            </w:r>
          </w:p>
        </w:tc>
        <w:tc>
          <w:tcPr>
            <w:tcW w:w="900" w:type="dxa"/>
          </w:tcPr>
          <w:p w:rsidR="000F7132" w:rsidRPr="000F7132" w:rsidRDefault="00B62BE6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F7132" w:rsidRPr="000F7132" w:rsidRDefault="00B62BE6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0F7132" w:rsidRPr="000F7132" w:rsidRDefault="00B62BE6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60" w:type="dxa"/>
          </w:tcPr>
          <w:p w:rsidR="000F7132" w:rsidRPr="000F7132" w:rsidRDefault="00B62BE6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66,6%</w:t>
            </w:r>
          </w:p>
        </w:tc>
      </w:tr>
      <w:tr w:rsidR="00B62BE6" w:rsidRPr="000F7132" w:rsidTr="000F7132">
        <w:trPr>
          <w:trHeight w:val="483"/>
        </w:trPr>
        <w:tc>
          <w:tcPr>
            <w:tcW w:w="823" w:type="dxa"/>
          </w:tcPr>
          <w:p w:rsidR="00B62BE6" w:rsidRPr="000F7132" w:rsidRDefault="00B62BE6" w:rsidP="00B62BE6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62BE6" w:rsidRPr="000F7132" w:rsidRDefault="00B62BE6" w:rsidP="00B62BE6">
            <w:pPr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Окр. мир</w:t>
            </w:r>
          </w:p>
        </w:tc>
        <w:tc>
          <w:tcPr>
            <w:tcW w:w="900" w:type="dxa"/>
          </w:tcPr>
          <w:p w:rsidR="00B62BE6" w:rsidRPr="000F7132" w:rsidRDefault="00B62BE6" w:rsidP="00B62BE6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тест</w:t>
            </w:r>
          </w:p>
        </w:tc>
        <w:tc>
          <w:tcPr>
            <w:tcW w:w="1080" w:type="dxa"/>
          </w:tcPr>
          <w:p w:rsidR="00B62BE6" w:rsidRPr="000F7132" w:rsidRDefault="00B62BE6" w:rsidP="00B62BE6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62BE6" w:rsidRPr="000F7132" w:rsidRDefault="00B62BE6" w:rsidP="00B62BE6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62BE6" w:rsidRPr="000F7132" w:rsidRDefault="00B62BE6" w:rsidP="00B62BE6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1</w:t>
            </w:r>
          </w:p>
          <w:p w:rsidR="00B62BE6" w:rsidRPr="000F7132" w:rsidRDefault="00B62BE6" w:rsidP="00B62BE6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33,3%</w:t>
            </w:r>
          </w:p>
        </w:tc>
        <w:tc>
          <w:tcPr>
            <w:tcW w:w="900" w:type="dxa"/>
          </w:tcPr>
          <w:p w:rsidR="00B62BE6" w:rsidRPr="000F7132" w:rsidRDefault="00B62BE6" w:rsidP="00B62BE6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1</w:t>
            </w:r>
          </w:p>
          <w:p w:rsidR="00B62BE6" w:rsidRPr="000F7132" w:rsidRDefault="00B62BE6" w:rsidP="00B62BE6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33,3%</w:t>
            </w:r>
          </w:p>
        </w:tc>
        <w:tc>
          <w:tcPr>
            <w:tcW w:w="900" w:type="dxa"/>
          </w:tcPr>
          <w:p w:rsidR="00B62BE6" w:rsidRPr="000F7132" w:rsidRDefault="00B62BE6" w:rsidP="00B62BE6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1</w:t>
            </w:r>
          </w:p>
          <w:p w:rsidR="00B62BE6" w:rsidRPr="000F7132" w:rsidRDefault="00B62BE6" w:rsidP="00B62BE6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33,3%</w:t>
            </w:r>
          </w:p>
        </w:tc>
        <w:tc>
          <w:tcPr>
            <w:tcW w:w="900" w:type="dxa"/>
          </w:tcPr>
          <w:p w:rsidR="00B62BE6" w:rsidRPr="000F7132" w:rsidRDefault="00B62BE6" w:rsidP="00B62BE6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62BE6" w:rsidRPr="000F7132" w:rsidRDefault="00B62BE6" w:rsidP="00B62BE6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62BE6" w:rsidRPr="000F7132" w:rsidRDefault="00B62BE6" w:rsidP="00B62BE6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100%</w:t>
            </w:r>
          </w:p>
        </w:tc>
        <w:tc>
          <w:tcPr>
            <w:tcW w:w="1060" w:type="dxa"/>
          </w:tcPr>
          <w:p w:rsidR="00B62BE6" w:rsidRPr="000F7132" w:rsidRDefault="00B62BE6" w:rsidP="00B62BE6">
            <w:pPr>
              <w:jc w:val="center"/>
              <w:rPr>
                <w:sz w:val="20"/>
                <w:szCs w:val="20"/>
              </w:rPr>
            </w:pPr>
            <w:r w:rsidRPr="000F7132">
              <w:rPr>
                <w:sz w:val="20"/>
                <w:szCs w:val="20"/>
              </w:rPr>
              <w:t>66,6%</w:t>
            </w:r>
          </w:p>
        </w:tc>
      </w:tr>
    </w:tbl>
    <w:p w:rsidR="000F7132" w:rsidRPr="000F7132" w:rsidRDefault="000F7132" w:rsidP="000F7132">
      <w:pPr>
        <w:ind w:firstLine="284"/>
        <w:jc w:val="both"/>
        <w:rPr>
          <w:sz w:val="22"/>
          <w:szCs w:val="22"/>
        </w:rPr>
      </w:pPr>
      <w:r w:rsidRPr="000F7132">
        <w:rPr>
          <w:sz w:val="22"/>
          <w:szCs w:val="22"/>
        </w:rPr>
        <w:t xml:space="preserve">   С контрольными работами по окружающему миру учащиеся 2-4 классов справились хорошо. Уровень обученности составляет 100%; качество обученности колеблется от </w:t>
      </w:r>
      <w:r w:rsidR="00B62BE6">
        <w:rPr>
          <w:sz w:val="22"/>
          <w:szCs w:val="22"/>
        </w:rPr>
        <w:t>77,7</w:t>
      </w:r>
      <w:r w:rsidRPr="000F7132">
        <w:rPr>
          <w:sz w:val="22"/>
          <w:szCs w:val="22"/>
        </w:rPr>
        <w:t>% в</w:t>
      </w:r>
      <w:r w:rsidR="00B62BE6">
        <w:rPr>
          <w:sz w:val="22"/>
          <w:szCs w:val="22"/>
        </w:rPr>
        <w:t>о</w:t>
      </w:r>
      <w:r w:rsidRPr="000F7132">
        <w:rPr>
          <w:sz w:val="22"/>
          <w:szCs w:val="22"/>
        </w:rPr>
        <w:t xml:space="preserve"> </w:t>
      </w:r>
      <w:r w:rsidR="00B62BE6">
        <w:rPr>
          <w:sz w:val="22"/>
          <w:szCs w:val="22"/>
        </w:rPr>
        <w:t>2</w:t>
      </w:r>
      <w:r w:rsidRPr="000F7132">
        <w:rPr>
          <w:sz w:val="22"/>
          <w:szCs w:val="22"/>
        </w:rPr>
        <w:t xml:space="preserve"> классе до 66,6% в 3</w:t>
      </w:r>
      <w:r w:rsidR="00B62BE6">
        <w:rPr>
          <w:sz w:val="22"/>
          <w:szCs w:val="22"/>
        </w:rPr>
        <w:t>,4</w:t>
      </w:r>
      <w:r w:rsidRPr="000F7132">
        <w:rPr>
          <w:sz w:val="22"/>
          <w:szCs w:val="22"/>
        </w:rPr>
        <w:t xml:space="preserve"> классе. Средний балл колеб</w:t>
      </w:r>
      <w:r w:rsidR="00B62BE6">
        <w:rPr>
          <w:sz w:val="22"/>
          <w:szCs w:val="22"/>
        </w:rPr>
        <w:t xml:space="preserve">лется от 4 в </w:t>
      </w:r>
      <w:r w:rsidRPr="000F7132">
        <w:rPr>
          <w:sz w:val="22"/>
          <w:szCs w:val="22"/>
        </w:rPr>
        <w:t>4 классе до 3,8 во 2 классе.</w:t>
      </w:r>
    </w:p>
    <w:p w:rsidR="000F7132" w:rsidRPr="000F7132" w:rsidRDefault="000F7132" w:rsidP="000F7132">
      <w:pPr>
        <w:ind w:firstLine="284"/>
        <w:jc w:val="both"/>
        <w:rPr>
          <w:sz w:val="22"/>
          <w:szCs w:val="22"/>
        </w:rPr>
      </w:pPr>
      <w:r w:rsidRPr="000F7132">
        <w:rPr>
          <w:sz w:val="22"/>
          <w:szCs w:val="22"/>
        </w:rPr>
        <w:t xml:space="preserve">При выполнении контрольной работы </w:t>
      </w:r>
      <w:r w:rsidRPr="000F7132">
        <w:rPr>
          <w:b/>
          <w:sz w:val="22"/>
          <w:szCs w:val="22"/>
        </w:rPr>
        <w:t>по окружающему миру</w:t>
      </w:r>
      <w:r w:rsidRPr="000F7132">
        <w:rPr>
          <w:sz w:val="22"/>
          <w:szCs w:val="22"/>
        </w:rPr>
        <w:t xml:space="preserve"> 100% учащихся </w:t>
      </w:r>
      <w:r w:rsidRPr="000F7132">
        <w:rPr>
          <w:b/>
          <w:sz w:val="22"/>
          <w:szCs w:val="22"/>
        </w:rPr>
        <w:t>второго класса</w:t>
      </w:r>
      <w:r w:rsidRPr="000F7132">
        <w:rPr>
          <w:sz w:val="22"/>
          <w:szCs w:val="22"/>
        </w:rPr>
        <w:t xml:space="preserve"> правильно назвали объекты неживой природы; знают, что растет в водоемах, к какому виду транспорта относится вертолет, чем мы можем помочь родителям по дому. 33,3% учащихся не знают, что производит легкая промышленность, что делать, если загорелся красный сигнал светофора и ты не успел перейти дорогу; не смогли назвать русские города.  22,2% учащихся не знают, что относится к природным явлениям, как называется земная поверхность, которую мы видим вокруг себя, как называются углубления с крутыми склонами на равнинах; не смогли назвать группу животных, к которым относится бабочка. 11,1% учащихся не знают, какое явление относится к осадкам, по какому телефону можно вызвать скорую помощь, какие функции выполняют легкие, как нужно вести себя в транспорте, какие правила надо соблюдать, чтобы уберечься от солнечного удара.</w:t>
      </w:r>
    </w:p>
    <w:p w:rsidR="000F7132" w:rsidRPr="000F7132" w:rsidRDefault="000F7132" w:rsidP="000F7132">
      <w:pPr>
        <w:ind w:firstLine="284"/>
        <w:jc w:val="both"/>
        <w:rPr>
          <w:sz w:val="22"/>
          <w:szCs w:val="22"/>
          <w:highlight w:val="yellow"/>
        </w:rPr>
      </w:pPr>
      <w:r w:rsidRPr="000F7132">
        <w:rPr>
          <w:sz w:val="22"/>
          <w:szCs w:val="22"/>
        </w:rPr>
        <w:t xml:space="preserve">При выполнении контрольной работы </w:t>
      </w:r>
      <w:r w:rsidRPr="000F7132">
        <w:rPr>
          <w:b/>
          <w:sz w:val="22"/>
          <w:szCs w:val="22"/>
        </w:rPr>
        <w:t>по окружающему миру</w:t>
      </w:r>
      <w:r w:rsidRPr="000F7132">
        <w:rPr>
          <w:sz w:val="22"/>
          <w:szCs w:val="22"/>
        </w:rPr>
        <w:t xml:space="preserve"> 100% </w:t>
      </w:r>
      <w:r w:rsidRPr="000F7132">
        <w:rPr>
          <w:b/>
          <w:sz w:val="22"/>
          <w:szCs w:val="22"/>
        </w:rPr>
        <w:t>третьеклассников</w:t>
      </w:r>
      <w:r w:rsidRPr="000F7132">
        <w:rPr>
          <w:sz w:val="22"/>
          <w:szCs w:val="22"/>
        </w:rPr>
        <w:t xml:space="preserve"> знают, какое полезное ископаемое имеет перечисленные свойства, чем отличаются живые существа отличаются от предметов неживой природы, какими</w:t>
      </w:r>
      <w:r w:rsidRPr="000F7132">
        <w:rPr>
          <w:iCs/>
          <w:sz w:val="22"/>
          <w:szCs w:val="22"/>
        </w:rPr>
        <w:t xml:space="preserve"> свойствами обладает воздух, что такое услуги, </w:t>
      </w:r>
      <w:r w:rsidRPr="000F7132">
        <w:rPr>
          <w:sz w:val="22"/>
          <w:szCs w:val="22"/>
        </w:rPr>
        <w:t>что дает овощеводство людям, что составляет основу экономики, что относится к неживой природе, что такое заповедники, благодаря чему питательные вещества разносятся по организму, что необходимо делать, если начался пожар, а ты в квартире один</w:t>
      </w:r>
      <w:r w:rsidRPr="000F7132">
        <w:rPr>
          <w:iCs/>
          <w:sz w:val="22"/>
          <w:szCs w:val="22"/>
        </w:rPr>
        <w:t xml:space="preserve">, что должен знать пешеход, как выглядят запрещающие дорожные знаки, с какого возраста разрешено выезжать на велосипеде на дорогу; правильно указали ошибочные высказывания; правильно нашли строчку, в которой указаны </w:t>
      </w:r>
      <w:r w:rsidRPr="000F7132">
        <w:rPr>
          <w:sz w:val="22"/>
          <w:szCs w:val="22"/>
        </w:rPr>
        <w:t xml:space="preserve">слова, описывающие здорового человека; нашли правильную цепь питания; правильно </w:t>
      </w:r>
      <w:r w:rsidRPr="000F7132">
        <w:rPr>
          <w:sz w:val="22"/>
          <w:szCs w:val="22"/>
        </w:rPr>
        <w:lastRenderedPageBreak/>
        <w:t xml:space="preserve">указали ряд, в котором перечислены хищные животные. 66,6% учащихся не знают, из чего состоит почва, какой бюджет можно считать лучшим, что такое экологическая безопасность; не смогли найти неверное утверждение о скелете человека. 33,3% учащихся не знают, что такое экология, что растения получают из почвы, где и в каком направлении должны двигаться пешеходы  при отсутствии тротуара или пешеходной дорожки, </w:t>
      </w:r>
      <w:r w:rsidRPr="000F7132">
        <w:rPr>
          <w:rFonts w:eastAsia="Arial Unicode MS"/>
          <w:sz w:val="22"/>
          <w:szCs w:val="22"/>
        </w:rPr>
        <w:t xml:space="preserve">как называются платежи, которые граждане  и организации обязаны вносить государству, </w:t>
      </w:r>
      <w:r w:rsidRPr="000F7132">
        <w:rPr>
          <w:sz w:val="22"/>
          <w:szCs w:val="22"/>
        </w:rPr>
        <w:t>на каком материке находится территория</w:t>
      </w:r>
      <w:r w:rsidR="0063064D">
        <w:rPr>
          <w:sz w:val="22"/>
          <w:szCs w:val="22"/>
        </w:rPr>
        <w:t xml:space="preserve"> </w:t>
      </w:r>
      <w:r w:rsidRPr="000F7132">
        <w:rPr>
          <w:sz w:val="22"/>
          <w:szCs w:val="22"/>
        </w:rPr>
        <w:t>России; не смогли указать в какой, строчке указаны только органы человека, в какой строчке  сельскохозяйственные профессии; не смогли написать названия трех города Золотого кольца России.</w:t>
      </w:r>
    </w:p>
    <w:p w:rsidR="000F7132" w:rsidRDefault="000F7132" w:rsidP="000F7132">
      <w:pPr>
        <w:ind w:firstLine="284"/>
        <w:jc w:val="both"/>
        <w:rPr>
          <w:bCs/>
          <w:color w:val="000000"/>
          <w:sz w:val="22"/>
          <w:szCs w:val="22"/>
        </w:rPr>
      </w:pPr>
      <w:r w:rsidRPr="000F7132">
        <w:rPr>
          <w:sz w:val="22"/>
          <w:szCs w:val="22"/>
        </w:rPr>
        <w:t xml:space="preserve">При выполнении контрольной работы </w:t>
      </w:r>
      <w:r w:rsidRPr="000F7132">
        <w:rPr>
          <w:b/>
          <w:sz w:val="22"/>
          <w:szCs w:val="22"/>
        </w:rPr>
        <w:t>по окружающему миру</w:t>
      </w:r>
      <w:r w:rsidRPr="000F7132">
        <w:rPr>
          <w:sz w:val="22"/>
          <w:szCs w:val="22"/>
        </w:rPr>
        <w:t xml:space="preserve"> все 100% учащихся </w:t>
      </w:r>
      <w:r w:rsidRPr="000F7132">
        <w:rPr>
          <w:b/>
          <w:sz w:val="22"/>
          <w:szCs w:val="22"/>
        </w:rPr>
        <w:t>четвертого класса</w:t>
      </w:r>
      <w:r w:rsidRPr="000F7132">
        <w:rPr>
          <w:sz w:val="22"/>
          <w:szCs w:val="22"/>
        </w:rPr>
        <w:t xml:space="preserve"> правильно назвали прибор </w:t>
      </w:r>
      <w:r w:rsidRPr="000F7132">
        <w:rPr>
          <w:bCs/>
          <w:color w:val="000000"/>
          <w:sz w:val="22"/>
          <w:szCs w:val="22"/>
        </w:rPr>
        <w:t>для определения сторон горизонта, самое глубокое в мире озеро; знают, какое растение произрастает в зоне пустынь  и какое основное занятие характерно для жителей тундры, какой океан самый холодный; правильно отметили Государственные символы России; назвали  год окончания Великой Отечественной войны,  год принятия Конституции, по которой мы сейчас живем; указали общее свойство для каменного угля, нефти, природного газа.  50% учащихся не знают как называется воображаемая линия,  которая делит Земной шар на Южное и Северное полушарие. 37,5% учащихся не знают какое животное не характерно для зоны тундры, с какого князя начинается родословная московских князей; не смогли указать основные стороны горизонта. 12,5% учащихся не знают, почему верблюд живёт в пустыне, как стала называться Россия при Петре I, что такое полезные ископаемые, армия какой страны напала на Россию в 1812 году, на какие группы делятся полезные ископаемые, на какой стороне стволов деревьев вырастает мох, кто открыл Америку; не смогли указать рудное полезное ископаемое и выделить главное природное условие зоны степей, по которому жители этой зоны занимаются земледелием.</w:t>
      </w:r>
    </w:p>
    <w:p w:rsidR="00DD264A" w:rsidRPr="003E74D3" w:rsidRDefault="00DD264A" w:rsidP="00DD264A">
      <w:pPr>
        <w:ind w:firstLine="567"/>
        <w:jc w:val="both"/>
        <w:rPr>
          <w:color w:val="000000"/>
          <w:sz w:val="22"/>
          <w:szCs w:val="22"/>
        </w:rPr>
      </w:pPr>
      <w:r w:rsidRPr="003E74D3">
        <w:rPr>
          <w:color w:val="000000"/>
          <w:sz w:val="22"/>
          <w:szCs w:val="22"/>
        </w:rPr>
        <w:t>Годовые оценки школьников по предметам учебного плана.</w:t>
      </w:r>
    </w:p>
    <w:p w:rsidR="00F96428" w:rsidRDefault="00856B09" w:rsidP="00F96428">
      <w:pPr>
        <w:ind w:firstLine="567"/>
        <w:jc w:val="both"/>
        <w:rPr>
          <w:sz w:val="22"/>
          <w:szCs w:val="22"/>
        </w:rPr>
      </w:pPr>
      <w:r w:rsidRPr="005433B2">
        <w:rPr>
          <w:sz w:val="22"/>
          <w:szCs w:val="22"/>
        </w:rPr>
        <w:t xml:space="preserve">Вот уже на протяжении </w:t>
      </w:r>
      <w:r w:rsidR="00845EA2" w:rsidRPr="005433B2">
        <w:rPr>
          <w:sz w:val="22"/>
          <w:szCs w:val="22"/>
        </w:rPr>
        <w:t>2</w:t>
      </w:r>
      <w:r w:rsidR="00DD264A">
        <w:rPr>
          <w:sz w:val="22"/>
          <w:szCs w:val="22"/>
        </w:rPr>
        <w:t>8</w:t>
      </w:r>
      <w:r w:rsidR="0063064D">
        <w:rPr>
          <w:sz w:val="22"/>
          <w:szCs w:val="22"/>
        </w:rPr>
        <w:t xml:space="preserve"> </w:t>
      </w:r>
      <w:r w:rsidR="00845EA2" w:rsidRPr="005433B2">
        <w:rPr>
          <w:sz w:val="22"/>
          <w:szCs w:val="22"/>
        </w:rPr>
        <w:t>лет</w:t>
      </w:r>
      <w:r w:rsidR="0063064D">
        <w:rPr>
          <w:sz w:val="22"/>
          <w:szCs w:val="22"/>
        </w:rPr>
        <w:t xml:space="preserve"> </w:t>
      </w:r>
      <w:r w:rsidRPr="005433B2">
        <w:rPr>
          <w:b/>
          <w:sz w:val="22"/>
          <w:szCs w:val="22"/>
        </w:rPr>
        <w:t>географи</w:t>
      </w:r>
      <w:r w:rsidR="00DD264A">
        <w:rPr>
          <w:b/>
          <w:sz w:val="22"/>
          <w:szCs w:val="22"/>
        </w:rPr>
        <w:t>ю</w:t>
      </w:r>
      <w:r w:rsidRPr="005433B2">
        <w:rPr>
          <w:sz w:val="22"/>
          <w:szCs w:val="22"/>
        </w:rPr>
        <w:t xml:space="preserve"> в </w:t>
      </w:r>
      <w:r w:rsidR="00CF36B4" w:rsidRPr="005433B2">
        <w:rPr>
          <w:sz w:val="22"/>
          <w:szCs w:val="22"/>
        </w:rPr>
        <w:t>5</w:t>
      </w:r>
      <w:r w:rsidRPr="005433B2">
        <w:rPr>
          <w:sz w:val="22"/>
          <w:szCs w:val="22"/>
        </w:rPr>
        <w:t>-9 классах в н</w:t>
      </w:r>
      <w:r w:rsidR="005F4A86" w:rsidRPr="005433B2">
        <w:rPr>
          <w:sz w:val="22"/>
          <w:szCs w:val="22"/>
        </w:rPr>
        <w:t>ашей школе ведет Богданова И.Б..</w:t>
      </w:r>
      <w:r w:rsidR="0014352F" w:rsidRPr="005433B2">
        <w:rPr>
          <w:sz w:val="22"/>
          <w:szCs w:val="22"/>
        </w:rPr>
        <w:t xml:space="preserve">Результаты </w:t>
      </w:r>
      <w:r w:rsidR="00DD264A">
        <w:rPr>
          <w:sz w:val="22"/>
          <w:szCs w:val="22"/>
        </w:rPr>
        <w:t>взяты из итогов предметно-обобщающего контроля в</w:t>
      </w:r>
      <w:r w:rsidR="0063064D">
        <w:rPr>
          <w:sz w:val="22"/>
          <w:szCs w:val="22"/>
        </w:rPr>
        <w:t xml:space="preserve"> </w:t>
      </w:r>
      <w:r w:rsidR="003C577F">
        <w:rPr>
          <w:sz w:val="22"/>
          <w:szCs w:val="22"/>
        </w:rPr>
        <w:t>5</w:t>
      </w:r>
      <w:r w:rsidR="00F96428" w:rsidRPr="005433B2">
        <w:rPr>
          <w:sz w:val="22"/>
          <w:szCs w:val="22"/>
        </w:rPr>
        <w:t>-9 классах</w:t>
      </w:r>
      <w:r w:rsidR="0014352F" w:rsidRPr="005433B2">
        <w:rPr>
          <w:sz w:val="22"/>
          <w:szCs w:val="22"/>
        </w:rPr>
        <w:t>, проходивш</w:t>
      </w:r>
      <w:r w:rsidR="00DD264A">
        <w:rPr>
          <w:sz w:val="22"/>
          <w:szCs w:val="22"/>
        </w:rPr>
        <w:t>его</w:t>
      </w:r>
      <w:r w:rsidR="0014352F" w:rsidRPr="005433B2">
        <w:rPr>
          <w:sz w:val="22"/>
          <w:szCs w:val="22"/>
        </w:rPr>
        <w:t xml:space="preserve"> в рамках </w:t>
      </w:r>
      <w:r w:rsidR="00DD264A">
        <w:rPr>
          <w:sz w:val="22"/>
          <w:szCs w:val="22"/>
        </w:rPr>
        <w:t>внутришкольного контроля</w:t>
      </w:r>
      <w:r w:rsidR="0014352F" w:rsidRPr="005433B2">
        <w:rPr>
          <w:sz w:val="22"/>
          <w:szCs w:val="22"/>
        </w:rPr>
        <w:t>.</w:t>
      </w:r>
    </w:p>
    <w:p w:rsidR="00B62BE6" w:rsidRPr="00C64639" w:rsidRDefault="00997F4D" w:rsidP="00B62BE6">
      <w:pPr>
        <w:spacing w:before="120" w:after="120"/>
        <w:ind w:firstLine="567"/>
        <w:rPr>
          <w:rFonts w:eastAsia="Calibri"/>
          <w:b/>
          <w:iCs/>
        </w:rPr>
      </w:pPr>
      <w:r>
        <w:rPr>
          <w:rFonts w:eastAsiaTheme="minorHAnsi"/>
          <w:b/>
          <w:noProof/>
        </w:rPr>
        <w:pict>
          <v:rect id="_x0000_s1353" style="position:absolute;left:0;text-align:left;margin-left:191.15pt;margin-top:21.5pt;width:42.05pt;height:24.75pt;z-index:251833856" filled="f" stroked="f">
            <v:textbox>
              <w:txbxContent>
                <w:p w:rsidR="00997F4D" w:rsidRPr="002533BD" w:rsidRDefault="00997F4D" w:rsidP="00B62BE6">
                  <w:pPr>
                    <w:rPr>
                      <w:b/>
                      <w:color w:val="FF0000"/>
                    </w:rPr>
                  </w:pPr>
                  <w:r w:rsidRPr="002533BD">
                    <w:rPr>
                      <w:b/>
                      <w:color w:val="FF0000"/>
                    </w:rPr>
                    <w:t>100</w:t>
                  </w:r>
                </w:p>
              </w:txbxContent>
            </v:textbox>
          </v:rect>
        </w:pict>
      </w:r>
      <w:r w:rsidR="00B62BE6">
        <w:rPr>
          <w:b/>
          <w:noProof/>
        </w:rPr>
        <w:t xml:space="preserve">             Окружающий мир</w:t>
      </w:r>
    </w:p>
    <w:p w:rsidR="00B62BE6" w:rsidRDefault="00997F4D" w:rsidP="00B62BE6">
      <w:r>
        <w:rPr>
          <w:b/>
          <w:noProof/>
        </w:rPr>
        <w:pict>
          <v:rect id="_x0000_s1355" style="position:absolute;margin-left:193.65pt;margin-top:141.75pt;width:37.55pt;height:24.75pt;z-index:251835904" filled="f" stroked="f">
            <v:textbox>
              <w:txbxContent>
                <w:p w:rsidR="00997F4D" w:rsidRPr="002533BD" w:rsidRDefault="00997F4D" w:rsidP="00B62BE6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3,9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54" style="position:absolute;margin-left:191.15pt;margin-top:34.05pt;width:42.05pt;height:24.75pt;z-index:251834880" filled="f" stroked="f">
            <v:textbox>
              <w:txbxContent>
                <w:p w:rsidR="00997F4D" w:rsidRPr="002533BD" w:rsidRDefault="00997F4D" w:rsidP="00B62BE6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72,2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9" style="position:absolute;margin-left:78.1pt;margin-top:201.45pt;width:126.35pt;height:18.45pt;z-index:251829760" filled="f" stroked="f">
            <v:textbox style="mso-next-textbox:#_x0000_s1349">
              <w:txbxContent>
                <w:p w:rsidR="00997F4D" w:rsidRPr="000F09FD" w:rsidRDefault="00997F4D" w:rsidP="00B62BE6">
                  <w:pPr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50" type="#_x0000_t32" style="position:absolute;margin-left:34.75pt;margin-top:210.8pt;width:39.75pt;height:.55pt;z-index:251830784" o:connectortype="straight" strokecolor="red"/>
        </w:pict>
      </w:r>
      <w:r w:rsidR="00B62BE6" w:rsidRPr="00C64639">
        <w:rPr>
          <w:noProof/>
        </w:rPr>
        <w:drawing>
          <wp:inline distT="0" distB="0" distL="0" distR="0" wp14:anchorId="01A68E43" wp14:editId="6DAC5936">
            <wp:extent cx="2680119" cy="3467819"/>
            <wp:effectExtent l="19050" t="0" r="24981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62BE6" w:rsidRDefault="00B62BE6" w:rsidP="00B62BE6"/>
    <w:p w:rsidR="00D66A13" w:rsidRDefault="00D66A13" w:rsidP="00B62BE6"/>
    <w:p w:rsidR="00D66A13" w:rsidRDefault="00D66A13" w:rsidP="00B62BE6"/>
    <w:p w:rsidR="00B62BE6" w:rsidRPr="005433B2" w:rsidRDefault="00B62BE6" w:rsidP="00F96428">
      <w:pPr>
        <w:ind w:firstLine="567"/>
        <w:jc w:val="both"/>
        <w:rPr>
          <w:sz w:val="22"/>
          <w:szCs w:val="22"/>
        </w:rPr>
      </w:pPr>
    </w:p>
    <w:p w:rsidR="00845EA2" w:rsidRPr="005433B2" w:rsidRDefault="00F96428" w:rsidP="00F96428">
      <w:pPr>
        <w:ind w:firstLine="567"/>
        <w:jc w:val="both"/>
        <w:rPr>
          <w:sz w:val="22"/>
          <w:szCs w:val="22"/>
        </w:rPr>
      </w:pPr>
      <w:r w:rsidRPr="005433B2">
        <w:rPr>
          <w:b/>
          <w:sz w:val="22"/>
          <w:szCs w:val="22"/>
        </w:rPr>
        <w:lastRenderedPageBreak/>
        <w:t>Таблица №15</w:t>
      </w:r>
      <w:r w:rsidR="00845EA2" w:rsidRPr="005433B2">
        <w:rPr>
          <w:b/>
          <w:sz w:val="22"/>
          <w:szCs w:val="22"/>
        </w:rPr>
        <w:t xml:space="preserve">. Итоги контрольных работ по географии в 5-9 классах. </w:t>
      </w:r>
    </w:p>
    <w:tbl>
      <w:tblPr>
        <w:tblW w:w="113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852"/>
        <w:gridCol w:w="1014"/>
        <w:gridCol w:w="900"/>
        <w:gridCol w:w="900"/>
        <w:gridCol w:w="900"/>
        <w:gridCol w:w="915"/>
        <w:gridCol w:w="1065"/>
        <w:gridCol w:w="900"/>
        <w:gridCol w:w="900"/>
        <w:gridCol w:w="1080"/>
        <w:gridCol w:w="1100"/>
      </w:tblGrid>
      <w:tr w:rsidR="00DD264A" w:rsidRPr="00FC6E11" w:rsidTr="004E7553">
        <w:tc>
          <w:tcPr>
            <w:tcW w:w="834" w:type="dxa"/>
            <w:vMerge w:val="restart"/>
          </w:tcPr>
          <w:p w:rsidR="00DD264A" w:rsidRPr="00FC6E11" w:rsidRDefault="00DD264A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2" w:type="dxa"/>
            <w:vMerge w:val="restart"/>
          </w:tcPr>
          <w:p w:rsidR="00DD264A" w:rsidRPr="00FC6E11" w:rsidRDefault="00DD264A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1014" w:type="dxa"/>
            <w:vMerge w:val="restart"/>
          </w:tcPr>
          <w:p w:rsidR="00DD264A" w:rsidRPr="00FC6E11" w:rsidRDefault="00DD264A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00" w:type="dxa"/>
            <w:vMerge w:val="restart"/>
          </w:tcPr>
          <w:p w:rsidR="00DD264A" w:rsidRPr="00FC6E11" w:rsidRDefault="00DD264A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В классе обучается</w:t>
            </w:r>
          </w:p>
        </w:tc>
        <w:tc>
          <w:tcPr>
            <w:tcW w:w="900" w:type="dxa"/>
            <w:vMerge w:val="restart"/>
          </w:tcPr>
          <w:p w:rsidR="00DD264A" w:rsidRPr="00FC6E11" w:rsidRDefault="00DD264A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Присут</w:t>
            </w:r>
          </w:p>
          <w:p w:rsidR="00DD264A" w:rsidRPr="00FC6E11" w:rsidRDefault="00DD264A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ствовали</w:t>
            </w:r>
          </w:p>
        </w:tc>
        <w:tc>
          <w:tcPr>
            <w:tcW w:w="3780" w:type="dxa"/>
            <w:gridSpan w:val="4"/>
          </w:tcPr>
          <w:p w:rsidR="00DD264A" w:rsidRPr="00FC6E11" w:rsidRDefault="00DD264A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900" w:type="dxa"/>
            <w:vMerge w:val="restart"/>
          </w:tcPr>
          <w:p w:rsidR="00DD264A" w:rsidRPr="00FC6E11" w:rsidRDefault="00DD264A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080" w:type="dxa"/>
            <w:vMerge w:val="restart"/>
          </w:tcPr>
          <w:p w:rsidR="00DD264A" w:rsidRPr="00FC6E11" w:rsidRDefault="00DD264A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100" w:type="dxa"/>
            <w:vMerge w:val="restart"/>
          </w:tcPr>
          <w:p w:rsidR="00DD264A" w:rsidRPr="00FC6E11" w:rsidRDefault="00DD264A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Качество обученности</w:t>
            </w:r>
          </w:p>
        </w:tc>
      </w:tr>
      <w:tr w:rsidR="00DD264A" w:rsidRPr="00FC6E11" w:rsidTr="004E7553">
        <w:tc>
          <w:tcPr>
            <w:tcW w:w="834" w:type="dxa"/>
            <w:vMerge/>
          </w:tcPr>
          <w:p w:rsidR="00DD264A" w:rsidRPr="00FC6E11" w:rsidRDefault="00DD264A" w:rsidP="004E7553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D264A" w:rsidRPr="00FC6E11" w:rsidRDefault="00DD264A" w:rsidP="004E755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DD264A" w:rsidRPr="00FC6E11" w:rsidRDefault="00DD264A" w:rsidP="004E755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D264A" w:rsidRPr="00FC6E11" w:rsidRDefault="00DD264A" w:rsidP="004E755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D264A" w:rsidRPr="00FC6E11" w:rsidRDefault="00DD264A" w:rsidP="004E755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D264A" w:rsidRPr="00FC6E11" w:rsidRDefault="00DD264A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915" w:type="dxa"/>
          </w:tcPr>
          <w:p w:rsidR="00DD264A" w:rsidRPr="00FC6E11" w:rsidRDefault="00DD264A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065" w:type="dxa"/>
          </w:tcPr>
          <w:p w:rsidR="00DD264A" w:rsidRPr="00FC6E11" w:rsidRDefault="00DD264A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900" w:type="dxa"/>
          </w:tcPr>
          <w:p w:rsidR="00DD264A" w:rsidRPr="00FC6E11" w:rsidRDefault="00DD264A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900" w:type="dxa"/>
            <w:vMerge/>
          </w:tcPr>
          <w:p w:rsidR="00DD264A" w:rsidRPr="00FC6E11" w:rsidRDefault="00DD264A" w:rsidP="004E7553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D264A" w:rsidRPr="00FC6E11" w:rsidRDefault="00DD264A" w:rsidP="004E7553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D264A" w:rsidRPr="00FC6E11" w:rsidRDefault="00DD264A" w:rsidP="004E7553">
            <w:pPr>
              <w:rPr>
                <w:b/>
                <w:sz w:val="20"/>
                <w:szCs w:val="20"/>
              </w:rPr>
            </w:pPr>
          </w:p>
        </w:tc>
      </w:tr>
      <w:tr w:rsidR="00DD264A" w:rsidRPr="004F0017" w:rsidTr="004E7553">
        <w:tc>
          <w:tcPr>
            <w:tcW w:w="834" w:type="dxa"/>
          </w:tcPr>
          <w:p w:rsidR="00DD264A" w:rsidRPr="004F0017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DD264A" w:rsidRPr="004F0017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пр.раб.</w:t>
            </w:r>
          </w:p>
        </w:tc>
        <w:tc>
          <w:tcPr>
            <w:tcW w:w="1014" w:type="dxa"/>
          </w:tcPr>
          <w:p w:rsidR="00DD264A" w:rsidRPr="004F0017" w:rsidRDefault="00DD264A" w:rsidP="004E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28.11.17</w:t>
            </w:r>
          </w:p>
        </w:tc>
        <w:tc>
          <w:tcPr>
            <w:tcW w:w="900" w:type="dxa"/>
          </w:tcPr>
          <w:p w:rsidR="00DD264A" w:rsidRPr="00746ADF" w:rsidRDefault="00D66A13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DD264A" w:rsidRPr="00746ADF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DD264A" w:rsidRPr="00746ADF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4/50%</w:t>
            </w:r>
          </w:p>
        </w:tc>
        <w:tc>
          <w:tcPr>
            <w:tcW w:w="1065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4/50%</w:t>
            </w:r>
          </w:p>
        </w:tc>
        <w:tc>
          <w:tcPr>
            <w:tcW w:w="900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D264A" w:rsidRPr="00746ADF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</w:tcPr>
          <w:p w:rsidR="00DD264A" w:rsidRPr="00746ADF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DD264A" w:rsidRPr="00746ADF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DD264A" w:rsidRPr="004F0017" w:rsidTr="004E7553">
        <w:tc>
          <w:tcPr>
            <w:tcW w:w="834" w:type="dxa"/>
          </w:tcPr>
          <w:p w:rsidR="00DD264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DD264A" w:rsidRPr="004F0017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кн. раб</w:t>
            </w:r>
          </w:p>
        </w:tc>
        <w:tc>
          <w:tcPr>
            <w:tcW w:w="1014" w:type="dxa"/>
          </w:tcPr>
          <w:p w:rsidR="00DD264A" w:rsidRPr="004F0017" w:rsidRDefault="00DD264A" w:rsidP="004E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06.12.17</w:t>
            </w:r>
          </w:p>
        </w:tc>
        <w:tc>
          <w:tcPr>
            <w:tcW w:w="900" w:type="dxa"/>
          </w:tcPr>
          <w:p w:rsidR="00DD264A" w:rsidRPr="00746ADF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6A1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D264A" w:rsidRPr="00746ADF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DD264A" w:rsidRPr="00746ADF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1/10%</w:t>
            </w:r>
          </w:p>
        </w:tc>
        <w:tc>
          <w:tcPr>
            <w:tcW w:w="915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4/40%</w:t>
            </w:r>
          </w:p>
        </w:tc>
        <w:tc>
          <w:tcPr>
            <w:tcW w:w="1065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3/30%</w:t>
            </w:r>
          </w:p>
        </w:tc>
        <w:tc>
          <w:tcPr>
            <w:tcW w:w="900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2/20%</w:t>
            </w:r>
          </w:p>
        </w:tc>
        <w:tc>
          <w:tcPr>
            <w:tcW w:w="900" w:type="dxa"/>
          </w:tcPr>
          <w:p w:rsidR="00DD264A" w:rsidRPr="00746ADF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80" w:type="dxa"/>
          </w:tcPr>
          <w:p w:rsidR="00DD264A" w:rsidRPr="00746ADF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100" w:type="dxa"/>
          </w:tcPr>
          <w:p w:rsidR="00DD264A" w:rsidRPr="00746ADF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DD264A" w:rsidRPr="004F0017" w:rsidTr="004E7553">
        <w:tc>
          <w:tcPr>
            <w:tcW w:w="834" w:type="dxa"/>
          </w:tcPr>
          <w:p w:rsidR="00DD264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DD264A" w:rsidRPr="004F0017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кн. раб</w:t>
            </w:r>
          </w:p>
        </w:tc>
        <w:tc>
          <w:tcPr>
            <w:tcW w:w="1014" w:type="dxa"/>
          </w:tcPr>
          <w:p w:rsidR="00DD264A" w:rsidRPr="004F0017" w:rsidRDefault="00DD264A" w:rsidP="004E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07.12.17</w:t>
            </w:r>
          </w:p>
        </w:tc>
        <w:tc>
          <w:tcPr>
            <w:tcW w:w="900" w:type="dxa"/>
          </w:tcPr>
          <w:p w:rsidR="00DD264A" w:rsidRPr="00746ADF" w:rsidRDefault="00D66A13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DD264A" w:rsidRPr="00746ADF" w:rsidRDefault="00D66A13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DD264A" w:rsidRPr="00746ADF" w:rsidRDefault="00D66A13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2/20%</w:t>
            </w:r>
          </w:p>
        </w:tc>
        <w:tc>
          <w:tcPr>
            <w:tcW w:w="915" w:type="dxa"/>
          </w:tcPr>
          <w:p w:rsidR="00DD264A" w:rsidRPr="00C0576A" w:rsidRDefault="00D66A13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4/40</w:t>
            </w:r>
            <w:r w:rsidR="00DD264A">
              <w:rPr>
                <w:sz w:val="20"/>
                <w:szCs w:val="20"/>
              </w:rPr>
              <w:t>%</w:t>
            </w:r>
          </w:p>
        </w:tc>
        <w:tc>
          <w:tcPr>
            <w:tcW w:w="1065" w:type="dxa"/>
          </w:tcPr>
          <w:p w:rsidR="00DD264A" w:rsidRPr="00C0576A" w:rsidRDefault="00D66A13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2/20%</w:t>
            </w:r>
          </w:p>
        </w:tc>
        <w:tc>
          <w:tcPr>
            <w:tcW w:w="900" w:type="dxa"/>
          </w:tcPr>
          <w:p w:rsidR="00DD264A" w:rsidRPr="00C0576A" w:rsidRDefault="00D66A13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</w:t>
            </w:r>
            <w:r w:rsidR="00DD264A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DD264A" w:rsidRPr="00746ADF" w:rsidRDefault="00D66A13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264A">
              <w:rPr>
                <w:sz w:val="20"/>
                <w:szCs w:val="20"/>
              </w:rPr>
              <w:t>,6</w:t>
            </w:r>
          </w:p>
        </w:tc>
        <w:tc>
          <w:tcPr>
            <w:tcW w:w="1080" w:type="dxa"/>
          </w:tcPr>
          <w:p w:rsidR="00DD264A" w:rsidRPr="00746ADF" w:rsidRDefault="00D66A13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DD264A">
              <w:rPr>
                <w:sz w:val="20"/>
                <w:szCs w:val="20"/>
              </w:rPr>
              <w:t>%</w:t>
            </w:r>
          </w:p>
        </w:tc>
        <w:tc>
          <w:tcPr>
            <w:tcW w:w="1100" w:type="dxa"/>
          </w:tcPr>
          <w:p w:rsidR="00DD264A" w:rsidRPr="00746ADF" w:rsidRDefault="00D66A13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D264A">
              <w:rPr>
                <w:sz w:val="20"/>
                <w:szCs w:val="20"/>
              </w:rPr>
              <w:t>%</w:t>
            </w:r>
          </w:p>
        </w:tc>
      </w:tr>
      <w:tr w:rsidR="00DD264A" w:rsidRPr="004F0017" w:rsidTr="004E7553">
        <w:tc>
          <w:tcPr>
            <w:tcW w:w="834" w:type="dxa"/>
          </w:tcPr>
          <w:p w:rsidR="00DD264A" w:rsidRPr="004F0017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DD264A" w:rsidRPr="004F0017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пр.раб.</w:t>
            </w:r>
          </w:p>
        </w:tc>
        <w:tc>
          <w:tcPr>
            <w:tcW w:w="1014" w:type="dxa"/>
          </w:tcPr>
          <w:p w:rsidR="00DD264A" w:rsidRPr="004F0017" w:rsidRDefault="00DD264A" w:rsidP="004E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30.11.17</w:t>
            </w:r>
          </w:p>
        </w:tc>
        <w:tc>
          <w:tcPr>
            <w:tcW w:w="900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6A1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571,4%</w:t>
            </w:r>
          </w:p>
        </w:tc>
        <w:tc>
          <w:tcPr>
            <w:tcW w:w="900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2/28,5%</w:t>
            </w:r>
          </w:p>
        </w:tc>
        <w:tc>
          <w:tcPr>
            <w:tcW w:w="900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080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71,4%</w:t>
            </w:r>
          </w:p>
        </w:tc>
        <w:tc>
          <w:tcPr>
            <w:tcW w:w="1100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DD264A" w:rsidRPr="004F0017" w:rsidTr="004E7553">
        <w:tc>
          <w:tcPr>
            <w:tcW w:w="834" w:type="dxa"/>
          </w:tcPr>
          <w:p w:rsidR="00DD264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</w:tcPr>
          <w:p w:rsidR="00DD264A" w:rsidRPr="004F0017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пр.раб.</w:t>
            </w:r>
          </w:p>
        </w:tc>
        <w:tc>
          <w:tcPr>
            <w:tcW w:w="1014" w:type="dxa"/>
          </w:tcPr>
          <w:p w:rsidR="00DD264A" w:rsidRPr="00746ADF" w:rsidRDefault="00DD264A" w:rsidP="004E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22.11.17</w:t>
            </w:r>
          </w:p>
        </w:tc>
        <w:tc>
          <w:tcPr>
            <w:tcW w:w="900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1/20%</w:t>
            </w:r>
          </w:p>
        </w:tc>
        <w:tc>
          <w:tcPr>
            <w:tcW w:w="915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1/20%</w:t>
            </w:r>
          </w:p>
        </w:tc>
        <w:tc>
          <w:tcPr>
            <w:tcW w:w="1065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3/60%</w:t>
            </w:r>
          </w:p>
        </w:tc>
        <w:tc>
          <w:tcPr>
            <w:tcW w:w="900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080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DD264A" w:rsidRPr="00C0576A" w:rsidRDefault="00DD264A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</w:tbl>
    <w:p w:rsidR="00DD264A" w:rsidRPr="00DD264A" w:rsidRDefault="00DD264A" w:rsidP="00DD264A">
      <w:pPr>
        <w:ind w:firstLine="567"/>
        <w:jc w:val="both"/>
        <w:rPr>
          <w:sz w:val="22"/>
          <w:szCs w:val="22"/>
        </w:rPr>
      </w:pPr>
      <w:r w:rsidRPr="00DD264A">
        <w:rPr>
          <w:sz w:val="22"/>
          <w:szCs w:val="22"/>
        </w:rPr>
        <w:t>Таким образом, уровень</w:t>
      </w:r>
      <w:r w:rsidR="0063064D">
        <w:rPr>
          <w:sz w:val="22"/>
          <w:szCs w:val="22"/>
        </w:rPr>
        <w:t xml:space="preserve"> </w:t>
      </w:r>
      <w:r w:rsidRPr="00DD264A">
        <w:rPr>
          <w:sz w:val="22"/>
          <w:szCs w:val="22"/>
        </w:rPr>
        <w:t xml:space="preserve">обученности по географии в 5-9 классах колеблется от 100% в пятом и девятом классах до 33,3% в седьмом классе. Качество обученности колеблется от </w:t>
      </w:r>
      <w:r w:rsidR="00D66A13">
        <w:rPr>
          <w:sz w:val="22"/>
          <w:szCs w:val="22"/>
        </w:rPr>
        <w:t>6</w:t>
      </w:r>
      <w:r w:rsidRPr="00DD264A">
        <w:rPr>
          <w:sz w:val="22"/>
          <w:szCs w:val="22"/>
        </w:rPr>
        <w:t xml:space="preserve">0% в </w:t>
      </w:r>
      <w:r w:rsidR="00D66A13">
        <w:rPr>
          <w:sz w:val="22"/>
          <w:szCs w:val="22"/>
        </w:rPr>
        <w:t>седьмом</w:t>
      </w:r>
      <w:r w:rsidRPr="00DD264A">
        <w:rPr>
          <w:sz w:val="22"/>
          <w:szCs w:val="22"/>
        </w:rPr>
        <w:t xml:space="preserve"> класс</w:t>
      </w:r>
      <w:r w:rsidR="00D66A13">
        <w:rPr>
          <w:sz w:val="22"/>
          <w:szCs w:val="22"/>
        </w:rPr>
        <w:t>е</w:t>
      </w:r>
      <w:r w:rsidRPr="00DD264A">
        <w:rPr>
          <w:sz w:val="22"/>
          <w:szCs w:val="22"/>
        </w:rPr>
        <w:t xml:space="preserve"> до 0% в восьмом классе, средний балл колеблется от 3,6 в </w:t>
      </w:r>
      <w:r w:rsidR="00D66A13">
        <w:rPr>
          <w:sz w:val="22"/>
          <w:szCs w:val="22"/>
        </w:rPr>
        <w:t xml:space="preserve">седьмом, </w:t>
      </w:r>
      <w:r w:rsidRPr="00DD264A">
        <w:rPr>
          <w:sz w:val="22"/>
          <w:szCs w:val="22"/>
        </w:rPr>
        <w:t>девятом классе до 2,</w:t>
      </w:r>
      <w:r w:rsidR="00D66A13">
        <w:rPr>
          <w:sz w:val="22"/>
          <w:szCs w:val="22"/>
        </w:rPr>
        <w:t>7</w:t>
      </w:r>
      <w:r w:rsidRPr="00DD264A">
        <w:rPr>
          <w:sz w:val="22"/>
          <w:szCs w:val="22"/>
        </w:rPr>
        <w:t xml:space="preserve"> в </w:t>
      </w:r>
      <w:r w:rsidR="00D66A13">
        <w:rPr>
          <w:sz w:val="22"/>
          <w:szCs w:val="22"/>
        </w:rPr>
        <w:t>восьмом</w:t>
      </w:r>
      <w:r w:rsidRPr="00DD264A">
        <w:rPr>
          <w:sz w:val="22"/>
          <w:szCs w:val="22"/>
        </w:rPr>
        <w:t xml:space="preserve"> классе.</w:t>
      </w:r>
    </w:p>
    <w:p w:rsidR="00DD264A" w:rsidRPr="00DD264A" w:rsidRDefault="00DD264A" w:rsidP="00DD264A">
      <w:pPr>
        <w:ind w:firstLine="567"/>
        <w:jc w:val="both"/>
        <w:rPr>
          <w:sz w:val="22"/>
          <w:szCs w:val="22"/>
        </w:rPr>
      </w:pPr>
      <w:r w:rsidRPr="00DD264A">
        <w:rPr>
          <w:sz w:val="22"/>
          <w:szCs w:val="22"/>
        </w:rPr>
        <w:t xml:space="preserve">50% учащихся </w:t>
      </w:r>
      <w:r w:rsidRPr="00DD264A">
        <w:rPr>
          <w:b/>
          <w:sz w:val="22"/>
          <w:szCs w:val="22"/>
        </w:rPr>
        <w:t>пятого</w:t>
      </w:r>
      <w:r w:rsidR="0063064D">
        <w:rPr>
          <w:b/>
          <w:sz w:val="22"/>
          <w:szCs w:val="22"/>
        </w:rPr>
        <w:t xml:space="preserve"> </w:t>
      </w:r>
      <w:r w:rsidRPr="00DD264A">
        <w:rPr>
          <w:b/>
          <w:sz w:val="22"/>
          <w:szCs w:val="22"/>
        </w:rPr>
        <w:t>класса</w:t>
      </w:r>
      <w:r w:rsidRPr="00DD264A">
        <w:rPr>
          <w:sz w:val="22"/>
          <w:szCs w:val="22"/>
        </w:rPr>
        <w:t xml:space="preserve"> при выполнении практической работы по теме «Составление плана местности» по </w:t>
      </w:r>
      <w:r w:rsidRPr="00DD264A">
        <w:rPr>
          <w:b/>
          <w:sz w:val="22"/>
          <w:szCs w:val="22"/>
        </w:rPr>
        <w:t>географии</w:t>
      </w:r>
      <w:r w:rsidRPr="00DD264A">
        <w:rPr>
          <w:sz w:val="22"/>
          <w:szCs w:val="22"/>
        </w:rPr>
        <w:t xml:space="preserve"> не смогли правильно сориентировать объекты на местности относительно сторон горизонта. 25% учащихся неправильно нанесли топографические знаки и неправильно определили расстояние между объектами на местности.</w:t>
      </w:r>
    </w:p>
    <w:p w:rsidR="00DD264A" w:rsidRPr="00DD264A" w:rsidRDefault="00DD264A" w:rsidP="00DD264A">
      <w:pPr>
        <w:ind w:firstLine="567"/>
        <w:jc w:val="both"/>
        <w:rPr>
          <w:sz w:val="22"/>
          <w:szCs w:val="22"/>
        </w:rPr>
      </w:pPr>
      <w:r w:rsidRPr="00DD264A">
        <w:rPr>
          <w:sz w:val="22"/>
          <w:szCs w:val="22"/>
        </w:rPr>
        <w:t xml:space="preserve">60% учащихся </w:t>
      </w:r>
      <w:r w:rsidRPr="00DD264A">
        <w:rPr>
          <w:b/>
          <w:sz w:val="22"/>
          <w:szCs w:val="22"/>
        </w:rPr>
        <w:t>шестого</w:t>
      </w:r>
      <w:r w:rsidR="0063064D">
        <w:rPr>
          <w:b/>
          <w:sz w:val="22"/>
          <w:szCs w:val="22"/>
        </w:rPr>
        <w:t xml:space="preserve"> </w:t>
      </w:r>
      <w:r w:rsidRPr="00DD264A">
        <w:rPr>
          <w:b/>
          <w:sz w:val="22"/>
          <w:szCs w:val="22"/>
        </w:rPr>
        <w:t>класса</w:t>
      </w:r>
      <w:r w:rsidRPr="00DD264A">
        <w:rPr>
          <w:sz w:val="22"/>
          <w:szCs w:val="22"/>
        </w:rPr>
        <w:t xml:space="preserve"> при выполнении контрольной работы по </w:t>
      </w:r>
      <w:r w:rsidRPr="00DD264A">
        <w:rPr>
          <w:b/>
          <w:sz w:val="22"/>
          <w:szCs w:val="22"/>
        </w:rPr>
        <w:t>географии</w:t>
      </w:r>
      <w:r w:rsidRPr="00DD264A">
        <w:rPr>
          <w:sz w:val="22"/>
          <w:szCs w:val="22"/>
        </w:rPr>
        <w:t xml:space="preserve"> по теме «Гидросфера – водная оболочка Земли», не смогли правильно назвать часть океана, отличающаяся от него свойствами воды, течениями, организмами</w:t>
      </w:r>
      <w:r w:rsidRPr="00DD264A">
        <w:rPr>
          <w:i/>
          <w:sz w:val="22"/>
          <w:szCs w:val="22"/>
        </w:rPr>
        <w:t xml:space="preserve">; </w:t>
      </w:r>
      <w:r w:rsidRPr="00DD264A">
        <w:rPr>
          <w:sz w:val="22"/>
          <w:szCs w:val="22"/>
        </w:rPr>
        <w:t>не правильно указать пролив, соединяющий два моря, два океана и разделяющий два материка. 50% учащихся не смогли дать правильный ответ, какой материк омывается водами трех океанов, не смогли правильно указать течение, недействующее в Тихом океане. 20% учащихся не справились с объемом работы.</w:t>
      </w:r>
    </w:p>
    <w:p w:rsidR="00DD264A" w:rsidRPr="00DD264A" w:rsidRDefault="00D66A13" w:rsidP="00DD26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60</w:t>
      </w:r>
      <w:r w:rsidR="00DD264A" w:rsidRPr="00DD264A">
        <w:rPr>
          <w:sz w:val="22"/>
          <w:szCs w:val="22"/>
        </w:rPr>
        <w:t xml:space="preserve">% учащихся </w:t>
      </w:r>
      <w:r w:rsidR="00DD264A" w:rsidRPr="00DD264A">
        <w:rPr>
          <w:b/>
          <w:sz w:val="22"/>
          <w:szCs w:val="22"/>
        </w:rPr>
        <w:t>седьмого</w:t>
      </w:r>
      <w:r w:rsidR="0063064D">
        <w:rPr>
          <w:b/>
          <w:sz w:val="22"/>
          <w:szCs w:val="22"/>
        </w:rPr>
        <w:t xml:space="preserve"> </w:t>
      </w:r>
      <w:r w:rsidR="00DD264A" w:rsidRPr="00DD264A">
        <w:rPr>
          <w:b/>
          <w:sz w:val="22"/>
          <w:szCs w:val="22"/>
        </w:rPr>
        <w:t>класса</w:t>
      </w:r>
      <w:r w:rsidR="00DD264A" w:rsidRPr="00DD264A">
        <w:rPr>
          <w:sz w:val="22"/>
          <w:szCs w:val="22"/>
        </w:rPr>
        <w:t xml:space="preserve"> при выполнении контрольной работы </w:t>
      </w:r>
      <w:r w:rsidR="00DD264A" w:rsidRPr="00DD264A">
        <w:rPr>
          <w:b/>
          <w:sz w:val="22"/>
          <w:szCs w:val="22"/>
        </w:rPr>
        <w:t xml:space="preserve">по географии </w:t>
      </w:r>
      <w:r w:rsidR="00DD264A" w:rsidRPr="00DD264A">
        <w:rPr>
          <w:sz w:val="22"/>
          <w:szCs w:val="22"/>
        </w:rPr>
        <w:t xml:space="preserve">по теме «Природа Земли», </w:t>
      </w:r>
      <w:r w:rsidR="00DD264A">
        <w:rPr>
          <w:sz w:val="22"/>
          <w:szCs w:val="22"/>
        </w:rPr>
        <w:t xml:space="preserve">не смогли набрать 50% </w:t>
      </w:r>
      <w:r w:rsidR="00DD264A" w:rsidRPr="00DD264A">
        <w:rPr>
          <w:sz w:val="22"/>
          <w:szCs w:val="22"/>
        </w:rPr>
        <w:t xml:space="preserve">от числа правильных ответов по предложенной тестовой работе. </w:t>
      </w:r>
      <w:r>
        <w:rPr>
          <w:sz w:val="22"/>
          <w:szCs w:val="22"/>
        </w:rPr>
        <w:t>30</w:t>
      </w:r>
      <w:r w:rsidR="00DD264A" w:rsidRPr="00DD264A">
        <w:rPr>
          <w:sz w:val="22"/>
          <w:szCs w:val="22"/>
        </w:rPr>
        <w:t>% учащихся не смогли перечислить климатические пояса земли и указать переходные; не смогли указать к какой группе по происхождению относится большая часть горных пород; не смогли перечислить не менее пяти почв.</w:t>
      </w:r>
    </w:p>
    <w:p w:rsidR="00DD264A" w:rsidRPr="00DD264A" w:rsidRDefault="00DD264A" w:rsidP="00DD264A">
      <w:pPr>
        <w:ind w:firstLine="567"/>
        <w:jc w:val="both"/>
        <w:rPr>
          <w:sz w:val="22"/>
          <w:szCs w:val="22"/>
        </w:rPr>
      </w:pPr>
      <w:r w:rsidRPr="00DD264A">
        <w:rPr>
          <w:sz w:val="22"/>
          <w:szCs w:val="22"/>
        </w:rPr>
        <w:t xml:space="preserve">70% учащихся </w:t>
      </w:r>
      <w:r w:rsidRPr="00DD264A">
        <w:rPr>
          <w:b/>
          <w:sz w:val="22"/>
          <w:szCs w:val="22"/>
        </w:rPr>
        <w:t>восьмого</w:t>
      </w:r>
      <w:r w:rsidR="0063064D">
        <w:rPr>
          <w:b/>
          <w:sz w:val="22"/>
          <w:szCs w:val="22"/>
        </w:rPr>
        <w:t xml:space="preserve"> </w:t>
      </w:r>
      <w:r w:rsidRPr="00DD264A">
        <w:rPr>
          <w:b/>
          <w:sz w:val="22"/>
          <w:szCs w:val="22"/>
        </w:rPr>
        <w:t>класса</w:t>
      </w:r>
      <w:r w:rsidRPr="00DD264A">
        <w:rPr>
          <w:sz w:val="22"/>
          <w:szCs w:val="22"/>
        </w:rPr>
        <w:t xml:space="preserve"> при выполнении практической работы </w:t>
      </w:r>
      <w:r w:rsidRPr="00DD264A">
        <w:rPr>
          <w:b/>
          <w:sz w:val="22"/>
          <w:szCs w:val="22"/>
        </w:rPr>
        <w:t>по географии</w:t>
      </w:r>
      <w:r w:rsidRPr="00DD264A">
        <w:rPr>
          <w:sz w:val="22"/>
          <w:szCs w:val="22"/>
        </w:rPr>
        <w:t xml:space="preserve"> по теме «Определение по картам закономерностей распределения солнечной радиации, радиационного баланса, средних температур января и июля, ГКО по территории страны» не смогли правильно определить распределение радиационного баланса по территории России; не смогли выявить закономерности размещения средних температур января и причину такого расположения изотерм; не смогли определить закономерности  ГКО по территории страны 28,5% учащихся не смогли выполнить 50% объема практической работы.</w:t>
      </w:r>
    </w:p>
    <w:p w:rsidR="00D66A13" w:rsidRDefault="00DD264A" w:rsidP="00D66A13">
      <w:pPr>
        <w:ind w:firstLine="567"/>
        <w:jc w:val="both"/>
        <w:rPr>
          <w:sz w:val="22"/>
          <w:szCs w:val="22"/>
        </w:rPr>
      </w:pPr>
      <w:r w:rsidRPr="00DD264A">
        <w:rPr>
          <w:sz w:val="22"/>
          <w:szCs w:val="22"/>
        </w:rPr>
        <w:t xml:space="preserve">60% учащихся </w:t>
      </w:r>
      <w:r w:rsidRPr="00DD264A">
        <w:rPr>
          <w:b/>
          <w:sz w:val="22"/>
          <w:szCs w:val="22"/>
        </w:rPr>
        <w:t>девятого</w:t>
      </w:r>
      <w:r w:rsidR="0063064D">
        <w:rPr>
          <w:b/>
          <w:sz w:val="22"/>
          <w:szCs w:val="22"/>
        </w:rPr>
        <w:t xml:space="preserve"> </w:t>
      </w:r>
      <w:r w:rsidRPr="00DD264A">
        <w:rPr>
          <w:b/>
          <w:sz w:val="22"/>
          <w:szCs w:val="22"/>
        </w:rPr>
        <w:t>класса</w:t>
      </w:r>
      <w:r w:rsidRPr="00DD264A">
        <w:rPr>
          <w:sz w:val="22"/>
          <w:szCs w:val="22"/>
        </w:rPr>
        <w:t xml:space="preserve"> при выполнении практической работы </w:t>
      </w:r>
      <w:r w:rsidRPr="00DD264A">
        <w:rPr>
          <w:b/>
          <w:sz w:val="22"/>
          <w:szCs w:val="22"/>
        </w:rPr>
        <w:t>по географии</w:t>
      </w:r>
      <w:r w:rsidRPr="00DD264A">
        <w:rPr>
          <w:sz w:val="22"/>
          <w:szCs w:val="22"/>
        </w:rPr>
        <w:t xml:space="preserve"> по теме «Обобщение темы Центральная Россия», не смогли правильно установить соответствие между отраслями промышленности и центрами; не смогли определить район, где легкая промышленность развита в наибольшей степени.40% учащихся не смогли установить правильную последовательность экономико-географической характеристики территории; не смогли правильно определить какие топливно-энергетические ресурсы присутствуют в Центральной России</w:t>
      </w:r>
      <w:r w:rsidR="00D66A13">
        <w:rPr>
          <w:sz w:val="22"/>
          <w:szCs w:val="22"/>
        </w:rPr>
        <w:t>.</w:t>
      </w:r>
    </w:p>
    <w:p w:rsidR="00D66A13" w:rsidRPr="00D66A13" w:rsidRDefault="00EA6A2C" w:rsidP="00D66A13">
      <w:pPr>
        <w:ind w:firstLine="567"/>
        <w:jc w:val="both"/>
        <w:rPr>
          <w:sz w:val="22"/>
          <w:szCs w:val="22"/>
        </w:rPr>
      </w:pPr>
      <w:r w:rsidRPr="00B84DB8">
        <w:t xml:space="preserve">Кроме того, в этом учебном году учащиеся </w:t>
      </w:r>
      <w:r w:rsidRPr="00B84DB8">
        <w:rPr>
          <w:b/>
        </w:rPr>
        <w:t>девятого класса</w:t>
      </w:r>
      <w:r w:rsidRPr="00B84DB8">
        <w:t xml:space="preserve"> в рамках </w:t>
      </w:r>
      <w:r w:rsidRPr="00B84DB8">
        <w:rPr>
          <w:b/>
        </w:rPr>
        <w:t>ГИА</w:t>
      </w:r>
      <w:r w:rsidRPr="00B84DB8">
        <w:t xml:space="preserve"> сдавали </w:t>
      </w:r>
      <w:r w:rsidRPr="00B84DB8">
        <w:rPr>
          <w:b/>
        </w:rPr>
        <w:t>предметы по выбору</w:t>
      </w:r>
      <w:r w:rsidRPr="00B84DB8">
        <w:t xml:space="preserve">. </w:t>
      </w:r>
      <w:r w:rsidR="00D66A13" w:rsidRPr="00D66A13">
        <w:rPr>
          <w:sz w:val="22"/>
          <w:szCs w:val="22"/>
        </w:rPr>
        <w:t>Экзамен по географии сдавали 45,4% учащихся (5человек) девятого класса. По итогам экзамена по географии в ходе ГИА 60% учащихся (3 человека) получили оценку «4», 40% учащихся (2 человека) получили оценку «3». При этом 3 человека (60%) подтвердили свои годовые результаты, 2 человека (40%) повысили свой годовой результат на один балл.</w:t>
      </w:r>
    </w:p>
    <w:p w:rsidR="00940645" w:rsidRPr="00D66A13" w:rsidRDefault="00940645" w:rsidP="00D66A13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D66A13">
        <w:rPr>
          <w:rFonts w:ascii="Times New Roman" w:hAnsi="Times New Roman"/>
          <w:color w:val="000000"/>
        </w:rPr>
        <w:t>Годовые оценки школьников по предметам учебного плана.</w:t>
      </w:r>
    </w:p>
    <w:p w:rsidR="00D66A13" w:rsidRDefault="00D66A13" w:rsidP="00940645">
      <w:pPr>
        <w:spacing w:before="120" w:after="120"/>
        <w:ind w:firstLine="567"/>
        <w:jc w:val="center"/>
        <w:rPr>
          <w:b/>
          <w:noProof/>
        </w:rPr>
      </w:pPr>
    </w:p>
    <w:p w:rsidR="00D66A13" w:rsidRDefault="00D66A13" w:rsidP="00940645">
      <w:pPr>
        <w:spacing w:before="120" w:after="120"/>
        <w:ind w:firstLine="567"/>
        <w:jc w:val="center"/>
        <w:rPr>
          <w:b/>
          <w:noProof/>
        </w:rPr>
      </w:pPr>
    </w:p>
    <w:p w:rsidR="00D66A13" w:rsidRDefault="00D66A13" w:rsidP="00940645">
      <w:pPr>
        <w:spacing w:before="120" w:after="120"/>
        <w:ind w:firstLine="567"/>
        <w:jc w:val="center"/>
        <w:rPr>
          <w:b/>
          <w:noProof/>
        </w:rPr>
      </w:pPr>
    </w:p>
    <w:p w:rsidR="00D66A13" w:rsidRDefault="00D66A13" w:rsidP="00940645">
      <w:pPr>
        <w:spacing w:before="120" w:after="120"/>
        <w:ind w:firstLine="567"/>
        <w:jc w:val="center"/>
        <w:rPr>
          <w:b/>
          <w:noProof/>
        </w:rPr>
      </w:pPr>
    </w:p>
    <w:p w:rsidR="00D66A13" w:rsidRDefault="00D66A13" w:rsidP="00940645">
      <w:pPr>
        <w:spacing w:before="120" w:after="120"/>
        <w:ind w:firstLine="567"/>
        <w:jc w:val="center"/>
        <w:rPr>
          <w:b/>
          <w:noProof/>
        </w:rPr>
      </w:pPr>
    </w:p>
    <w:p w:rsidR="00D66A13" w:rsidRPr="00663E23" w:rsidRDefault="00997F4D" w:rsidP="00D66A13">
      <w:pPr>
        <w:spacing w:before="120" w:after="120"/>
        <w:ind w:firstLine="567"/>
        <w:jc w:val="center"/>
        <w:rPr>
          <w:rFonts w:eastAsia="Calibri"/>
          <w:b/>
          <w:iCs/>
        </w:rPr>
      </w:pPr>
      <w:r>
        <w:rPr>
          <w:rFonts w:eastAsiaTheme="minorHAnsi"/>
          <w:b/>
          <w:noProof/>
        </w:rPr>
        <w:lastRenderedPageBreak/>
        <w:pict>
          <v:rect id="_x0000_s1356" style="position:absolute;left:0;text-align:left;margin-left:404.55pt;margin-top:14.65pt;width:42.05pt;height:24.75pt;z-index:251837952" filled="f" stroked="f">
            <v:textbox>
              <w:txbxContent>
                <w:p w:rsidR="00997F4D" w:rsidRPr="002533BD" w:rsidRDefault="00997F4D" w:rsidP="00D66A13">
                  <w:pPr>
                    <w:rPr>
                      <w:b/>
                      <w:color w:val="FF0000"/>
                    </w:rPr>
                  </w:pPr>
                  <w:r w:rsidRPr="002533BD">
                    <w:rPr>
                      <w:b/>
                      <w:color w:val="FF0000"/>
                    </w:rPr>
                    <w:t>100</w:t>
                  </w:r>
                </w:p>
              </w:txbxContent>
            </v:textbox>
          </v:rect>
        </w:pict>
      </w:r>
      <w:r w:rsidR="00D66A13">
        <w:rPr>
          <w:b/>
          <w:noProof/>
        </w:rPr>
        <w:t>География</w:t>
      </w:r>
    </w:p>
    <w:p w:rsidR="00D66A13" w:rsidRDefault="00997F4D" w:rsidP="00D66A13">
      <w:r>
        <w:rPr>
          <w:noProof/>
        </w:rPr>
        <w:pict>
          <v:rect id="_x0000_s1359" style="position:absolute;margin-left:178.15pt;margin-top:215.55pt;width:142.85pt;height:18.45pt;z-index:251841024" filled="f" stroked="f">
            <v:textbox>
              <w:txbxContent>
                <w:p w:rsidR="00997F4D" w:rsidRPr="000F09FD" w:rsidRDefault="00997F4D" w:rsidP="00D66A13">
                  <w:pPr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bCs/>
          <w:i/>
          <w:iCs/>
          <w:noProof/>
        </w:rPr>
        <w:pict>
          <v:rect id="_x0000_s1357" style="position:absolute;margin-left:397.1pt;margin-top:85.6pt;width:42.05pt;height:24.75pt;z-index:251838976" filled="f" stroked="f">
            <v:textbox style="mso-next-textbox:#_x0000_s1357">
              <w:txbxContent>
                <w:p w:rsidR="00997F4D" w:rsidRPr="002533BD" w:rsidRDefault="00997F4D" w:rsidP="00D66A13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48,7</w:t>
                  </w:r>
                </w:p>
              </w:txbxContent>
            </v:textbox>
          </v:rect>
        </w:pict>
      </w:r>
      <w:r>
        <w:rPr>
          <w:noProof/>
        </w:rPr>
        <w:pict>
          <v:rect id="_x0000_s1358" style="position:absolute;margin-left:400.7pt;margin-top:162.05pt;width:42.05pt;height:24.75pt;z-index:251840000" filled="f" stroked="f">
            <v:textbox>
              <w:txbxContent>
                <w:p w:rsidR="00997F4D" w:rsidRPr="002533BD" w:rsidRDefault="00997F4D" w:rsidP="00D66A13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3,5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60" type="#_x0000_t32" style="position:absolute;margin-left:121.75pt;margin-top:225.35pt;width:39.75pt;height:.55pt;z-index:251842048" o:connectortype="straight" strokecolor="red"/>
        </w:pict>
      </w:r>
      <w:r w:rsidR="00D66A13">
        <w:rPr>
          <w:noProof/>
        </w:rPr>
        <w:drawing>
          <wp:inline distT="0" distB="0" distL="0" distR="0" wp14:anchorId="1B7C474E" wp14:editId="09C84A9D">
            <wp:extent cx="5486400" cy="3200400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66A13" w:rsidRDefault="00D66A13" w:rsidP="00D66A13">
      <w:pPr>
        <w:spacing w:before="120" w:after="120"/>
        <w:ind w:firstLine="567"/>
        <w:jc w:val="center"/>
        <w:rPr>
          <w:b/>
          <w:color w:val="000000"/>
        </w:rPr>
      </w:pPr>
    </w:p>
    <w:p w:rsidR="007C1C0F" w:rsidRDefault="00452B87" w:rsidP="00EE457A">
      <w:pPr>
        <w:ind w:firstLine="567"/>
        <w:jc w:val="both"/>
        <w:rPr>
          <w:sz w:val="22"/>
          <w:szCs w:val="22"/>
        </w:rPr>
      </w:pPr>
      <w:r w:rsidRPr="005433B2">
        <w:rPr>
          <w:sz w:val="22"/>
          <w:szCs w:val="22"/>
        </w:rPr>
        <w:t xml:space="preserve">Курс </w:t>
      </w:r>
      <w:r w:rsidRPr="005433B2">
        <w:rPr>
          <w:b/>
          <w:sz w:val="22"/>
          <w:szCs w:val="22"/>
        </w:rPr>
        <w:t>обществознания</w:t>
      </w:r>
      <w:r w:rsidRPr="005433B2">
        <w:rPr>
          <w:sz w:val="22"/>
          <w:szCs w:val="22"/>
        </w:rPr>
        <w:t xml:space="preserve"> (</w:t>
      </w:r>
      <w:r w:rsidR="000F2FBF" w:rsidRPr="005433B2">
        <w:rPr>
          <w:sz w:val="22"/>
          <w:szCs w:val="22"/>
        </w:rPr>
        <w:t>5</w:t>
      </w:r>
      <w:r w:rsidR="007D7EA1" w:rsidRPr="005433B2">
        <w:rPr>
          <w:sz w:val="22"/>
          <w:szCs w:val="22"/>
        </w:rPr>
        <w:t xml:space="preserve">-9 классы) и </w:t>
      </w:r>
      <w:r w:rsidR="007D7EA1" w:rsidRPr="005433B2">
        <w:rPr>
          <w:b/>
          <w:sz w:val="22"/>
          <w:szCs w:val="22"/>
        </w:rPr>
        <w:t>истории</w:t>
      </w:r>
      <w:r w:rsidR="007D7EA1" w:rsidRPr="005433B2">
        <w:rPr>
          <w:sz w:val="22"/>
          <w:szCs w:val="22"/>
        </w:rPr>
        <w:t xml:space="preserve"> (5</w:t>
      </w:r>
      <w:r w:rsidRPr="005433B2">
        <w:rPr>
          <w:sz w:val="22"/>
          <w:szCs w:val="22"/>
        </w:rPr>
        <w:t>-9 кл</w:t>
      </w:r>
      <w:r w:rsidR="005F4A86" w:rsidRPr="005433B2">
        <w:rPr>
          <w:sz w:val="22"/>
          <w:szCs w:val="22"/>
        </w:rPr>
        <w:t>ассы) на протяжени</w:t>
      </w:r>
      <w:r w:rsidR="002E2447" w:rsidRPr="005433B2">
        <w:rPr>
          <w:sz w:val="22"/>
          <w:szCs w:val="22"/>
        </w:rPr>
        <w:t xml:space="preserve">и последних </w:t>
      </w:r>
      <w:r w:rsidR="005433B2" w:rsidRPr="005433B2">
        <w:rPr>
          <w:sz w:val="22"/>
          <w:szCs w:val="22"/>
        </w:rPr>
        <w:t>2</w:t>
      </w:r>
      <w:r w:rsidR="00D66A13">
        <w:rPr>
          <w:sz w:val="22"/>
          <w:szCs w:val="22"/>
        </w:rPr>
        <w:t>2</w:t>
      </w:r>
      <w:r w:rsidR="0063064D">
        <w:rPr>
          <w:sz w:val="22"/>
          <w:szCs w:val="22"/>
        </w:rPr>
        <w:t xml:space="preserve"> </w:t>
      </w:r>
      <w:r w:rsidR="00940645">
        <w:rPr>
          <w:sz w:val="22"/>
          <w:szCs w:val="22"/>
        </w:rPr>
        <w:t>года</w:t>
      </w:r>
      <w:r w:rsidRPr="005433B2">
        <w:rPr>
          <w:sz w:val="22"/>
          <w:szCs w:val="22"/>
        </w:rPr>
        <w:t xml:space="preserve"> ведет Доценко С.В.. </w:t>
      </w:r>
      <w:r w:rsidR="007C1C0F" w:rsidRPr="00B84DB8">
        <w:rPr>
          <w:sz w:val="22"/>
          <w:szCs w:val="22"/>
        </w:rPr>
        <w:t xml:space="preserve">Результаты контрольных работ в </w:t>
      </w:r>
      <w:r w:rsidR="00B84DB8" w:rsidRPr="00B84DB8">
        <w:rPr>
          <w:sz w:val="22"/>
          <w:szCs w:val="22"/>
        </w:rPr>
        <w:t xml:space="preserve">5-9 классах </w:t>
      </w:r>
      <w:r w:rsidR="00EE457A" w:rsidRPr="00B84DB8">
        <w:rPr>
          <w:sz w:val="22"/>
          <w:szCs w:val="22"/>
        </w:rPr>
        <w:t>по обществознанию</w:t>
      </w:r>
      <w:r w:rsidR="007C1C0F" w:rsidRPr="00B84DB8">
        <w:rPr>
          <w:sz w:val="22"/>
          <w:szCs w:val="22"/>
        </w:rPr>
        <w:t xml:space="preserve"> отражены в таблице.</w:t>
      </w:r>
    </w:p>
    <w:p w:rsidR="000952A8" w:rsidRDefault="007C1C0F" w:rsidP="007C1C0F">
      <w:pPr>
        <w:ind w:firstLine="567"/>
        <w:jc w:val="both"/>
        <w:rPr>
          <w:b/>
          <w:sz w:val="22"/>
          <w:szCs w:val="22"/>
        </w:rPr>
      </w:pPr>
      <w:r w:rsidRPr="005433B2">
        <w:rPr>
          <w:b/>
          <w:sz w:val="22"/>
          <w:szCs w:val="22"/>
        </w:rPr>
        <w:t>Таблица №16</w:t>
      </w:r>
      <w:r w:rsidR="000952A8" w:rsidRPr="005433B2">
        <w:rPr>
          <w:b/>
          <w:sz w:val="22"/>
          <w:szCs w:val="22"/>
        </w:rPr>
        <w:t xml:space="preserve">. Итоги контрольных работ по обществознанию в </w:t>
      </w:r>
      <w:r w:rsidR="00B84DB8">
        <w:rPr>
          <w:b/>
          <w:sz w:val="22"/>
          <w:szCs w:val="22"/>
        </w:rPr>
        <w:t>5</w:t>
      </w:r>
      <w:r w:rsidR="000952A8" w:rsidRPr="005433B2">
        <w:rPr>
          <w:b/>
          <w:sz w:val="22"/>
          <w:szCs w:val="22"/>
        </w:rPr>
        <w:t>-9 классах.</w:t>
      </w:r>
    </w:p>
    <w:p w:rsidR="00B44DB4" w:rsidRDefault="00B44DB4" w:rsidP="007C1C0F">
      <w:pPr>
        <w:ind w:firstLine="567"/>
        <w:jc w:val="both"/>
        <w:rPr>
          <w:b/>
          <w:sz w:val="22"/>
          <w:szCs w:val="22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992"/>
        <w:gridCol w:w="1276"/>
        <w:gridCol w:w="1203"/>
        <w:gridCol w:w="709"/>
        <w:gridCol w:w="708"/>
        <w:gridCol w:w="709"/>
        <w:gridCol w:w="709"/>
        <w:gridCol w:w="709"/>
        <w:gridCol w:w="1275"/>
        <w:gridCol w:w="1349"/>
      </w:tblGrid>
      <w:tr w:rsidR="00940645" w:rsidRPr="00940645" w:rsidTr="00940645">
        <w:trPr>
          <w:jc w:val="center"/>
        </w:trPr>
        <w:tc>
          <w:tcPr>
            <w:tcW w:w="781" w:type="dxa"/>
            <w:vMerge w:val="restart"/>
          </w:tcPr>
          <w:p w:rsidR="00940645" w:rsidRPr="00940645" w:rsidRDefault="00940645" w:rsidP="008306D2">
            <w:pPr>
              <w:jc w:val="center"/>
              <w:rPr>
                <w:b/>
                <w:sz w:val="20"/>
                <w:szCs w:val="20"/>
              </w:rPr>
            </w:pPr>
            <w:r w:rsidRPr="0094064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</w:tcPr>
          <w:p w:rsidR="00940645" w:rsidRPr="00940645" w:rsidRDefault="00940645" w:rsidP="008306D2">
            <w:pPr>
              <w:jc w:val="center"/>
              <w:rPr>
                <w:b/>
                <w:sz w:val="20"/>
                <w:szCs w:val="20"/>
              </w:rPr>
            </w:pPr>
            <w:r w:rsidRPr="0094064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940645" w:rsidRPr="00940645" w:rsidRDefault="00940645" w:rsidP="008306D2">
            <w:pPr>
              <w:jc w:val="center"/>
              <w:rPr>
                <w:b/>
                <w:sz w:val="20"/>
                <w:szCs w:val="20"/>
              </w:rPr>
            </w:pPr>
            <w:r w:rsidRPr="00940645">
              <w:rPr>
                <w:b/>
                <w:sz w:val="20"/>
                <w:szCs w:val="20"/>
              </w:rPr>
              <w:t>В классе обучается</w:t>
            </w:r>
          </w:p>
        </w:tc>
        <w:tc>
          <w:tcPr>
            <w:tcW w:w="1203" w:type="dxa"/>
            <w:vMerge w:val="restart"/>
          </w:tcPr>
          <w:p w:rsidR="00940645" w:rsidRPr="00940645" w:rsidRDefault="00940645" w:rsidP="008306D2">
            <w:pPr>
              <w:jc w:val="center"/>
              <w:rPr>
                <w:b/>
                <w:sz w:val="20"/>
                <w:szCs w:val="20"/>
              </w:rPr>
            </w:pPr>
            <w:r w:rsidRPr="00940645">
              <w:rPr>
                <w:b/>
                <w:sz w:val="20"/>
                <w:szCs w:val="20"/>
              </w:rPr>
              <w:t>Присут</w:t>
            </w:r>
          </w:p>
          <w:p w:rsidR="00940645" w:rsidRPr="00940645" w:rsidRDefault="00940645" w:rsidP="008306D2">
            <w:pPr>
              <w:jc w:val="center"/>
              <w:rPr>
                <w:b/>
                <w:sz w:val="20"/>
                <w:szCs w:val="20"/>
              </w:rPr>
            </w:pPr>
            <w:r w:rsidRPr="00940645">
              <w:rPr>
                <w:b/>
                <w:sz w:val="20"/>
                <w:szCs w:val="20"/>
              </w:rPr>
              <w:t>ствовали</w:t>
            </w:r>
          </w:p>
        </w:tc>
        <w:tc>
          <w:tcPr>
            <w:tcW w:w="2835" w:type="dxa"/>
            <w:gridSpan w:val="4"/>
          </w:tcPr>
          <w:p w:rsidR="00940645" w:rsidRPr="00940645" w:rsidRDefault="00940645" w:rsidP="008306D2">
            <w:pPr>
              <w:jc w:val="center"/>
              <w:rPr>
                <w:b/>
                <w:sz w:val="20"/>
                <w:szCs w:val="20"/>
              </w:rPr>
            </w:pPr>
            <w:r w:rsidRPr="00940645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709" w:type="dxa"/>
            <w:vMerge w:val="restart"/>
          </w:tcPr>
          <w:p w:rsidR="00940645" w:rsidRPr="00940645" w:rsidRDefault="00940645" w:rsidP="008306D2">
            <w:pPr>
              <w:jc w:val="center"/>
              <w:rPr>
                <w:b/>
                <w:sz w:val="20"/>
                <w:szCs w:val="20"/>
              </w:rPr>
            </w:pPr>
            <w:r w:rsidRPr="00940645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275" w:type="dxa"/>
            <w:vMerge w:val="restart"/>
          </w:tcPr>
          <w:p w:rsidR="00940645" w:rsidRPr="00940645" w:rsidRDefault="00940645" w:rsidP="008306D2">
            <w:pPr>
              <w:jc w:val="center"/>
              <w:rPr>
                <w:b/>
                <w:sz w:val="20"/>
                <w:szCs w:val="20"/>
              </w:rPr>
            </w:pPr>
            <w:r w:rsidRPr="00940645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349" w:type="dxa"/>
            <w:vMerge w:val="restart"/>
          </w:tcPr>
          <w:p w:rsidR="00940645" w:rsidRPr="00940645" w:rsidRDefault="00940645" w:rsidP="008306D2">
            <w:pPr>
              <w:jc w:val="center"/>
              <w:rPr>
                <w:b/>
                <w:sz w:val="20"/>
                <w:szCs w:val="20"/>
              </w:rPr>
            </w:pPr>
            <w:r w:rsidRPr="00940645">
              <w:rPr>
                <w:b/>
                <w:sz w:val="20"/>
                <w:szCs w:val="20"/>
              </w:rPr>
              <w:t>Качество обученности</w:t>
            </w:r>
          </w:p>
        </w:tc>
      </w:tr>
      <w:tr w:rsidR="00940645" w:rsidRPr="00940645" w:rsidTr="00940645">
        <w:trPr>
          <w:jc w:val="center"/>
        </w:trPr>
        <w:tc>
          <w:tcPr>
            <w:tcW w:w="781" w:type="dxa"/>
            <w:vMerge/>
          </w:tcPr>
          <w:p w:rsidR="00940645" w:rsidRPr="00940645" w:rsidRDefault="00940645" w:rsidP="008306D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40645" w:rsidRPr="00940645" w:rsidRDefault="00940645" w:rsidP="008306D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40645" w:rsidRPr="00940645" w:rsidRDefault="00940645" w:rsidP="008306D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vMerge/>
          </w:tcPr>
          <w:p w:rsidR="00940645" w:rsidRPr="00940645" w:rsidRDefault="00940645" w:rsidP="008306D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940645" w:rsidRPr="00940645" w:rsidRDefault="00940645" w:rsidP="008306D2">
            <w:pPr>
              <w:jc w:val="center"/>
              <w:rPr>
                <w:b/>
                <w:sz w:val="20"/>
                <w:szCs w:val="20"/>
              </w:rPr>
            </w:pPr>
            <w:r w:rsidRPr="00940645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708" w:type="dxa"/>
          </w:tcPr>
          <w:p w:rsidR="00940645" w:rsidRPr="00940645" w:rsidRDefault="00940645" w:rsidP="008306D2">
            <w:pPr>
              <w:jc w:val="center"/>
              <w:rPr>
                <w:b/>
                <w:sz w:val="20"/>
                <w:szCs w:val="20"/>
              </w:rPr>
            </w:pPr>
            <w:r w:rsidRPr="00940645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</w:tcPr>
          <w:p w:rsidR="00940645" w:rsidRPr="00940645" w:rsidRDefault="00940645" w:rsidP="008306D2">
            <w:pPr>
              <w:jc w:val="center"/>
              <w:rPr>
                <w:b/>
                <w:sz w:val="20"/>
                <w:szCs w:val="20"/>
              </w:rPr>
            </w:pPr>
            <w:r w:rsidRPr="00940645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940645" w:rsidRPr="00940645" w:rsidRDefault="00940645" w:rsidP="008306D2">
            <w:pPr>
              <w:jc w:val="center"/>
              <w:rPr>
                <w:b/>
                <w:sz w:val="20"/>
                <w:szCs w:val="20"/>
              </w:rPr>
            </w:pPr>
            <w:r w:rsidRPr="00940645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Merge/>
          </w:tcPr>
          <w:p w:rsidR="00940645" w:rsidRPr="00940645" w:rsidRDefault="00940645" w:rsidP="008306D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940645" w:rsidRPr="00940645" w:rsidRDefault="00940645" w:rsidP="008306D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</w:tcPr>
          <w:p w:rsidR="00940645" w:rsidRPr="00940645" w:rsidRDefault="00940645" w:rsidP="008306D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40645" w:rsidRPr="00940645" w:rsidTr="00940645">
        <w:trPr>
          <w:jc w:val="center"/>
        </w:trPr>
        <w:tc>
          <w:tcPr>
            <w:tcW w:w="781" w:type="dxa"/>
          </w:tcPr>
          <w:p w:rsidR="00940645" w:rsidRPr="00940645" w:rsidRDefault="00940645" w:rsidP="008306D2">
            <w:pPr>
              <w:jc w:val="center"/>
              <w:rPr>
                <w:sz w:val="20"/>
                <w:szCs w:val="20"/>
              </w:rPr>
            </w:pPr>
            <w:r w:rsidRPr="0094064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40645" w:rsidRPr="00940645" w:rsidRDefault="00940645" w:rsidP="008306D2">
            <w:pPr>
              <w:rPr>
                <w:sz w:val="20"/>
                <w:szCs w:val="20"/>
              </w:rPr>
            </w:pPr>
            <w:r w:rsidRPr="00940645">
              <w:rPr>
                <w:sz w:val="20"/>
                <w:szCs w:val="20"/>
              </w:rPr>
              <w:t>обществ.</w:t>
            </w:r>
          </w:p>
        </w:tc>
        <w:tc>
          <w:tcPr>
            <w:tcW w:w="1276" w:type="dxa"/>
          </w:tcPr>
          <w:p w:rsidR="00940645" w:rsidRPr="00940645" w:rsidRDefault="00D66A13" w:rsidP="0083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3" w:type="dxa"/>
          </w:tcPr>
          <w:p w:rsidR="00940645" w:rsidRPr="00940645" w:rsidRDefault="00D66A13" w:rsidP="0083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40645" w:rsidRPr="00940645" w:rsidRDefault="00F77787" w:rsidP="0083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40645" w:rsidRPr="00940645" w:rsidRDefault="00D66A13" w:rsidP="0083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40645" w:rsidRPr="00940645" w:rsidRDefault="00D66A13" w:rsidP="0083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0645" w:rsidRPr="00940645" w:rsidRDefault="00F77787" w:rsidP="0083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0645" w:rsidRPr="00940645" w:rsidRDefault="00F77787" w:rsidP="0083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75" w:type="dxa"/>
          </w:tcPr>
          <w:p w:rsidR="00940645" w:rsidRPr="00940645" w:rsidRDefault="00F77787" w:rsidP="0083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49" w:type="dxa"/>
          </w:tcPr>
          <w:p w:rsidR="00940645" w:rsidRPr="00940645" w:rsidRDefault="00D66A13" w:rsidP="0083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  <w:r w:rsidR="00F77787">
              <w:rPr>
                <w:sz w:val="20"/>
                <w:szCs w:val="20"/>
              </w:rPr>
              <w:t>%</w:t>
            </w:r>
          </w:p>
        </w:tc>
      </w:tr>
      <w:tr w:rsidR="00940645" w:rsidRPr="00940645" w:rsidTr="00940645">
        <w:trPr>
          <w:jc w:val="center"/>
        </w:trPr>
        <w:tc>
          <w:tcPr>
            <w:tcW w:w="781" w:type="dxa"/>
          </w:tcPr>
          <w:p w:rsidR="00940645" w:rsidRPr="00940645" w:rsidRDefault="00940645" w:rsidP="008306D2">
            <w:pPr>
              <w:jc w:val="center"/>
              <w:rPr>
                <w:sz w:val="20"/>
                <w:szCs w:val="20"/>
              </w:rPr>
            </w:pPr>
            <w:r w:rsidRPr="0094064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40645" w:rsidRPr="00940645" w:rsidRDefault="00940645" w:rsidP="008306D2">
            <w:pPr>
              <w:rPr>
                <w:sz w:val="20"/>
                <w:szCs w:val="20"/>
              </w:rPr>
            </w:pPr>
            <w:r w:rsidRPr="00940645">
              <w:rPr>
                <w:sz w:val="20"/>
                <w:szCs w:val="20"/>
              </w:rPr>
              <w:t>обществ</w:t>
            </w:r>
          </w:p>
        </w:tc>
        <w:tc>
          <w:tcPr>
            <w:tcW w:w="1276" w:type="dxa"/>
          </w:tcPr>
          <w:p w:rsidR="00940645" w:rsidRPr="00940645" w:rsidRDefault="00F77787" w:rsidP="00D66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6A13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6A1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0645" w:rsidRPr="00940645" w:rsidRDefault="00D66A13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D66A1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49" w:type="dxa"/>
          </w:tcPr>
          <w:p w:rsidR="00940645" w:rsidRPr="00940645" w:rsidRDefault="00D66A13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77787">
              <w:rPr>
                <w:sz w:val="20"/>
                <w:szCs w:val="20"/>
              </w:rPr>
              <w:t>%</w:t>
            </w:r>
          </w:p>
        </w:tc>
      </w:tr>
      <w:tr w:rsidR="00940645" w:rsidRPr="00940645" w:rsidTr="00940645">
        <w:trPr>
          <w:jc w:val="center"/>
        </w:trPr>
        <w:tc>
          <w:tcPr>
            <w:tcW w:w="781" w:type="dxa"/>
          </w:tcPr>
          <w:p w:rsidR="00940645" w:rsidRPr="00940645" w:rsidRDefault="00940645" w:rsidP="008306D2">
            <w:pPr>
              <w:jc w:val="center"/>
              <w:rPr>
                <w:sz w:val="20"/>
                <w:szCs w:val="20"/>
              </w:rPr>
            </w:pPr>
            <w:r w:rsidRPr="0094064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40645" w:rsidRPr="00940645" w:rsidRDefault="00940645" w:rsidP="008306D2">
            <w:pPr>
              <w:rPr>
                <w:sz w:val="20"/>
                <w:szCs w:val="20"/>
              </w:rPr>
            </w:pPr>
            <w:r w:rsidRPr="00940645">
              <w:rPr>
                <w:sz w:val="20"/>
                <w:szCs w:val="20"/>
              </w:rPr>
              <w:t>обществ.</w:t>
            </w:r>
          </w:p>
        </w:tc>
        <w:tc>
          <w:tcPr>
            <w:tcW w:w="1276" w:type="dxa"/>
          </w:tcPr>
          <w:p w:rsidR="00940645" w:rsidRPr="00940645" w:rsidRDefault="00D66A13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3" w:type="dxa"/>
          </w:tcPr>
          <w:p w:rsidR="00940645" w:rsidRPr="00940645" w:rsidRDefault="00D66A13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40645" w:rsidRPr="00940645" w:rsidRDefault="00D66A13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40645" w:rsidRPr="00940645" w:rsidRDefault="00D66A13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D66A1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49" w:type="dxa"/>
          </w:tcPr>
          <w:p w:rsidR="00940645" w:rsidRPr="00940645" w:rsidRDefault="00D66A13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  <w:r w:rsidR="00F77787">
              <w:rPr>
                <w:sz w:val="20"/>
                <w:szCs w:val="20"/>
              </w:rPr>
              <w:t>%</w:t>
            </w:r>
          </w:p>
        </w:tc>
      </w:tr>
      <w:tr w:rsidR="00940645" w:rsidRPr="00940645" w:rsidTr="00940645">
        <w:trPr>
          <w:jc w:val="center"/>
        </w:trPr>
        <w:tc>
          <w:tcPr>
            <w:tcW w:w="781" w:type="dxa"/>
          </w:tcPr>
          <w:p w:rsidR="00940645" w:rsidRPr="00940645" w:rsidRDefault="00940645" w:rsidP="008306D2">
            <w:pPr>
              <w:jc w:val="center"/>
              <w:rPr>
                <w:sz w:val="20"/>
                <w:szCs w:val="20"/>
              </w:rPr>
            </w:pPr>
            <w:r w:rsidRPr="0094064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40645" w:rsidRPr="00940645" w:rsidRDefault="00940645" w:rsidP="008306D2">
            <w:pPr>
              <w:rPr>
                <w:sz w:val="20"/>
                <w:szCs w:val="20"/>
              </w:rPr>
            </w:pPr>
            <w:r w:rsidRPr="00940645">
              <w:rPr>
                <w:sz w:val="20"/>
                <w:szCs w:val="20"/>
              </w:rPr>
              <w:t>обществ.</w:t>
            </w:r>
          </w:p>
        </w:tc>
        <w:tc>
          <w:tcPr>
            <w:tcW w:w="1276" w:type="dxa"/>
          </w:tcPr>
          <w:p w:rsidR="00940645" w:rsidRPr="00940645" w:rsidRDefault="00F77787" w:rsidP="00D66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6A13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275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88,8%</w:t>
            </w:r>
          </w:p>
        </w:tc>
        <w:tc>
          <w:tcPr>
            <w:tcW w:w="1349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55,5%</w:t>
            </w:r>
          </w:p>
        </w:tc>
      </w:tr>
      <w:tr w:rsidR="00940645" w:rsidRPr="00940645" w:rsidTr="00940645">
        <w:trPr>
          <w:jc w:val="center"/>
        </w:trPr>
        <w:tc>
          <w:tcPr>
            <w:tcW w:w="781" w:type="dxa"/>
          </w:tcPr>
          <w:p w:rsidR="00940645" w:rsidRPr="00940645" w:rsidRDefault="00940645" w:rsidP="008306D2">
            <w:pPr>
              <w:jc w:val="center"/>
              <w:rPr>
                <w:sz w:val="20"/>
                <w:szCs w:val="20"/>
              </w:rPr>
            </w:pPr>
            <w:r w:rsidRPr="0094064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40645" w:rsidRPr="00940645" w:rsidRDefault="00940645" w:rsidP="008306D2">
            <w:pPr>
              <w:rPr>
                <w:sz w:val="20"/>
                <w:szCs w:val="20"/>
              </w:rPr>
            </w:pPr>
            <w:r w:rsidRPr="00940645">
              <w:rPr>
                <w:sz w:val="20"/>
                <w:szCs w:val="20"/>
              </w:rPr>
              <w:t>обществ.</w:t>
            </w:r>
          </w:p>
        </w:tc>
        <w:tc>
          <w:tcPr>
            <w:tcW w:w="1276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3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75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49" w:type="dxa"/>
          </w:tcPr>
          <w:p w:rsidR="00940645" w:rsidRPr="00940645" w:rsidRDefault="00F77787" w:rsidP="006A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</w:tbl>
    <w:p w:rsidR="00B44DB4" w:rsidRDefault="00B44DB4" w:rsidP="00F77787">
      <w:pPr>
        <w:ind w:firstLine="567"/>
        <w:jc w:val="both"/>
        <w:rPr>
          <w:sz w:val="22"/>
          <w:szCs w:val="22"/>
        </w:rPr>
      </w:pPr>
    </w:p>
    <w:p w:rsidR="00F77787" w:rsidRDefault="0067312B" w:rsidP="00F77787">
      <w:pPr>
        <w:ind w:firstLine="567"/>
        <w:jc w:val="both"/>
        <w:rPr>
          <w:sz w:val="22"/>
          <w:szCs w:val="22"/>
        </w:rPr>
      </w:pPr>
      <w:r w:rsidRPr="00F77787">
        <w:rPr>
          <w:sz w:val="22"/>
          <w:szCs w:val="22"/>
        </w:rPr>
        <w:t xml:space="preserve">Таким образом, уровень обученности по обществознанию в 5-9 классах, колеблется от 100% в </w:t>
      </w:r>
      <w:r w:rsidR="00F77787" w:rsidRPr="00F77787">
        <w:rPr>
          <w:sz w:val="22"/>
          <w:szCs w:val="22"/>
        </w:rPr>
        <w:t>пятом, шестом, седьмом и девятом</w:t>
      </w:r>
      <w:r w:rsidRPr="00F77787">
        <w:rPr>
          <w:sz w:val="22"/>
          <w:szCs w:val="22"/>
        </w:rPr>
        <w:t xml:space="preserve"> классах до </w:t>
      </w:r>
      <w:r w:rsidR="00F77787" w:rsidRPr="00F77787">
        <w:rPr>
          <w:sz w:val="22"/>
          <w:szCs w:val="22"/>
        </w:rPr>
        <w:t>88,8</w:t>
      </w:r>
      <w:r w:rsidRPr="00F77787">
        <w:rPr>
          <w:sz w:val="22"/>
          <w:szCs w:val="22"/>
        </w:rPr>
        <w:t xml:space="preserve">% в </w:t>
      </w:r>
      <w:r w:rsidR="00F77787" w:rsidRPr="00F77787">
        <w:rPr>
          <w:sz w:val="22"/>
          <w:szCs w:val="22"/>
        </w:rPr>
        <w:t xml:space="preserve">восьмом классе. </w:t>
      </w:r>
      <w:r w:rsidRPr="00F77787">
        <w:rPr>
          <w:sz w:val="22"/>
          <w:szCs w:val="22"/>
        </w:rPr>
        <w:t xml:space="preserve">Качество обученности колеблется от </w:t>
      </w:r>
      <w:r w:rsidR="00D66A13">
        <w:rPr>
          <w:sz w:val="22"/>
          <w:szCs w:val="22"/>
        </w:rPr>
        <w:t>63,6</w:t>
      </w:r>
      <w:r w:rsidRPr="00F77787">
        <w:rPr>
          <w:sz w:val="22"/>
          <w:szCs w:val="22"/>
        </w:rPr>
        <w:t xml:space="preserve">% в </w:t>
      </w:r>
      <w:r w:rsidR="00F77787" w:rsidRPr="00F77787">
        <w:rPr>
          <w:sz w:val="22"/>
          <w:szCs w:val="22"/>
        </w:rPr>
        <w:t>пятом</w:t>
      </w:r>
      <w:r w:rsidRPr="00F77787">
        <w:rPr>
          <w:sz w:val="22"/>
          <w:szCs w:val="22"/>
        </w:rPr>
        <w:t xml:space="preserve"> классе до </w:t>
      </w:r>
      <w:r w:rsidR="00D66A13">
        <w:rPr>
          <w:sz w:val="22"/>
          <w:szCs w:val="22"/>
        </w:rPr>
        <w:t>5</w:t>
      </w:r>
      <w:r w:rsidRPr="00F77787">
        <w:rPr>
          <w:sz w:val="22"/>
          <w:szCs w:val="22"/>
        </w:rPr>
        <w:t xml:space="preserve">0% в </w:t>
      </w:r>
      <w:r w:rsidR="00D66A13">
        <w:rPr>
          <w:sz w:val="22"/>
          <w:szCs w:val="22"/>
        </w:rPr>
        <w:t>шестом</w:t>
      </w:r>
      <w:r w:rsidRPr="00F77787">
        <w:rPr>
          <w:sz w:val="22"/>
          <w:szCs w:val="22"/>
        </w:rPr>
        <w:t xml:space="preserve"> классе. Средний балл колеблется от 3,</w:t>
      </w:r>
      <w:r w:rsidR="00F77787" w:rsidRPr="00F77787">
        <w:rPr>
          <w:sz w:val="22"/>
          <w:szCs w:val="22"/>
        </w:rPr>
        <w:t>6</w:t>
      </w:r>
      <w:r w:rsidRPr="00F77787">
        <w:rPr>
          <w:sz w:val="22"/>
          <w:szCs w:val="22"/>
        </w:rPr>
        <w:t xml:space="preserve"> в </w:t>
      </w:r>
      <w:r w:rsidR="00F77787" w:rsidRPr="00F77787">
        <w:rPr>
          <w:sz w:val="22"/>
          <w:szCs w:val="22"/>
        </w:rPr>
        <w:t>пятом и девятом</w:t>
      </w:r>
      <w:r w:rsidRPr="00F77787">
        <w:rPr>
          <w:sz w:val="22"/>
          <w:szCs w:val="22"/>
        </w:rPr>
        <w:t xml:space="preserve"> классе до </w:t>
      </w:r>
      <w:r w:rsidR="00EC0AD4" w:rsidRPr="00F77787">
        <w:rPr>
          <w:sz w:val="22"/>
          <w:szCs w:val="22"/>
        </w:rPr>
        <w:t>3</w:t>
      </w:r>
      <w:r w:rsidR="00F77787" w:rsidRPr="00F77787">
        <w:rPr>
          <w:sz w:val="22"/>
          <w:szCs w:val="22"/>
        </w:rPr>
        <w:t>,4</w:t>
      </w:r>
      <w:r w:rsidRPr="00F77787">
        <w:rPr>
          <w:sz w:val="22"/>
          <w:szCs w:val="22"/>
        </w:rPr>
        <w:t xml:space="preserve"> в классе, что позволяет сделать вывод о том, что уровень и качество обученности по обществознанию являются удовлетворительными. </w:t>
      </w:r>
    </w:p>
    <w:p w:rsidR="00F77787" w:rsidRPr="00F77787" w:rsidRDefault="00F77787" w:rsidP="00F77787">
      <w:pPr>
        <w:ind w:firstLine="567"/>
        <w:jc w:val="both"/>
        <w:rPr>
          <w:sz w:val="22"/>
          <w:szCs w:val="22"/>
          <w:highlight w:val="yellow"/>
        </w:rPr>
      </w:pPr>
      <w:r w:rsidRPr="00F77787">
        <w:rPr>
          <w:sz w:val="22"/>
          <w:szCs w:val="22"/>
        </w:rPr>
        <w:t xml:space="preserve">100% учащихся </w:t>
      </w:r>
      <w:r w:rsidRPr="00F77787">
        <w:rPr>
          <w:b/>
          <w:sz w:val="22"/>
          <w:szCs w:val="22"/>
        </w:rPr>
        <w:t>пятого</w:t>
      </w:r>
      <w:r w:rsidR="0063064D">
        <w:rPr>
          <w:b/>
          <w:sz w:val="22"/>
          <w:szCs w:val="22"/>
        </w:rPr>
        <w:t xml:space="preserve"> </w:t>
      </w:r>
      <w:r w:rsidRPr="00F77787">
        <w:rPr>
          <w:b/>
          <w:sz w:val="22"/>
          <w:szCs w:val="22"/>
        </w:rPr>
        <w:t>класса</w:t>
      </w:r>
      <w:r w:rsidRPr="00F77787">
        <w:rPr>
          <w:sz w:val="22"/>
          <w:szCs w:val="22"/>
        </w:rPr>
        <w:t xml:space="preserve"> при выполнении контрольной работы по </w:t>
      </w:r>
      <w:r w:rsidRPr="00F77787">
        <w:rPr>
          <w:b/>
          <w:sz w:val="22"/>
          <w:szCs w:val="22"/>
        </w:rPr>
        <w:t>обществознанию</w:t>
      </w:r>
      <w:r w:rsidRPr="00F77787">
        <w:rPr>
          <w:sz w:val="22"/>
          <w:szCs w:val="22"/>
        </w:rPr>
        <w:t xml:space="preserve">, по теме «Школа. Труд», установили соответствие между уровнями образования и примерным сроком получения образования; объяснили, верно ли данное суждение. 62,5% учащихся указали кто напечатал первую русскую «Азбуку»; знают, как называется процесс приобщения к знаниям, накопленный предыдущими поколениями; указали верное высказывание; знают, как называется художник, работающий по шаблону, без выдумки и фантазии. 36,5% учащихся указали, как называется строгая последовательность действий при решении задач; знают, что значит уметь учиться; заполнили схему уровня образования в школе; установили, что отличает деятельность человека от животного; знают, что не является творчеством. 87,5% учащихся неверно вставили слова из предложенного списка в текст; не указали, называется ли работа парикмахера услугой, как оценивается труд ученого по количеству сделанного; не выбрали из приведенных терминов, связанных с понятием «благотворительность» термин-исключение. 25% учащихся не вставили пропущенные слова из приведенного списка в тексте; не указали, какая черта необходима людям творческой профессии; неверно определили, что научный труд не мыслим без творчества, а </w:t>
      </w:r>
      <w:r w:rsidRPr="00F77787">
        <w:rPr>
          <w:sz w:val="22"/>
          <w:szCs w:val="22"/>
        </w:rPr>
        <w:lastRenderedPageBreak/>
        <w:t>искусство требует от человека умение творить, создавать произведения, поражающие своей красотой.</w:t>
      </w:r>
    </w:p>
    <w:p w:rsidR="00F77787" w:rsidRPr="00F77787" w:rsidRDefault="00F77787" w:rsidP="00F77787">
      <w:pPr>
        <w:ind w:firstLine="567"/>
        <w:jc w:val="both"/>
        <w:rPr>
          <w:sz w:val="22"/>
          <w:szCs w:val="22"/>
        </w:rPr>
      </w:pPr>
      <w:r w:rsidRPr="00F77787">
        <w:rPr>
          <w:sz w:val="22"/>
          <w:szCs w:val="22"/>
        </w:rPr>
        <w:t xml:space="preserve">При выполнении контрольной работы </w:t>
      </w:r>
      <w:r w:rsidRPr="00F77787">
        <w:rPr>
          <w:b/>
          <w:sz w:val="22"/>
          <w:szCs w:val="22"/>
        </w:rPr>
        <w:t>по обществознанию</w:t>
      </w:r>
      <w:r w:rsidRPr="00F77787">
        <w:rPr>
          <w:sz w:val="22"/>
          <w:szCs w:val="22"/>
        </w:rPr>
        <w:t xml:space="preserve"> по теме «Нравственные основы жизни», </w:t>
      </w:r>
      <w:r w:rsidR="00D66A13">
        <w:rPr>
          <w:sz w:val="22"/>
          <w:szCs w:val="22"/>
        </w:rPr>
        <w:t>70</w:t>
      </w:r>
      <w:r w:rsidRPr="00F77787">
        <w:rPr>
          <w:sz w:val="22"/>
          <w:szCs w:val="22"/>
        </w:rPr>
        <w:t xml:space="preserve">% учащихся </w:t>
      </w:r>
      <w:r w:rsidRPr="00F77787">
        <w:rPr>
          <w:b/>
          <w:sz w:val="22"/>
          <w:szCs w:val="22"/>
        </w:rPr>
        <w:t>шестого класса</w:t>
      </w:r>
      <w:r w:rsidRPr="00F77787">
        <w:rPr>
          <w:sz w:val="22"/>
          <w:szCs w:val="22"/>
        </w:rPr>
        <w:t xml:space="preserve"> знают, что называют правилами доброго поведения; как называют постоянную боязнь чего-либо; указали нормы гуманного поведения; отметили, что требует золотое правило нравственности. </w:t>
      </w:r>
      <w:r w:rsidR="00D66A13">
        <w:rPr>
          <w:sz w:val="22"/>
          <w:szCs w:val="22"/>
        </w:rPr>
        <w:t>60</w:t>
      </w:r>
      <w:r w:rsidRPr="00F77787">
        <w:rPr>
          <w:sz w:val="22"/>
          <w:szCs w:val="22"/>
        </w:rPr>
        <w:t xml:space="preserve">6% учащихся установили соответствие между понятиями их определениями; выбрали суждения, которые указывают на гуманные нормы поведения. </w:t>
      </w:r>
      <w:r w:rsidR="00D66A13">
        <w:rPr>
          <w:sz w:val="22"/>
          <w:szCs w:val="22"/>
        </w:rPr>
        <w:t>50</w:t>
      </w:r>
      <w:r w:rsidRPr="00F77787">
        <w:rPr>
          <w:sz w:val="22"/>
          <w:szCs w:val="22"/>
        </w:rPr>
        <w:t xml:space="preserve">% учащихся указали, что является наиболее высокой степенью страха; что такое сочувствие другим людям; что такое врожденная защитная реакция организма; что может помочь преодолеть страх. </w:t>
      </w:r>
      <w:r w:rsidR="00D66A13">
        <w:rPr>
          <w:sz w:val="22"/>
          <w:szCs w:val="22"/>
        </w:rPr>
        <w:t>40</w:t>
      </w:r>
      <w:r w:rsidRPr="00F77787">
        <w:rPr>
          <w:sz w:val="22"/>
          <w:szCs w:val="22"/>
        </w:rPr>
        <w:t>% учащихся нашли в приведенном списке примеры проявления человеком смелости; указали, что из перечисленного говорит о пользе страха; что такое мораль; нашли термин, который не связан с понятием «добродетель»; указали на верные суждения о доброте.</w:t>
      </w:r>
    </w:p>
    <w:p w:rsidR="00F77787" w:rsidRPr="00F77787" w:rsidRDefault="00F77787" w:rsidP="00F77787">
      <w:pPr>
        <w:ind w:firstLine="567"/>
        <w:jc w:val="both"/>
        <w:rPr>
          <w:color w:val="FF0000"/>
          <w:sz w:val="22"/>
          <w:szCs w:val="22"/>
          <w:highlight w:val="yellow"/>
        </w:rPr>
      </w:pPr>
      <w:r w:rsidRPr="00F77787">
        <w:rPr>
          <w:sz w:val="22"/>
          <w:szCs w:val="22"/>
        </w:rPr>
        <w:t xml:space="preserve">80% учащихся </w:t>
      </w:r>
      <w:r w:rsidRPr="00F77787">
        <w:rPr>
          <w:b/>
          <w:sz w:val="22"/>
          <w:szCs w:val="22"/>
        </w:rPr>
        <w:t>седьмого класса</w:t>
      </w:r>
      <w:r w:rsidRPr="00F77787">
        <w:rPr>
          <w:sz w:val="22"/>
          <w:szCs w:val="22"/>
        </w:rPr>
        <w:t xml:space="preserve">, при выполнении контрольной работы </w:t>
      </w:r>
      <w:r w:rsidRPr="00F77787">
        <w:rPr>
          <w:b/>
          <w:sz w:val="22"/>
          <w:szCs w:val="22"/>
        </w:rPr>
        <w:t>по обществознанию</w:t>
      </w:r>
      <w:r w:rsidRPr="00F77787">
        <w:rPr>
          <w:sz w:val="22"/>
          <w:szCs w:val="22"/>
        </w:rPr>
        <w:t xml:space="preserve"> по теме «Регулирование поведения людей в обществе», правильно ответили, как называются требования, предписания, пожелания и ожидания соответствующего поведения, какие права человека называются исходными, без признания которых нет смысла говорить о правах человека вообще, в каком возрасте в нашей стране призывают на военную службу. 60% учащихся указали признак, который относится к внешней дисциплине, с какого возраста несовершеннолетний за совершенные правонарушения может быть определен в ВТК, какое правонарушение будет считаться преступлением, какой орган нельзя в полном смысле этого слова отнести к правоохранительным. 40% учащихся указали правонарушение, за которое привлекают к уголовной ответственности, что такое защита Отечества, что такое презумпция невиновности, установили соответствие между правоохранительными органами и их функциями. 20% учащихся назвали почему неприкосновенность судьи рассматривается как гарантия его самостоятельности, дали ряд советов подростку как себя вести, когда сотрудник полиции задерживает его на улице.</w:t>
      </w:r>
    </w:p>
    <w:p w:rsidR="00F77787" w:rsidRPr="00F77787" w:rsidRDefault="00F77787" w:rsidP="00F77787">
      <w:pPr>
        <w:ind w:firstLine="567"/>
        <w:jc w:val="both"/>
        <w:rPr>
          <w:sz w:val="22"/>
          <w:szCs w:val="22"/>
          <w:highlight w:val="yellow"/>
        </w:rPr>
      </w:pPr>
      <w:r w:rsidRPr="00F77787">
        <w:rPr>
          <w:sz w:val="22"/>
          <w:szCs w:val="22"/>
        </w:rPr>
        <w:t xml:space="preserve">77,7% учащихся </w:t>
      </w:r>
      <w:r w:rsidRPr="00F77787">
        <w:rPr>
          <w:b/>
          <w:sz w:val="22"/>
          <w:szCs w:val="22"/>
        </w:rPr>
        <w:t>восьмого</w:t>
      </w:r>
      <w:r w:rsidR="0063064D">
        <w:rPr>
          <w:b/>
          <w:sz w:val="22"/>
          <w:szCs w:val="22"/>
        </w:rPr>
        <w:t xml:space="preserve"> </w:t>
      </w:r>
      <w:r w:rsidRPr="00F77787">
        <w:rPr>
          <w:b/>
          <w:sz w:val="22"/>
          <w:szCs w:val="22"/>
        </w:rPr>
        <w:t>класса</w:t>
      </w:r>
      <w:r w:rsidRPr="00F77787">
        <w:rPr>
          <w:sz w:val="22"/>
          <w:szCs w:val="22"/>
        </w:rPr>
        <w:t xml:space="preserve"> при выполнении контрольной работы </w:t>
      </w:r>
      <w:r w:rsidRPr="00F77787">
        <w:rPr>
          <w:b/>
          <w:sz w:val="22"/>
          <w:szCs w:val="22"/>
        </w:rPr>
        <w:t>по обществознанию</w:t>
      </w:r>
      <w:r w:rsidRPr="00F77787">
        <w:rPr>
          <w:sz w:val="22"/>
          <w:szCs w:val="22"/>
        </w:rPr>
        <w:t xml:space="preserve"> по теме «Общество и человек», знают, что такое общество, правильно выбрали понятия, характеризующие природу и общество, признак характерный для аграрного общества, указали черты сходства и отличия потребностей человека от потребностей животных. 66,6% учащихся назвали что относится к духовной сфере жизни общества,</w:t>
      </w:r>
      <w:r w:rsidR="0063064D">
        <w:rPr>
          <w:sz w:val="22"/>
          <w:szCs w:val="22"/>
        </w:rPr>
        <w:t xml:space="preserve"> </w:t>
      </w:r>
      <w:r w:rsidRPr="00F77787">
        <w:rPr>
          <w:sz w:val="22"/>
          <w:szCs w:val="22"/>
        </w:rPr>
        <w:t>к каким сферам общественной жизни относится запрет на производство алкогольной продукции, что является характерной чертой эволюции как формы общественного развития, какие явления не относятся к глобальным проблемам,  указали социальные потребности человека, знают, что отличает человека от животного, правильно установили соответствие между понятиями и примерами, их иллюстрирующими, нашли  в приведенном списке выводы, которые можно сделать на основе данных таблицы. 44,4% учащихся правильно назвали активность человека, выражающуюся в преобразовании внешнего мира, признаки, отличающие игру от труда, знают какую деятельность выполняет садовник, разводя новые сорта цветов, верно выбрали верные суждения о процессе глобализации, о социализации, о свободе человека, знают</w:t>
      </w:r>
      <w:r w:rsidR="0063064D">
        <w:rPr>
          <w:sz w:val="22"/>
          <w:szCs w:val="22"/>
        </w:rPr>
        <w:t xml:space="preserve"> </w:t>
      </w:r>
      <w:r w:rsidRPr="00F77787">
        <w:rPr>
          <w:sz w:val="22"/>
          <w:szCs w:val="22"/>
        </w:rPr>
        <w:t>какую группу терминов объединяет, обобщает понятие «способности», составили план текста, выделили последовательно основные смысловые части текста и озаглавили каждую из них. 22,2% учащихся указали что автор понимает под условием, с опорой на текст привели примеры условий.</w:t>
      </w:r>
    </w:p>
    <w:p w:rsidR="00D66A13" w:rsidRDefault="00F77787" w:rsidP="00D66A13">
      <w:pPr>
        <w:ind w:firstLine="567"/>
        <w:jc w:val="both"/>
        <w:rPr>
          <w:sz w:val="22"/>
          <w:szCs w:val="22"/>
        </w:rPr>
      </w:pPr>
      <w:r w:rsidRPr="00F77787">
        <w:rPr>
          <w:sz w:val="22"/>
          <w:szCs w:val="22"/>
        </w:rPr>
        <w:t xml:space="preserve">При выполнении части «А» контрольной работы по </w:t>
      </w:r>
      <w:r w:rsidRPr="00F77787">
        <w:rPr>
          <w:b/>
          <w:sz w:val="22"/>
          <w:szCs w:val="22"/>
        </w:rPr>
        <w:t>обществознанию</w:t>
      </w:r>
      <w:r w:rsidRPr="00F77787">
        <w:rPr>
          <w:sz w:val="22"/>
          <w:szCs w:val="22"/>
        </w:rPr>
        <w:t xml:space="preserve"> по теме «Человек и его права» 80% учащихся </w:t>
      </w:r>
      <w:r w:rsidRPr="00F77787">
        <w:rPr>
          <w:b/>
          <w:sz w:val="22"/>
          <w:szCs w:val="22"/>
        </w:rPr>
        <w:t>девятого</w:t>
      </w:r>
      <w:r w:rsidR="0063064D">
        <w:rPr>
          <w:b/>
          <w:sz w:val="22"/>
          <w:szCs w:val="22"/>
        </w:rPr>
        <w:t xml:space="preserve"> </w:t>
      </w:r>
      <w:r w:rsidRPr="00F77787">
        <w:rPr>
          <w:b/>
          <w:sz w:val="22"/>
          <w:szCs w:val="22"/>
        </w:rPr>
        <w:t>класса</w:t>
      </w:r>
      <w:r w:rsidRPr="00F77787">
        <w:rPr>
          <w:sz w:val="22"/>
          <w:szCs w:val="22"/>
        </w:rPr>
        <w:t xml:space="preserve">, назвали особенный признак права, в отличии от других социальных норм; знают, когда наступает частичная дееспособность по законодательству РФ; какой вид ответственности будет применен к подросткам за езду на мотоциклах по городу с помехой для дорожного движения; что входит в систему правоохранительных  органов РФ; что определяет Конституция РФ как основной закон страны; что не относится к условиям заключения брака; какая ситуация влечет за собой наказание, предусмотренное Уголовным кодексом РФ.  60% учащихся указали верные суждения о правоотношениях в трудовой форме. 40% учащихся определили общеобязательное правило поведения, установленное государством, которое обеспечивается его принудительной силой; знают, с какого возраста ребенок может обратиться в суд, чтобы защитить свои права; какое из перечисленных деяний является преступлением; за какие проступки предусматривается административная ответственность. 20% учащихся назвали что является нормативным правовым актом, имеющим высшую юридическую силу; какая ситуация из предложенных будет регулироваться нормами гражданского права. При выполнении </w:t>
      </w:r>
      <w:r w:rsidRPr="00F77787">
        <w:rPr>
          <w:sz w:val="22"/>
          <w:szCs w:val="22"/>
        </w:rPr>
        <w:lastRenderedPageBreak/>
        <w:t>части «В», 80% учащихся правильно нашли черты сходства и различия физических и юридических лиц гражданских правоотношений; установили соответствие между примерами и видами норм права. 40% учащихся нашли в приведенном тесте положения отражающие факты и выражающие мнение. К выполнению части «С» приступили 80% учащихся. 80% учащихся привели примеры почему для приема на работу несовершеннолетних требуется согласие одного из родителей; назвали критерии определения безопасных для подростков видов трудовой деятельности. 60% учащихся составили план текста. 40% учащихся ответили, с какого возраста несовершеннолетние могут быть приняты на работу, какие возрастные ограничения предусматривает закон; дали полный ответ о правомерности действий руководства при решении задачи.</w:t>
      </w:r>
    </w:p>
    <w:p w:rsidR="00D66A13" w:rsidRPr="00D66A13" w:rsidRDefault="0067312B" w:rsidP="00D66A13">
      <w:pPr>
        <w:ind w:firstLine="567"/>
        <w:jc w:val="both"/>
        <w:rPr>
          <w:sz w:val="22"/>
          <w:szCs w:val="22"/>
        </w:rPr>
      </w:pPr>
      <w:r w:rsidRPr="00F77787">
        <w:rPr>
          <w:sz w:val="22"/>
          <w:szCs w:val="22"/>
        </w:rPr>
        <w:t xml:space="preserve">Кроме того, в этом учебном году учащиеся </w:t>
      </w:r>
      <w:r w:rsidRPr="00F77787">
        <w:rPr>
          <w:b/>
          <w:sz w:val="22"/>
          <w:szCs w:val="22"/>
        </w:rPr>
        <w:t>девятого класса</w:t>
      </w:r>
      <w:r w:rsidRPr="00F77787">
        <w:rPr>
          <w:sz w:val="22"/>
          <w:szCs w:val="22"/>
        </w:rPr>
        <w:t xml:space="preserve"> в рамках </w:t>
      </w:r>
      <w:r w:rsidRPr="00F77787">
        <w:rPr>
          <w:b/>
          <w:sz w:val="22"/>
          <w:szCs w:val="22"/>
        </w:rPr>
        <w:t>ГИА</w:t>
      </w:r>
      <w:r w:rsidRPr="00F77787">
        <w:rPr>
          <w:sz w:val="22"/>
          <w:szCs w:val="22"/>
        </w:rPr>
        <w:t xml:space="preserve"> сдавали </w:t>
      </w:r>
      <w:r w:rsidRPr="00F77787">
        <w:rPr>
          <w:b/>
          <w:sz w:val="22"/>
          <w:szCs w:val="22"/>
        </w:rPr>
        <w:t>предметы по выбору</w:t>
      </w:r>
      <w:r w:rsidRPr="00F77787">
        <w:rPr>
          <w:sz w:val="22"/>
          <w:szCs w:val="22"/>
        </w:rPr>
        <w:t xml:space="preserve">. </w:t>
      </w:r>
      <w:r w:rsidR="00D66A13" w:rsidRPr="00D66A13">
        <w:rPr>
          <w:sz w:val="22"/>
          <w:szCs w:val="22"/>
        </w:rPr>
        <w:t>Экзамен по обществознанию сдавали 63,6% учащихся (7 человек) девятого класса. По итогам экзамена по обществознанию в ходе ГИА 14,2% учащихся (1 человек) получили оценку «5»; 42,8% учащихся (3 человека) получили оценку «4», 42,8% учащихся (3 человека) получили оценку «3». При этом 6 человек (85,7%) подтвердили свои годовые результаты, 1 человек (14,2%) повысили свои годовые результаты на один балл.</w:t>
      </w:r>
    </w:p>
    <w:p w:rsidR="007A17A9" w:rsidRDefault="007A17A9" w:rsidP="007A17A9">
      <w:pPr>
        <w:ind w:firstLine="567"/>
        <w:jc w:val="both"/>
        <w:rPr>
          <w:color w:val="000000"/>
          <w:sz w:val="22"/>
          <w:szCs w:val="22"/>
        </w:rPr>
      </w:pPr>
      <w:r w:rsidRPr="00B44DB4">
        <w:rPr>
          <w:color w:val="000000"/>
          <w:sz w:val="22"/>
          <w:szCs w:val="22"/>
        </w:rPr>
        <w:t>Годовые оценки школьников по предметам учебного плана.</w:t>
      </w:r>
    </w:p>
    <w:p w:rsidR="00D66A13" w:rsidRPr="00663E23" w:rsidRDefault="00997F4D" w:rsidP="00D66A13">
      <w:pPr>
        <w:spacing w:before="120" w:after="120"/>
        <w:ind w:firstLine="567"/>
        <w:jc w:val="center"/>
        <w:rPr>
          <w:rFonts w:eastAsia="Calibri"/>
          <w:b/>
          <w:iCs/>
        </w:rPr>
      </w:pPr>
      <w:r>
        <w:rPr>
          <w:rFonts w:eastAsiaTheme="minorHAnsi"/>
          <w:b/>
          <w:noProof/>
        </w:rPr>
        <w:pict>
          <v:rect id="_x0000_s1361" style="position:absolute;left:0;text-align:left;margin-left:404.55pt;margin-top:23.05pt;width:42.05pt;height:24.75pt;z-index:251844096" filled="f" stroked="f">
            <v:textbox>
              <w:txbxContent>
                <w:p w:rsidR="00997F4D" w:rsidRPr="002533BD" w:rsidRDefault="00997F4D" w:rsidP="00D66A13">
                  <w:pPr>
                    <w:rPr>
                      <w:b/>
                      <w:color w:val="FF0000"/>
                    </w:rPr>
                  </w:pPr>
                  <w:r w:rsidRPr="002533BD">
                    <w:rPr>
                      <w:b/>
                      <w:color w:val="FF0000"/>
                    </w:rPr>
                    <w:t>100</w:t>
                  </w:r>
                </w:p>
              </w:txbxContent>
            </v:textbox>
          </v:rect>
        </w:pict>
      </w:r>
      <w:r w:rsidR="00D66A13">
        <w:rPr>
          <w:b/>
          <w:noProof/>
        </w:rPr>
        <w:t>Обществознание</w:t>
      </w:r>
    </w:p>
    <w:p w:rsidR="00D66A13" w:rsidRDefault="00997F4D" w:rsidP="00D66A13">
      <w:r>
        <w:rPr>
          <w:noProof/>
        </w:rPr>
        <w:pict>
          <v:rect id="_x0000_s1364" style="position:absolute;margin-left:169.95pt;margin-top:215.55pt;width:151.05pt;height:18.45pt;z-index:251847168" filled="f" stroked="f">
            <v:textbox>
              <w:txbxContent>
                <w:p w:rsidR="00997F4D" w:rsidRPr="000F09FD" w:rsidRDefault="00997F4D" w:rsidP="00D66A13">
                  <w:pPr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bCs/>
          <w:i/>
          <w:iCs/>
          <w:noProof/>
        </w:rPr>
        <w:pict>
          <v:rect id="_x0000_s1362" style="position:absolute;margin-left:398.55pt;margin-top:85.8pt;width:42.05pt;height:24.75pt;z-index:251845120" filled="f" stroked="f">
            <v:textbox style="mso-next-textbox:#_x0000_s1362">
              <w:txbxContent>
                <w:p w:rsidR="00997F4D" w:rsidRPr="002533BD" w:rsidRDefault="00997F4D" w:rsidP="00D66A13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49,1</w:t>
                  </w:r>
                </w:p>
              </w:txbxContent>
            </v:textbox>
          </v:rect>
        </w:pict>
      </w:r>
      <w:r>
        <w:rPr>
          <w:noProof/>
        </w:rPr>
        <w:pict>
          <v:rect id="_x0000_s1363" style="position:absolute;margin-left:400.7pt;margin-top:161.65pt;width:42.05pt;height:24.75pt;z-index:251846144" filled="f" stroked="f">
            <v:textbox>
              <w:txbxContent>
                <w:p w:rsidR="00997F4D" w:rsidRPr="002533BD" w:rsidRDefault="00997F4D" w:rsidP="00D66A13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3,5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65" type="#_x0000_t32" style="position:absolute;margin-left:121.75pt;margin-top:225.35pt;width:39.75pt;height:.55pt;z-index:251848192" o:connectortype="straight" strokecolor="red"/>
        </w:pict>
      </w:r>
      <w:r w:rsidR="00D66A13">
        <w:rPr>
          <w:noProof/>
        </w:rPr>
        <w:drawing>
          <wp:inline distT="0" distB="0" distL="0" distR="0" wp14:anchorId="0EBD76E1" wp14:editId="15865C19">
            <wp:extent cx="5486400" cy="320040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66A13" w:rsidRDefault="00D66A13" w:rsidP="00D66A13">
      <w:pPr>
        <w:spacing w:before="120" w:after="120"/>
        <w:ind w:firstLine="567"/>
        <w:jc w:val="center"/>
        <w:rPr>
          <w:b/>
          <w:color w:val="000000"/>
        </w:rPr>
      </w:pPr>
    </w:p>
    <w:p w:rsidR="001805E2" w:rsidRPr="00EC0AD4" w:rsidRDefault="000952A8" w:rsidP="001805E2">
      <w:pPr>
        <w:ind w:firstLine="567"/>
        <w:jc w:val="both"/>
        <w:rPr>
          <w:sz w:val="22"/>
          <w:szCs w:val="22"/>
        </w:rPr>
      </w:pPr>
      <w:r w:rsidRPr="00EC0AD4">
        <w:rPr>
          <w:sz w:val="22"/>
          <w:szCs w:val="22"/>
        </w:rPr>
        <w:t xml:space="preserve">Результаты контрольных работ учащихся 5-9 классов по </w:t>
      </w:r>
      <w:r w:rsidRPr="00EC0AD4">
        <w:rPr>
          <w:b/>
          <w:sz w:val="22"/>
          <w:szCs w:val="22"/>
        </w:rPr>
        <w:t>истории</w:t>
      </w:r>
      <w:r w:rsidR="0063064D">
        <w:rPr>
          <w:b/>
          <w:sz w:val="22"/>
          <w:szCs w:val="22"/>
        </w:rPr>
        <w:t xml:space="preserve"> </w:t>
      </w:r>
      <w:r w:rsidR="00584268" w:rsidRPr="00EC0AD4">
        <w:rPr>
          <w:sz w:val="22"/>
          <w:szCs w:val="22"/>
        </w:rPr>
        <w:t xml:space="preserve">взяты из </w:t>
      </w:r>
      <w:r w:rsidR="007A17A9">
        <w:rPr>
          <w:sz w:val="22"/>
          <w:szCs w:val="22"/>
        </w:rPr>
        <w:t>итогов предметно-обобщающего контроля, проходившего в рамках внутришкольного контроля</w:t>
      </w:r>
      <w:r w:rsidRPr="00EC0AD4">
        <w:rPr>
          <w:sz w:val="22"/>
          <w:szCs w:val="22"/>
        </w:rPr>
        <w:t>.</w:t>
      </w:r>
    </w:p>
    <w:p w:rsidR="00584268" w:rsidRPr="00EC0AD4" w:rsidRDefault="00584268" w:rsidP="001805E2">
      <w:pPr>
        <w:ind w:firstLine="567"/>
        <w:jc w:val="both"/>
        <w:rPr>
          <w:sz w:val="22"/>
          <w:szCs w:val="22"/>
        </w:rPr>
      </w:pPr>
      <w:r w:rsidRPr="00EC0AD4">
        <w:rPr>
          <w:b/>
          <w:sz w:val="22"/>
          <w:szCs w:val="22"/>
        </w:rPr>
        <w:t>Таблица №1</w:t>
      </w:r>
      <w:r w:rsidR="001805E2" w:rsidRPr="00EC0AD4">
        <w:rPr>
          <w:b/>
          <w:sz w:val="22"/>
          <w:szCs w:val="22"/>
        </w:rPr>
        <w:t>7</w:t>
      </w:r>
      <w:r w:rsidRPr="00EC0AD4">
        <w:rPr>
          <w:sz w:val="22"/>
          <w:szCs w:val="22"/>
        </w:rPr>
        <w:t xml:space="preserve">.  </w:t>
      </w:r>
      <w:r w:rsidRPr="00EC0AD4">
        <w:rPr>
          <w:b/>
          <w:sz w:val="22"/>
          <w:szCs w:val="22"/>
        </w:rPr>
        <w:t>Р</w:t>
      </w:r>
      <w:r w:rsidR="007A17A9">
        <w:rPr>
          <w:b/>
          <w:sz w:val="22"/>
          <w:szCs w:val="22"/>
        </w:rPr>
        <w:t xml:space="preserve">езультаты контрольных работ по </w:t>
      </w:r>
      <w:r w:rsidRPr="00EC0AD4">
        <w:rPr>
          <w:b/>
          <w:sz w:val="22"/>
          <w:szCs w:val="22"/>
        </w:rPr>
        <w:t>истории в 5-9 классах.</w:t>
      </w:r>
    </w:p>
    <w:tbl>
      <w:tblPr>
        <w:tblW w:w="113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852"/>
        <w:gridCol w:w="1014"/>
        <w:gridCol w:w="900"/>
        <w:gridCol w:w="900"/>
        <w:gridCol w:w="900"/>
        <w:gridCol w:w="915"/>
        <w:gridCol w:w="1065"/>
        <w:gridCol w:w="900"/>
        <w:gridCol w:w="900"/>
        <w:gridCol w:w="1080"/>
        <w:gridCol w:w="1100"/>
      </w:tblGrid>
      <w:tr w:rsidR="007A17A9" w:rsidRPr="00FC6E11" w:rsidTr="004E7553">
        <w:tc>
          <w:tcPr>
            <w:tcW w:w="834" w:type="dxa"/>
            <w:vMerge w:val="restart"/>
          </w:tcPr>
          <w:p w:rsidR="007A17A9" w:rsidRPr="00FC6E11" w:rsidRDefault="007A17A9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2" w:type="dxa"/>
            <w:vMerge w:val="restart"/>
          </w:tcPr>
          <w:p w:rsidR="007A17A9" w:rsidRPr="00FC6E11" w:rsidRDefault="007A17A9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1014" w:type="dxa"/>
            <w:vMerge w:val="restart"/>
          </w:tcPr>
          <w:p w:rsidR="007A17A9" w:rsidRPr="00FC6E11" w:rsidRDefault="007A17A9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00" w:type="dxa"/>
            <w:vMerge w:val="restart"/>
          </w:tcPr>
          <w:p w:rsidR="007A17A9" w:rsidRPr="00FC6E11" w:rsidRDefault="007A17A9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В классе обучается</w:t>
            </w:r>
          </w:p>
        </w:tc>
        <w:tc>
          <w:tcPr>
            <w:tcW w:w="900" w:type="dxa"/>
            <w:vMerge w:val="restart"/>
          </w:tcPr>
          <w:p w:rsidR="007A17A9" w:rsidRPr="00FC6E11" w:rsidRDefault="007A17A9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Присут</w:t>
            </w:r>
          </w:p>
          <w:p w:rsidR="007A17A9" w:rsidRPr="00FC6E11" w:rsidRDefault="007A17A9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ствовали</w:t>
            </w:r>
          </w:p>
        </w:tc>
        <w:tc>
          <w:tcPr>
            <w:tcW w:w="3780" w:type="dxa"/>
            <w:gridSpan w:val="4"/>
          </w:tcPr>
          <w:p w:rsidR="007A17A9" w:rsidRPr="00FC6E11" w:rsidRDefault="007A17A9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900" w:type="dxa"/>
            <w:vMerge w:val="restart"/>
          </w:tcPr>
          <w:p w:rsidR="007A17A9" w:rsidRPr="00FC6E11" w:rsidRDefault="007A17A9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080" w:type="dxa"/>
            <w:vMerge w:val="restart"/>
          </w:tcPr>
          <w:p w:rsidR="007A17A9" w:rsidRPr="00FC6E11" w:rsidRDefault="007A17A9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100" w:type="dxa"/>
            <w:vMerge w:val="restart"/>
          </w:tcPr>
          <w:p w:rsidR="007A17A9" w:rsidRPr="00FC6E11" w:rsidRDefault="007A17A9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Качество обученности</w:t>
            </w:r>
          </w:p>
        </w:tc>
      </w:tr>
      <w:tr w:rsidR="007A17A9" w:rsidRPr="00FC6E11" w:rsidTr="004E7553">
        <w:tc>
          <w:tcPr>
            <w:tcW w:w="834" w:type="dxa"/>
            <w:vMerge/>
          </w:tcPr>
          <w:p w:rsidR="007A17A9" w:rsidRPr="00FC6E11" w:rsidRDefault="007A17A9" w:rsidP="004E7553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A17A9" w:rsidRPr="00FC6E11" w:rsidRDefault="007A17A9" w:rsidP="004E755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7A17A9" w:rsidRPr="00FC6E11" w:rsidRDefault="007A17A9" w:rsidP="004E755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A17A9" w:rsidRPr="00FC6E11" w:rsidRDefault="007A17A9" w:rsidP="004E755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A17A9" w:rsidRPr="00FC6E11" w:rsidRDefault="007A17A9" w:rsidP="004E755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A17A9" w:rsidRPr="00FC6E11" w:rsidRDefault="007A17A9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915" w:type="dxa"/>
          </w:tcPr>
          <w:p w:rsidR="007A17A9" w:rsidRPr="00FC6E11" w:rsidRDefault="007A17A9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065" w:type="dxa"/>
          </w:tcPr>
          <w:p w:rsidR="007A17A9" w:rsidRPr="00FC6E11" w:rsidRDefault="007A17A9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900" w:type="dxa"/>
          </w:tcPr>
          <w:p w:rsidR="007A17A9" w:rsidRPr="00FC6E11" w:rsidRDefault="007A17A9" w:rsidP="004E7553">
            <w:pPr>
              <w:jc w:val="center"/>
              <w:rPr>
                <w:b/>
                <w:sz w:val="20"/>
                <w:szCs w:val="20"/>
              </w:rPr>
            </w:pPr>
            <w:r w:rsidRPr="00FC6E11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900" w:type="dxa"/>
            <w:vMerge/>
          </w:tcPr>
          <w:p w:rsidR="007A17A9" w:rsidRPr="00FC6E11" w:rsidRDefault="007A17A9" w:rsidP="004E7553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A17A9" w:rsidRPr="00FC6E11" w:rsidRDefault="007A17A9" w:rsidP="004E7553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7A17A9" w:rsidRPr="00FC6E11" w:rsidRDefault="007A17A9" w:rsidP="004E7553">
            <w:pPr>
              <w:rPr>
                <w:b/>
                <w:sz w:val="20"/>
                <w:szCs w:val="20"/>
              </w:rPr>
            </w:pPr>
          </w:p>
        </w:tc>
      </w:tr>
      <w:tr w:rsidR="007A17A9" w:rsidRPr="004F0017" w:rsidTr="004E7553">
        <w:tc>
          <w:tcPr>
            <w:tcW w:w="834" w:type="dxa"/>
          </w:tcPr>
          <w:p w:rsidR="007A17A9" w:rsidRPr="004F0017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7A17A9" w:rsidRPr="004F0017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кн.раб.</w:t>
            </w:r>
          </w:p>
        </w:tc>
        <w:tc>
          <w:tcPr>
            <w:tcW w:w="1014" w:type="dxa"/>
          </w:tcPr>
          <w:p w:rsidR="007A17A9" w:rsidRPr="004F0017" w:rsidRDefault="007A17A9" w:rsidP="004E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18.12.17</w:t>
            </w:r>
          </w:p>
        </w:tc>
        <w:tc>
          <w:tcPr>
            <w:tcW w:w="900" w:type="dxa"/>
          </w:tcPr>
          <w:p w:rsidR="007A17A9" w:rsidRPr="00746ADF" w:rsidRDefault="0017168D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7A17A9" w:rsidRPr="00746ADF" w:rsidRDefault="0017168D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7A17A9" w:rsidRPr="00746ADF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7A17A9" w:rsidRPr="00C0576A" w:rsidRDefault="0017168D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17A9">
              <w:rPr>
                <w:sz w:val="20"/>
                <w:szCs w:val="20"/>
              </w:rPr>
              <w:t>/25%</w:t>
            </w:r>
          </w:p>
        </w:tc>
        <w:tc>
          <w:tcPr>
            <w:tcW w:w="1065" w:type="dxa"/>
          </w:tcPr>
          <w:p w:rsidR="007A17A9" w:rsidRPr="00C0576A" w:rsidRDefault="0017168D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A17A9">
              <w:rPr>
                <w:sz w:val="20"/>
                <w:szCs w:val="20"/>
              </w:rPr>
              <w:t>/75%</w:t>
            </w:r>
          </w:p>
        </w:tc>
        <w:tc>
          <w:tcPr>
            <w:tcW w:w="900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A17A9" w:rsidRPr="00746ADF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080" w:type="dxa"/>
          </w:tcPr>
          <w:p w:rsidR="007A17A9" w:rsidRPr="00746ADF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7A17A9" w:rsidRPr="00746ADF" w:rsidRDefault="007A17A9" w:rsidP="00171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168D">
              <w:rPr>
                <w:sz w:val="20"/>
                <w:szCs w:val="20"/>
              </w:rPr>
              <w:t>7,2</w:t>
            </w:r>
            <w:r>
              <w:rPr>
                <w:sz w:val="20"/>
                <w:szCs w:val="20"/>
              </w:rPr>
              <w:t>%</w:t>
            </w:r>
          </w:p>
        </w:tc>
      </w:tr>
      <w:tr w:rsidR="007A17A9" w:rsidRPr="004F0017" w:rsidTr="004E7553">
        <w:tc>
          <w:tcPr>
            <w:tcW w:w="834" w:type="dxa"/>
          </w:tcPr>
          <w:p w:rsidR="007A17A9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7A17A9" w:rsidRPr="004F0017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кн.раб.</w:t>
            </w:r>
          </w:p>
        </w:tc>
        <w:tc>
          <w:tcPr>
            <w:tcW w:w="1014" w:type="dxa"/>
          </w:tcPr>
          <w:p w:rsidR="007A17A9" w:rsidRPr="004F0017" w:rsidRDefault="007A17A9" w:rsidP="004E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22.01.18</w:t>
            </w:r>
          </w:p>
        </w:tc>
        <w:tc>
          <w:tcPr>
            <w:tcW w:w="900" w:type="dxa"/>
          </w:tcPr>
          <w:p w:rsidR="007A17A9" w:rsidRPr="00746ADF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68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A17A9" w:rsidRPr="00746ADF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7A17A9" w:rsidRPr="00746ADF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3/30%</w:t>
            </w:r>
          </w:p>
        </w:tc>
        <w:tc>
          <w:tcPr>
            <w:tcW w:w="915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1/10%</w:t>
            </w:r>
          </w:p>
        </w:tc>
        <w:tc>
          <w:tcPr>
            <w:tcW w:w="1065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6/60%</w:t>
            </w:r>
          </w:p>
        </w:tc>
        <w:tc>
          <w:tcPr>
            <w:tcW w:w="900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A17A9" w:rsidRPr="00746ADF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</w:tcPr>
          <w:p w:rsidR="007A17A9" w:rsidRPr="00746ADF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7A17A9" w:rsidRPr="00746ADF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7A17A9" w:rsidRPr="004F0017" w:rsidTr="004E7553">
        <w:tc>
          <w:tcPr>
            <w:tcW w:w="834" w:type="dxa"/>
          </w:tcPr>
          <w:p w:rsidR="007A17A9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7A17A9" w:rsidRPr="004F0017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кн.раб.</w:t>
            </w:r>
          </w:p>
        </w:tc>
        <w:tc>
          <w:tcPr>
            <w:tcW w:w="1014" w:type="dxa"/>
          </w:tcPr>
          <w:p w:rsidR="007A17A9" w:rsidRPr="004F0017" w:rsidRDefault="007A17A9" w:rsidP="004E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26.01.18 </w:t>
            </w:r>
          </w:p>
        </w:tc>
        <w:tc>
          <w:tcPr>
            <w:tcW w:w="900" w:type="dxa"/>
          </w:tcPr>
          <w:p w:rsidR="007A17A9" w:rsidRPr="00746ADF" w:rsidRDefault="0017168D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7A17A9" w:rsidRPr="00746ADF" w:rsidRDefault="0017168D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7A17A9" w:rsidRPr="00746ADF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7A17A9" w:rsidRPr="00C0576A" w:rsidRDefault="0017168D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17A9">
              <w:rPr>
                <w:sz w:val="20"/>
                <w:szCs w:val="20"/>
              </w:rPr>
              <w:t>/50%</w:t>
            </w:r>
          </w:p>
        </w:tc>
        <w:tc>
          <w:tcPr>
            <w:tcW w:w="1065" w:type="dxa"/>
          </w:tcPr>
          <w:p w:rsidR="007A17A9" w:rsidRPr="00C0576A" w:rsidRDefault="0017168D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17A9">
              <w:rPr>
                <w:sz w:val="20"/>
                <w:szCs w:val="20"/>
              </w:rPr>
              <w:t>/50%</w:t>
            </w:r>
          </w:p>
        </w:tc>
        <w:tc>
          <w:tcPr>
            <w:tcW w:w="900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A17A9" w:rsidRPr="00746ADF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</w:tcPr>
          <w:p w:rsidR="007A17A9" w:rsidRPr="00746ADF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7A17A9" w:rsidRPr="00746ADF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7A17A9" w:rsidRPr="004F0017" w:rsidTr="004E7553">
        <w:tc>
          <w:tcPr>
            <w:tcW w:w="834" w:type="dxa"/>
          </w:tcPr>
          <w:p w:rsidR="007A17A9" w:rsidRPr="004F0017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7A17A9" w:rsidRPr="004F0017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кн.раб.</w:t>
            </w:r>
          </w:p>
        </w:tc>
        <w:tc>
          <w:tcPr>
            <w:tcW w:w="1014" w:type="dxa"/>
          </w:tcPr>
          <w:p w:rsidR="007A17A9" w:rsidRPr="004F0017" w:rsidRDefault="007A17A9" w:rsidP="004E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18.01.18</w:t>
            </w:r>
          </w:p>
        </w:tc>
        <w:tc>
          <w:tcPr>
            <w:tcW w:w="900" w:type="dxa"/>
          </w:tcPr>
          <w:p w:rsidR="007A17A9" w:rsidRPr="00C0576A" w:rsidRDefault="007A17A9" w:rsidP="00171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68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6/60%</w:t>
            </w:r>
          </w:p>
        </w:tc>
        <w:tc>
          <w:tcPr>
            <w:tcW w:w="1065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4/40%</w:t>
            </w:r>
          </w:p>
        </w:tc>
        <w:tc>
          <w:tcPr>
            <w:tcW w:w="900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080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7A17A9" w:rsidRPr="004F0017" w:rsidTr="004E7553">
        <w:tc>
          <w:tcPr>
            <w:tcW w:w="834" w:type="dxa"/>
          </w:tcPr>
          <w:p w:rsidR="007A17A9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</w:tcPr>
          <w:p w:rsidR="007A17A9" w:rsidRPr="004F0017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кн.раб.</w:t>
            </w:r>
          </w:p>
        </w:tc>
        <w:tc>
          <w:tcPr>
            <w:tcW w:w="1014" w:type="dxa"/>
          </w:tcPr>
          <w:p w:rsidR="007A17A9" w:rsidRPr="00746ADF" w:rsidRDefault="007A17A9" w:rsidP="004E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17.01.18</w:t>
            </w:r>
          </w:p>
        </w:tc>
        <w:tc>
          <w:tcPr>
            <w:tcW w:w="900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2/20%</w:t>
            </w:r>
          </w:p>
        </w:tc>
        <w:tc>
          <w:tcPr>
            <w:tcW w:w="915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3/30%</w:t>
            </w:r>
          </w:p>
        </w:tc>
        <w:tc>
          <w:tcPr>
            <w:tcW w:w="1065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5/50%</w:t>
            </w:r>
          </w:p>
        </w:tc>
        <w:tc>
          <w:tcPr>
            <w:tcW w:w="900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7A17A9" w:rsidRPr="00C0576A" w:rsidRDefault="007A17A9" w:rsidP="004E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</w:tbl>
    <w:p w:rsidR="007A17A9" w:rsidRPr="007A17A9" w:rsidRDefault="007A17A9" w:rsidP="007A17A9">
      <w:pPr>
        <w:ind w:firstLine="567"/>
        <w:jc w:val="both"/>
        <w:rPr>
          <w:sz w:val="22"/>
          <w:szCs w:val="22"/>
        </w:rPr>
      </w:pPr>
      <w:r w:rsidRPr="007A17A9">
        <w:rPr>
          <w:sz w:val="22"/>
          <w:szCs w:val="22"/>
        </w:rPr>
        <w:t>Таким образом, уровень</w:t>
      </w:r>
      <w:r w:rsidR="0063064D">
        <w:rPr>
          <w:sz w:val="22"/>
          <w:szCs w:val="22"/>
        </w:rPr>
        <w:t xml:space="preserve"> </w:t>
      </w:r>
      <w:r w:rsidRPr="007A17A9">
        <w:rPr>
          <w:sz w:val="22"/>
          <w:szCs w:val="22"/>
        </w:rPr>
        <w:t>обученности по истории в 5-9 классах составляет 100%. Качество обученности колеблет</w:t>
      </w:r>
      <w:r w:rsidR="0017168D">
        <w:rPr>
          <w:sz w:val="22"/>
          <w:szCs w:val="22"/>
        </w:rPr>
        <w:t>ся от 60% в восьмом классе до 27,2</w:t>
      </w:r>
      <w:r w:rsidRPr="007A17A9">
        <w:rPr>
          <w:sz w:val="22"/>
          <w:szCs w:val="22"/>
        </w:rPr>
        <w:t>% в пятом классе, средний балл колеблется от 3,7 в шестом и девятом классах до 3,2 в пятом классе.</w:t>
      </w:r>
    </w:p>
    <w:p w:rsidR="007A17A9" w:rsidRPr="007A17A9" w:rsidRDefault="007A17A9" w:rsidP="007A17A9">
      <w:pPr>
        <w:ind w:firstLine="567"/>
        <w:jc w:val="both"/>
        <w:rPr>
          <w:sz w:val="22"/>
          <w:szCs w:val="22"/>
        </w:rPr>
      </w:pPr>
      <w:r w:rsidRPr="007A17A9">
        <w:rPr>
          <w:sz w:val="22"/>
          <w:szCs w:val="22"/>
        </w:rPr>
        <w:lastRenderedPageBreak/>
        <w:t xml:space="preserve">При выполнении контрольной работы по </w:t>
      </w:r>
      <w:r w:rsidRPr="007A17A9">
        <w:rPr>
          <w:b/>
          <w:sz w:val="22"/>
          <w:szCs w:val="22"/>
        </w:rPr>
        <w:t>истории</w:t>
      </w:r>
      <w:r w:rsidRPr="007A17A9">
        <w:rPr>
          <w:sz w:val="22"/>
          <w:szCs w:val="22"/>
        </w:rPr>
        <w:t xml:space="preserve"> по теме «Древний Восток» 100% учащихся </w:t>
      </w:r>
      <w:r w:rsidRPr="007A17A9">
        <w:rPr>
          <w:b/>
          <w:sz w:val="22"/>
          <w:szCs w:val="22"/>
        </w:rPr>
        <w:t>пятого</w:t>
      </w:r>
      <w:r w:rsidR="0063064D">
        <w:rPr>
          <w:b/>
          <w:sz w:val="22"/>
          <w:szCs w:val="22"/>
        </w:rPr>
        <w:t xml:space="preserve"> </w:t>
      </w:r>
      <w:r w:rsidRPr="007A17A9">
        <w:rPr>
          <w:b/>
          <w:sz w:val="22"/>
          <w:szCs w:val="22"/>
        </w:rPr>
        <w:t>класса</w:t>
      </w:r>
      <w:r w:rsidRPr="007A17A9">
        <w:rPr>
          <w:sz w:val="22"/>
          <w:szCs w:val="22"/>
        </w:rPr>
        <w:t xml:space="preserve"> знают какая древняя страна расположена между морем и цепью Ливанских гор, где была написана кн</w:t>
      </w:r>
      <w:r>
        <w:rPr>
          <w:sz w:val="22"/>
          <w:szCs w:val="22"/>
        </w:rPr>
        <w:t xml:space="preserve">ига от которой произошло слово </w:t>
      </w:r>
      <w:r w:rsidRPr="007A17A9">
        <w:rPr>
          <w:sz w:val="22"/>
          <w:szCs w:val="22"/>
        </w:rPr>
        <w:t>«библиотека». 75% учащихся указали от кого защищала Северный Китай Великая китайская стена, что выращивали земледельцы в Древней Индии. 50% учащихся правильно соединили страну и её правителей, указали как называется пи</w:t>
      </w:r>
      <w:r>
        <w:rPr>
          <w:sz w:val="22"/>
          <w:szCs w:val="22"/>
        </w:rPr>
        <w:t xml:space="preserve">сьменность в Древнем Двуречье, </w:t>
      </w:r>
      <w:r w:rsidRPr="007A17A9">
        <w:rPr>
          <w:sz w:val="22"/>
          <w:szCs w:val="22"/>
        </w:rPr>
        <w:t>какой город называли «логовищем львов» и «городом крови». 37,5% учащихся указали на изобретения финикийцев, назвали страну, в которой протекает река Янцзы, знают, кто учил, что главное – личное достоинство человека, а не его происхождение. 25% учащихся дали определения терминам, назвали великого полководца персов, изобретения Древнего Китая, библейского старца, спасшегося в ковчеге во время великого потопа.</w:t>
      </w:r>
    </w:p>
    <w:p w:rsidR="007A17A9" w:rsidRPr="007A17A9" w:rsidRDefault="007A17A9" w:rsidP="007A17A9">
      <w:pPr>
        <w:ind w:firstLine="567"/>
        <w:jc w:val="both"/>
        <w:rPr>
          <w:sz w:val="22"/>
          <w:szCs w:val="22"/>
        </w:rPr>
      </w:pPr>
      <w:r w:rsidRPr="007A17A9">
        <w:rPr>
          <w:sz w:val="22"/>
          <w:szCs w:val="22"/>
        </w:rPr>
        <w:t xml:space="preserve">При выполнении контрольной работы по </w:t>
      </w:r>
      <w:r w:rsidRPr="007A17A9">
        <w:rPr>
          <w:b/>
          <w:sz w:val="22"/>
          <w:szCs w:val="22"/>
        </w:rPr>
        <w:t>истории</w:t>
      </w:r>
      <w:r w:rsidRPr="007A17A9">
        <w:rPr>
          <w:sz w:val="22"/>
          <w:szCs w:val="22"/>
        </w:rPr>
        <w:t xml:space="preserve"> по теме «Народы и государства на территории нашей страны» 80% учащихся </w:t>
      </w:r>
      <w:r w:rsidRPr="007A17A9">
        <w:rPr>
          <w:b/>
          <w:sz w:val="22"/>
          <w:szCs w:val="22"/>
        </w:rPr>
        <w:t>шестого класса</w:t>
      </w:r>
      <w:r w:rsidRPr="007A17A9">
        <w:rPr>
          <w:sz w:val="22"/>
          <w:szCs w:val="22"/>
        </w:rPr>
        <w:t xml:space="preserve"> указали</w:t>
      </w:r>
      <w:r>
        <w:rPr>
          <w:sz w:val="22"/>
          <w:szCs w:val="22"/>
        </w:rPr>
        <w:t>,</w:t>
      </w:r>
      <w:r w:rsidRPr="007A17A9">
        <w:rPr>
          <w:sz w:val="22"/>
          <w:szCs w:val="22"/>
        </w:rPr>
        <w:t xml:space="preserve"> когда появились люди на территории современной России, древнейшие стоянки человека, как зарождался родовой строй и совершенствовались орудия труда. 60% учащихся назвали причины появления земледелия, скотоводства и ремесла, знают, почему распалось первобытное общество, когда появились первые города. 40% учащихся правильно перечислили первые государства, происхождение восточных славян, их занятия, быт и нравы, соседей восточных славян.</w:t>
      </w:r>
    </w:p>
    <w:p w:rsidR="007A17A9" w:rsidRPr="007A17A9" w:rsidRDefault="007A17A9" w:rsidP="007A17A9">
      <w:pPr>
        <w:ind w:firstLine="567"/>
        <w:jc w:val="both"/>
        <w:rPr>
          <w:sz w:val="22"/>
          <w:szCs w:val="22"/>
        </w:rPr>
      </w:pPr>
      <w:r w:rsidRPr="007A17A9">
        <w:rPr>
          <w:sz w:val="22"/>
          <w:szCs w:val="22"/>
        </w:rPr>
        <w:t xml:space="preserve">При выполнении контрольной работы по </w:t>
      </w:r>
      <w:r w:rsidRPr="007A17A9">
        <w:rPr>
          <w:b/>
          <w:sz w:val="22"/>
          <w:szCs w:val="22"/>
        </w:rPr>
        <w:t>истории</w:t>
      </w:r>
      <w:r w:rsidRPr="007A17A9">
        <w:rPr>
          <w:sz w:val="22"/>
          <w:szCs w:val="22"/>
        </w:rPr>
        <w:t xml:space="preserve"> по теме «Россия в </w:t>
      </w:r>
      <w:r w:rsidRPr="007A17A9">
        <w:rPr>
          <w:sz w:val="22"/>
          <w:szCs w:val="22"/>
          <w:lang w:val="en-US"/>
        </w:rPr>
        <w:t>XVI</w:t>
      </w:r>
      <w:r w:rsidRPr="007A17A9">
        <w:rPr>
          <w:sz w:val="22"/>
          <w:szCs w:val="22"/>
        </w:rPr>
        <w:t xml:space="preserve"> веке» 83,3% учащихся </w:t>
      </w:r>
      <w:r w:rsidRPr="007A17A9">
        <w:rPr>
          <w:b/>
          <w:sz w:val="22"/>
          <w:szCs w:val="22"/>
        </w:rPr>
        <w:t>седьмого</w:t>
      </w:r>
      <w:r w:rsidR="0063064D">
        <w:rPr>
          <w:b/>
          <w:sz w:val="22"/>
          <w:szCs w:val="22"/>
        </w:rPr>
        <w:t xml:space="preserve"> </w:t>
      </w:r>
      <w:r w:rsidRPr="007A17A9">
        <w:rPr>
          <w:b/>
          <w:sz w:val="22"/>
          <w:szCs w:val="22"/>
        </w:rPr>
        <w:t>класса</w:t>
      </w:r>
      <w:r w:rsidRPr="007A17A9">
        <w:rPr>
          <w:sz w:val="22"/>
          <w:szCs w:val="22"/>
        </w:rPr>
        <w:t xml:space="preserve"> указали какие слои населения проживали на территории в первой половине </w:t>
      </w:r>
      <w:r w:rsidRPr="007A17A9">
        <w:rPr>
          <w:sz w:val="22"/>
          <w:szCs w:val="22"/>
          <w:lang w:val="en-US"/>
        </w:rPr>
        <w:t>XVI</w:t>
      </w:r>
      <w:r w:rsidRPr="007A17A9">
        <w:rPr>
          <w:sz w:val="22"/>
          <w:szCs w:val="22"/>
        </w:rPr>
        <w:t xml:space="preserve"> века, как завершилось объединение русских земель, осуществлялось управление государством, строились отношения России с другими государствами; 66,6% учащихся перечислили реформы  Избранной рады, знают, какие  государства образовались после распада Золотой Орды, какую внешнюю политику  проводил Иван </w:t>
      </w:r>
      <w:r w:rsidRPr="007A17A9">
        <w:rPr>
          <w:sz w:val="22"/>
          <w:szCs w:val="22"/>
          <w:lang w:val="en-US"/>
        </w:rPr>
        <w:t>IV</w:t>
      </w:r>
      <w:r w:rsidRPr="007A17A9">
        <w:rPr>
          <w:sz w:val="22"/>
          <w:szCs w:val="22"/>
        </w:rPr>
        <w:t xml:space="preserve">; 50% учащихся раскрыли процесс превращения России в крупнейшую державу; 33,3% указали значение опричнины и итоги  правления Ивана </w:t>
      </w:r>
      <w:r w:rsidRPr="007A17A9">
        <w:rPr>
          <w:sz w:val="22"/>
          <w:szCs w:val="22"/>
          <w:lang w:val="en-US"/>
        </w:rPr>
        <w:t>IV</w:t>
      </w:r>
      <w:r w:rsidRPr="007A17A9">
        <w:rPr>
          <w:sz w:val="22"/>
          <w:szCs w:val="22"/>
        </w:rPr>
        <w:t>.</w:t>
      </w:r>
    </w:p>
    <w:p w:rsidR="007A17A9" w:rsidRPr="007A17A9" w:rsidRDefault="007A17A9" w:rsidP="007A17A9">
      <w:pPr>
        <w:ind w:firstLine="567"/>
        <w:jc w:val="both"/>
        <w:rPr>
          <w:sz w:val="22"/>
          <w:szCs w:val="22"/>
        </w:rPr>
      </w:pPr>
      <w:r w:rsidRPr="007A17A9">
        <w:rPr>
          <w:sz w:val="22"/>
          <w:szCs w:val="22"/>
        </w:rPr>
        <w:t xml:space="preserve">60% учащихся </w:t>
      </w:r>
      <w:r w:rsidRPr="007A17A9">
        <w:rPr>
          <w:b/>
          <w:sz w:val="22"/>
          <w:szCs w:val="22"/>
        </w:rPr>
        <w:t>восьмого</w:t>
      </w:r>
      <w:r w:rsidR="0063064D">
        <w:rPr>
          <w:b/>
          <w:sz w:val="22"/>
          <w:szCs w:val="22"/>
        </w:rPr>
        <w:t xml:space="preserve"> </w:t>
      </w:r>
      <w:r w:rsidRPr="007A17A9">
        <w:rPr>
          <w:b/>
          <w:sz w:val="22"/>
          <w:szCs w:val="22"/>
        </w:rPr>
        <w:t>класса</w:t>
      </w:r>
      <w:r w:rsidRPr="007A17A9">
        <w:rPr>
          <w:sz w:val="22"/>
          <w:szCs w:val="22"/>
        </w:rPr>
        <w:t xml:space="preserve"> при написании эссе по </w:t>
      </w:r>
      <w:r w:rsidRPr="007A17A9">
        <w:rPr>
          <w:b/>
          <w:sz w:val="22"/>
          <w:szCs w:val="22"/>
        </w:rPr>
        <w:t>истории</w:t>
      </w:r>
      <w:r w:rsidRPr="007A17A9">
        <w:rPr>
          <w:sz w:val="22"/>
          <w:szCs w:val="22"/>
        </w:rPr>
        <w:t xml:space="preserve"> по теме «Новую власть укрепляет не только сила, но и хорошие законы» обозначили, чем характеризуется этот период, логично и грамотно построили связный текст, опираясь на исторические факты. Тема раскрыта, указаны исторические личности и их роль для данного периода. 40% учащихся правильно напис</w:t>
      </w:r>
      <w:r>
        <w:rPr>
          <w:sz w:val="22"/>
          <w:szCs w:val="22"/>
        </w:rPr>
        <w:t xml:space="preserve">али выводы, привели аргументы, </w:t>
      </w:r>
      <w:r w:rsidRPr="007A17A9">
        <w:rPr>
          <w:sz w:val="22"/>
          <w:szCs w:val="22"/>
        </w:rPr>
        <w:t>понимают историческое значение события. 30% учащихся выстроили цепочку событий, последовательно связанных друг с другом, установили причины и следствия.</w:t>
      </w:r>
    </w:p>
    <w:p w:rsidR="007A17A9" w:rsidRDefault="007A17A9" w:rsidP="007A17A9">
      <w:pPr>
        <w:ind w:firstLine="567"/>
        <w:jc w:val="both"/>
        <w:rPr>
          <w:sz w:val="22"/>
          <w:szCs w:val="22"/>
        </w:rPr>
      </w:pPr>
      <w:r w:rsidRPr="007A17A9">
        <w:rPr>
          <w:sz w:val="22"/>
          <w:szCs w:val="22"/>
        </w:rPr>
        <w:t xml:space="preserve">При выполнении контрольной работы по </w:t>
      </w:r>
      <w:r w:rsidRPr="007A17A9">
        <w:rPr>
          <w:b/>
          <w:sz w:val="22"/>
          <w:szCs w:val="22"/>
        </w:rPr>
        <w:t>истории</w:t>
      </w:r>
      <w:r w:rsidRPr="007A17A9">
        <w:rPr>
          <w:sz w:val="22"/>
          <w:szCs w:val="22"/>
        </w:rPr>
        <w:t xml:space="preserve"> по теме «Экономическая политика красных и белых. Экономический и политический кризис начала 20-х годов»80% учащихся </w:t>
      </w:r>
      <w:r w:rsidRPr="007A17A9">
        <w:rPr>
          <w:b/>
          <w:sz w:val="22"/>
          <w:szCs w:val="22"/>
        </w:rPr>
        <w:t>девятого</w:t>
      </w:r>
      <w:r w:rsidR="0063064D">
        <w:rPr>
          <w:b/>
          <w:sz w:val="22"/>
          <w:szCs w:val="22"/>
        </w:rPr>
        <w:t xml:space="preserve"> </w:t>
      </w:r>
      <w:r w:rsidRPr="007A17A9">
        <w:rPr>
          <w:b/>
          <w:sz w:val="22"/>
          <w:szCs w:val="22"/>
        </w:rPr>
        <w:t>класса</w:t>
      </w:r>
      <w:r>
        <w:rPr>
          <w:sz w:val="22"/>
          <w:szCs w:val="22"/>
        </w:rPr>
        <w:t xml:space="preserve">, дали характеристику политики </w:t>
      </w:r>
      <w:r w:rsidRPr="007A17A9">
        <w:rPr>
          <w:sz w:val="22"/>
          <w:szCs w:val="22"/>
        </w:rPr>
        <w:t>военного коммунизма, перечислили мероприятия, назвали противников большевиков, знают, какое требование было общей чертой крестьянских выступлений 20-х гг. и Кронштадтского восстания. 60% учащихся указали, что историки считают «малой Гражданской войной», как называется обязательная сдача крестьянами государству по твердым ценам всех излишков хлеба и других продуктов. 40% учащихся назвали как называется переход частных предприятий и отраслей экономики в собственность государства, итоги Гражданской войны. 20% учащихся назвали исторических личностей данного процесса, причины восстания в Центральной России под руководством А.С. Антонова.</w:t>
      </w:r>
    </w:p>
    <w:p w:rsidR="007A17A9" w:rsidRPr="00B44DB4" w:rsidRDefault="007A17A9" w:rsidP="007A17A9">
      <w:pPr>
        <w:ind w:firstLine="567"/>
        <w:jc w:val="both"/>
        <w:rPr>
          <w:color w:val="000000"/>
          <w:sz w:val="22"/>
          <w:szCs w:val="22"/>
        </w:rPr>
      </w:pPr>
      <w:r w:rsidRPr="00B44DB4">
        <w:rPr>
          <w:color w:val="000000"/>
          <w:sz w:val="22"/>
          <w:szCs w:val="22"/>
        </w:rPr>
        <w:t>Годовые оценки школьников по предметам учебного плана.</w:t>
      </w:r>
    </w:p>
    <w:p w:rsidR="007A17A9" w:rsidRDefault="007A17A9" w:rsidP="007A17A9">
      <w:pPr>
        <w:ind w:firstLine="567"/>
        <w:jc w:val="both"/>
        <w:rPr>
          <w:b/>
          <w:noProof/>
        </w:rPr>
      </w:pPr>
    </w:p>
    <w:p w:rsidR="0017168D" w:rsidRDefault="0017168D" w:rsidP="007A17A9">
      <w:pPr>
        <w:ind w:firstLine="567"/>
        <w:jc w:val="both"/>
        <w:rPr>
          <w:b/>
          <w:noProof/>
        </w:rPr>
      </w:pPr>
    </w:p>
    <w:p w:rsidR="0017168D" w:rsidRDefault="0017168D" w:rsidP="007A17A9">
      <w:pPr>
        <w:ind w:firstLine="567"/>
        <w:jc w:val="both"/>
        <w:rPr>
          <w:b/>
          <w:noProof/>
        </w:rPr>
      </w:pPr>
    </w:p>
    <w:p w:rsidR="0017168D" w:rsidRDefault="0017168D" w:rsidP="007A17A9">
      <w:pPr>
        <w:ind w:firstLine="567"/>
        <w:jc w:val="both"/>
        <w:rPr>
          <w:b/>
          <w:noProof/>
        </w:rPr>
      </w:pPr>
    </w:p>
    <w:p w:rsidR="0017168D" w:rsidRDefault="0017168D" w:rsidP="007A17A9">
      <w:pPr>
        <w:ind w:firstLine="567"/>
        <w:jc w:val="both"/>
        <w:rPr>
          <w:b/>
          <w:noProof/>
        </w:rPr>
      </w:pPr>
    </w:p>
    <w:p w:rsidR="0017168D" w:rsidRDefault="0017168D" w:rsidP="007A17A9">
      <w:pPr>
        <w:ind w:firstLine="567"/>
        <w:jc w:val="both"/>
        <w:rPr>
          <w:b/>
          <w:noProof/>
        </w:rPr>
      </w:pPr>
    </w:p>
    <w:p w:rsidR="0017168D" w:rsidRDefault="0017168D" w:rsidP="007A17A9">
      <w:pPr>
        <w:ind w:firstLine="567"/>
        <w:jc w:val="both"/>
        <w:rPr>
          <w:b/>
          <w:noProof/>
        </w:rPr>
      </w:pPr>
    </w:p>
    <w:p w:rsidR="0017168D" w:rsidRDefault="0017168D" w:rsidP="007A17A9">
      <w:pPr>
        <w:ind w:firstLine="567"/>
        <w:jc w:val="both"/>
        <w:rPr>
          <w:b/>
          <w:noProof/>
        </w:rPr>
      </w:pPr>
    </w:p>
    <w:p w:rsidR="0017168D" w:rsidRDefault="0017168D" w:rsidP="007A17A9">
      <w:pPr>
        <w:ind w:firstLine="567"/>
        <w:jc w:val="both"/>
        <w:rPr>
          <w:b/>
          <w:noProof/>
        </w:rPr>
      </w:pPr>
    </w:p>
    <w:p w:rsidR="0017168D" w:rsidRDefault="0017168D" w:rsidP="007A17A9">
      <w:pPr>
        <w:ind w:firstLine="567"/>
        <w:jc w:val="both"/>
        <w:rPr>
          <w:b/>
          <w:noProof/>
        </w:rPr>
      </w:pPr>
    </w:p>
    <w:p w:rsidR="0017168D" w:rsidRDefault="0017168D" w:rsidP="007A17A9">
      <w:pPr>
        <w:ind w:firstLine="567"/>
        <w:jc w:val="both"/>
        <w:rPr>
          <w:b/>
          <w:noProof/>
        </w:rPr>
      </w:pPr>
    </w:p>
    <w:p w:rsidR="0017168D" w:rsidRPr="00663E23" w:rsidRDefault="00997F4D" w:rsidP="0017168D">
      <w:pPr>
        <w:spacing w:before="120" w:after="120"/>
        <w:ind w:firstLine="567"/>
        <w:jc w:val="center"/>
        <w:rPr>
          <w:rFonts w:eastAsia="Calibri"/>
          <w:b/>
          <w:iCs/>
        </w:rPr>
      </w:pPr>
      <w:r>
        <w:rPr>
          <w:rFonts w:eastAsiaTheme="minorHAnsi"/>
          <w:b/>
          <w:noProof/>
        </w:rPr>
        <w:lastRenderedPageBreak/>
        <w:pict>
          <v:rect id="_x0000_s1366" style="position:absolute;left:0;text-align:left;margin-left:400.7pt;margin-top:17.2pt;width:42.05pt;height:24.75pt;z-index:251850240" filled="f" stroked="f">
            <v:textbox>
              <w:txbxContent>
                <w:p w:rsidR="00997F4D" w:rsidRPr="002533BD" w:rsidRDefault="00997F4D" w:rsidP="0017168D">
                  <w:pPr>
                    <w:rPr>
                      <w:b/>
                      <w:color w:val="FF0000"/>
                    </w:rPr>
                  </w:pPr>
                  <w:r w:rsidRPr="002533BD">
                    <w:rPr>
                      <w:b/>
                      <w:color w:val="FF0000"/>
                    </w:rPr>
                    <w:t>100</w:t>
                  </w:r>
                </w:p>
              </w:txbxContent>
            </v:textbox>
          </v:rect>
        </w:pict>
      </w:r>
      <w:r w:rsidR="0017168D">
        <w:rPr>
          <w:b/>
          <w:noProof/>
        </w:rPr>
        <w:t>История</w:t>
      </w:r>
    </w:p>
    <w:p w:rsidR="0017168D" w:rsidRDefault="00997F4D" w:rsidP="0017168D">
      <w:r>
        <w:rPr>
          <w:noProof/>
        </w:rPr>
        <w:pict>
          <v:rect id="_x0000_s1369" style="position:absolute;margin-left:169.95pt;margin-top:215.55pt;width:151.05pt;height:18.45pt;z-index:251853312" filled="f" stroked="f">
            <v:textbox>
              <w:txbxContent>
                <w:p w:rsidR="00997F4D" w:rsidRPr="000F09FD" w:rsidRDefault="00997F4D" w:rsidP="0017168D">
                  <w:pPr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400.7pt;margin-top:161.4pt;width:42.05pt;height:24.75pt;z-index:251852288" filled="f" stroked="f">
            <v:textbox>
              <w:txbxContent>
                <w:p w:rsidR="00997F4D" w:rsidRPr="002533BD" w:rsidRDefault="00997F4D" w:rsidP="0017168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3,6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70" type="#_x0000_t32" style="position:absolute;margin-left:121.75pt;margin-top:225.35pt;width:39.75pt;height:.55pt;z-index:251854336" o:connectortype="straight" strokecolor="red"/>
        </w:pict>
      </w:r>
      <w:r>
        <w:rPr>
          <w:bCs/>
          <w:i/>
          <w:iCs/>
          <w:noProof/>
        </w:rPr>
        <w:pict>
          <v:rect id="_x0000_s1367" style="position:absolute;margin-left:404.55pt;margin-top:75.6pt;width:42.05pt;height:24.75pt;z-index:251851264" filled="f" stroked="f">
            <v:textbox style="mso-next-textbox:#_x0000_s1367">
              <w:txbxContent>
                <w:p w:rsidR="00997F4D" w:rsidRPr="002533BD" w:rsidRDefault="00997F4D" w:rsidP="0017168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53,6</w:t>
                  </w:r>
                </w:p>
              </w:txbxContent>
            </v:textbox>
          </v:rect>
        </w:pict>
      </w:r>
      <w:r w:rsidR="0017168D">
        <w:rPr>
          <w:noProof/>
        </w:rPr>
        <w:drawing>
          <wp:inline distT="0" distB="0" distL="0" distR="0" wp14:anchorId="7088C77D" wp14:editId="4A59F647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7168D" w:rsidRPr="007A17A9" w:rsidRDefault="0017168D" w:rsidP="007A17A9">
      <w:pPr>
        <w:ind w:firstLine="567"/>
        <w:jc w:val="both"/>
        <w:rPr>
          <w:sz w:val="22"/>
          <w:szCs w:val="22"/>
        </w:rPr>
      </w:pPr>
    </w:p>
    <w:p w:rsidR="00A9178B" w:rsidRPr="005508B7" w:rsidRDefault="00A9178B" w:rsidP="00A9178B">
      <w:pPr>
        <w:jc w:val="both"/>
        <w:rPr>
          <w:b/>
          <w:sz w:val="22"/>
          <w:szCs w:val="22"/>
        </w:rPr>
      </w:pPr>
      <w:r w:rsidRPr="005508B7">
        <w:rPr>
          <w:b/>
          <w:sz w:val="22"/>
          <w:szCs w:val="22"/>
        </w:rPr>
        <w:t xml:space="preserve">   Выводы:</w:t>
      </w:r>
    </w:p>
    <w:p w:rsidR="00A9178B" w:rsidRPr="005508B7" w:rsidRDefault="00A9178B" w:rsidP="000570A6">
      <w:pPr>
        <w:numPr>
          <w:ilvl w:val="0"/>
          <w:numId w:val="5"/>
        </w:numPr>
        <w:tabs>
          <w:tab w:val="clear" w:pos="960"/>
          <w:tab w:val="num" w:pos="720"/>
        </w:tabs>
        <w:ind w:hanging="600"/>
        <w:rPr>
          <w:sz w:val="22"/>
          <w:szCs w:val="22"/>
        </w:rPr>
      </w:pPr>
      <w:r w:rsidRPr="005508B7">
        <w:rPr>
          <w:sz w:val="22"/>
          <w:szCs w:val="22"/>
        </w:rPr>
        <w:t>учителям этой области необходимо обратить внимание на:</w:t>
      </w:r>
    </w:p>
    <w:p w:rsidR="00A9178B" w:rsidRPr="005508B7" w:rsidRDefault="00A9178B" w:rsidP="000570A6">
      <w:pPr>
        <w:numPr>
          <w:ilvl w:val="0"/>
          <w:numId w:val="9"/>
        </w:numPr>
        <w:rPr>
          <w:sz w:val="22"/>
          <w:szCs w:val="22"/>
        </w:rPr>
      </w:pPr>
      <w:r w:rsidRPr="005508B7">
        <w:rPr>
          <w:color w:val="000000"/>
          <w:sz w:val="22"/>
          <w:szCs w:val="22"/>
        </w:rPr>
        <w:t>отраб</w:t>
      </w:r>
      <w:r w:rsidR="00C65C97" w:rsidRPr="005508B7">
        <w:rPr>
          <w:color w:val="000000"/>
          <w:sz w:val="22"/>
          <w:szCs w:val="22"/>
        </w:rPr>
        <w:t>отку</w:t>
      </w:r>
      <w:r w:rsidRPr="005508B7">
        <w:rPr>
          <w:color w:val="000000"/>
          <w:sz w:val="22"/>
          <w:szCs w:val="22"/>
        </w:rPr>
        <w:t xml:space="preserve"> умени</w:t>
      </w:r>
      <w:r w:rsidR="00C65C97" w:rsidRPr="005508B7">
        <w:rPr>
          <w:color w:val="000000"/>
          <w:sz w:val="22"/>
          <w:szCs w:val="22"/>
        </w:rPr>
        <w:t>й</w:t>
      </w:r>
      <w:r w:rsidRPr="005508B7">
        <w:rPr>
          <w:color w:val="000000"/>
          <w:sz w:val="22"/>
          <w:szCs w:val="22"/>
        </w:rPr>
        <w:t xml:space="preserve"> анализировать фактический материал</w:t>
      </w:r>
      <w:r w:rsidR="006B73CE" w:rsidRPr="005508B7">
        <w:rPr>
          <w:color w:val="000000"/>
          <w:sz w:val="22"/>
          <w:szCs w:val="22"/>
        </w:rPr>
        <w:t>;</w:t>
      </w:r>
    </w:p>
    <w:p w:rsidR="00A9178B" w:rsidRPr="005508B7" w:rsidRDefault="00A9178B" w:rsidP="000570A6">
      <w:pPr>
        <w:numPr>
          <w:ilvl w:val="0"/>
          <w:numId w:val="9"/>
        </w:numPr>
        <w:rPr>
          <w:sz w:val="22"/>
          <w:szCs w:val="22"/>
        </w:rPr>
      </w:pPr>
      <w:r w:rsidRPr="005508B7">
        <w:rPr>
          <w:sz w:val="22"/>
          <w:szCs w:val="22"/>
        </w:rPr>
        <w:t>над воспитанием у учащихся гуманизма и патриотизма;</w:t>
      </w:r>
    </w:p>
    <w:p w:rsidR="005508B7" w:rsidRPr="005508B7" w:rsidRDefault="00A9178B" w:rsidP="000570A6">
      <w:pPr>
        <w:numPr>
          <w:ilvl w:val="0"/>
          <w:numId w:val="6"/>
        </w:numPr>
        <w:jc w:val="both"/>
        <w:rPr>
          <w:sz w:val="22"/>
          <w:szCs w:val="22"/>
        </w:rPr>
      </w:pPr>
      <w:r w:rsidRPr="005508B7">
        <w:rPr>
          <w:sz w:val="22"/>
          <w:szCs w:val="22"/>
        </w:rPr>
        <w:t>руководителям ШМО рассмотреть и обсудить на заседаниях МО анализ работы</w:t>
      </w:r>
      <w:r w:rsidR="007A17A9">
        <w:rPr>
          <w:sz w:val="22"/>
          <w:szCs w:val="22"/>
        </w:rPr>
        <w:t>.</w:t>
      </w:r>
    </w:p>
    <w:p w:rsidR="0017168D" w:rsidRPr="001E5DA0" w:rsidRDefault="0017168D" w:rsidP="0017168D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E5DA0">
        <w:rPr>
          <w:rFonts w:ascii="Times New Roman" w:hAnsi="Times New Roman"/>
        </w:rPr>
        <w:t>Заместителю директора по УВР:</w:t>
      </w:r>
    </w:p>
    <w:p w:rsidR="0017168D" w:rsidRDefault="0017168D" w:rsidP="0017168D">
      <w:pPr>
        <w:pStyle w:val="ad"/>
        <w:numPr>
          <w:ilvl w:val="0"/>
          <w:numId w:val="6"/>
        </w:numPr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персональный</w:t>
      </w:r>
      <w:r w:rsidRPr="001E5DA0">
        <w:rPr>
          <w:rFonts w:ascii="Times New Roman" w:hAnsi="Times New Roman"/>
        </w:rPr>
        <w:t xml:space="preserve"> контроль по </w:t>
      </w:r>
      <w:r>
        <w:rPr>
          <w:rFonts w:ascii="Times New Roman" w:hAnsi="Times New Roman"/>
        </w:rPr>
        <w:t>географии</w:t>
      </w:r>
      <w:r w:rsidRPr="001E5DA0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5-9</w:t>
      </w:r>
      <w:r w:rsidRPr="001E5DA0">
        <w:rPr>
          <w:rFonts w:ascii="Times New Roman" w:hAnsi="Times New Roman"/>
        </w:rPr>
        <w:t xml:space="preserve"> классах;</w:t>
      </w:r>
    </w:p>
    <w:p w:rsidR="00D327F9" w:rsidRDefault="00D327F9" w:rsidP="00E61334">
      <w:pPr>
        <w:rPr>
          <w:sz w:val="28"/>
          <w:szCs w:val="28"/>
          <w:highlight w:val="yellow"/>
        </w:rPr>
      </w:pPr>
    </w:p>
    <w:p w:rsidR="00890ACD" w:rsidRPr="003B6284" w:rsidRDefault="00890ACD" w:rsidP="00E61334">
      <w:pPr>
        <w:rPr>
          <w:sz w:val="28"/>
          <w:szCs w:val="28"/>
          <w:highlight w:val="yellow"/>
        </w:rPr>
      </w:pPr>
    </w:p>
    <w:p w:rsidR="00D327F9" w:rsidRPr="009335B4" w:rsidRDefault="00D327F9" w:rsidP="006953EA">
      <w:pPr>
        <w:jc w:val="center"/>
        <w:rPr>
          <w:b/>
        </w:rPr>
      </w:pPr>
      <w:r w:rsidRPr="009335B4">
        <w:rPr>
          <w:b/>
        </w:rPr>
        <w:t>ОБРАЗОВАТЕЛЬНАЯ ОБЛАСТЬ</w:t>
      </w:r>
    </w:p>
    <w:p w:rsidR="00146391" w:rsidRPr="009335B4" w:rsidRDefault="00B42FDA" w:rsidP="006953EA">
      <w:pPr>
        <w:jc w:val="center"/>
        <w:rPr>
          <w:b/>
        </w:rPr>
      </w:pPr>
      <w:r w:rsidRPr="009335B4">
        <w:rPr>
          <w:b/>
        </w:rPr>
        <w:t>«ЕСТЕСТВОЗНАНИЕ»</w:t>
      </w:r>
    </w:p>
    <w:p w:rsidR="004837F0" w:rsidRPr="009335B4" w:rsidRDefault="004837F0" w:rsidP="006953EA">
      <w:pPr>
        <w:jc w:val="center"/>
        <w:rPr>
          <w:b/>
          <w:sz w:val="22"/>
          <w:szCs w:val="22"/>
        </w:rPr>
      </w:pPr>
    </w:p>
    <w:p w:rsidR="00E03078" w:rsidRPr="009335B4" w:rsidRDefault="00DB730E" w:rsidP="00E03078">
      <w:pPr>
        <w:ind w:firstLine="567"/>
        <w:jc w:val="both"/>
        <w:rPr>
          <w:sz w:val="22"/>
          <w:szCs w:val="22"/>
        </w:rPr>
      </w:pPr>
      <w:r w:rsidRPr="009335B4">
        <w:rPr>
          <w:sz w:val="22"/>
          <w:szCs w:val="22"/>
        </w:rPr>
        <w:t>Вот уже в течение последних</w:t>
      </w:r>
      <w:r w:rsidR="0063064D">
        <w:rPr>
          <w:sz w:val="22"/>
          <w:szCs w:val="22"/>
        </w:rPr>
        <w:t xml:space="preserve"> </w:t>
      </w:r>
      <w:r w:rsidR="00F3279D" w:rsidRPr="009335B4">
        <w:rPr>
          <w:sz w:val="22"/>
          <w:szCs w:val="22"/>
        </w:rPr>
        <w:t>2</w:t>
      </w:r>
      <w:r w:rsidR="0017168D">
        <w:rPr>
          <w:sz w:val="22"/>
          <w:szCs w:val="22"/>
        </w:rPr>
        <w:t>6</w:t>
      </w:r>
      <w:r w:rsidR="0063064D">
        <w:rPr>
          <w:sz w:val="22"/>
          <w:szCs w:val="22"/>
        </w:rPr>
        <w:t xml:space="preserve"> </w:t>
      </w:r>
      <w:r w:rsidR="00A51CB5" w:rsidRPr="009335B4">
        <w:rPr>
          <w:sz w:val="22"/>
          <w:szCs w:val="22"/>
        </w:rPr>
        <w:t>лет</w:t>
      </w:r>
      <w:r w:rsidRPr="009335B4">
        <w:rPr>
          <w:sz w:val="22"/>
          <w:szCs w:val="22"/>
        </w:rPr>
        <w:t xml:space="preserve"> курс </w:t>
      </w:r>
      <w:r w:rsidRPr="009335B4">
        <w:rPr>
          <w:b/>
          <w:sz w:val="22"/>
          <w:szCs w:val="22"/>
        </w:rPr>
        <w:t>биологии</w:t>
      </w:r>
      <w:r w:rsidRPr="009335B4">
        <w:rPr>
          <w:sz w:val="22"/>
          <w:szCs w:val="22"/>
        </w:rPr>
        <w:t xml:space="preserve"> (</w:t>
      </w:r>
      <w:r w:rsidR="00452A32" w:rsidRPr="009335B4">
        <w:rPr>
          <w:sz w:val="22"/>
          <w:szCs w:val="22"/>
        </w:rPr>
        <w:t>5</w:t>
      </w:r>
      <w:r w:rsidR="00725DD8" w:rsidRPr="009335B4">
        <w:rPr>
          <w:sz w:val="22"/>
          <w:szCs w:val="22"/>
        </w:rPr>
        <w:t xml:space="preserve">-9 </w:t>
      </w:r>
      <w:r w:rsidRPr="009335B4">
        <w:rPr>
          <w:sz w:val="22"/>
          <w:szCs w:val="22"/>
        </w:rPr>
        <w:t xml:space="preserve">классы) и </w:t>
      </w:r>
      <w:r w:rsidRPr="009335B4">
        <w:rPr>
          <w:b/>
          <w:sz w:val="22"/>
          <w:szCs w:val="22"/>
        </w:rPr>
        <w:t>химии</w:t>
      </w:r>
      <w:r w:rsidRPr="009335B4">
        <w:rPr>
          <w:sz w:val="22"/>
          <w:szCs w:val="22"/>
        </w:rPr>
        <w:t xml:space="preserve"> (</w:t>
      </w:r>
      <w:r w:rsidR="00725DD8" w:rsidRPr="009335B4">
        <w:rPr>
          <w:sz w:val="22"/>
          <w:szCs w:val="22"/>
        </w:rPr>
        <w:t xml:space="preserve">8-9 </w:t>
      </w:r>
      <w:r w:rsidRPr="009335B4">
        <w:rPr>
          <w:sz w:val="22"/>
          <w:szCs w:val="22"/>
        </w:rPr>
        <w:t>классы) ведет Гришко Е.Н..</w:t>
      </w:r>
      <w:r w:rsidR="0017168D">
        <w:rPr>
          <w:sz w:val="22"/>
          <w:szCs w:val="22"/>
        </w:rPr>
        <w:t xml:space="preserve"> </w:t>
      </w:r>
      <w:r w:rsidR="00452A32" w:rsidRPr="009335B4">
        <w:rPr>
          <w:sz w:val="22"/>
          <w:szCs w:val="22"/>
        </w:rPr>
        <w:t>Результаты по</w:t>
      </w:r>
      <w:r w:rsidR="00E03078" w:rsidRPr="009335B4">
        <w:rPr>
          <w:sz w:val="22"/>
          <w:szCs w:val="22"/>
        </w:rPr>
        <w:t xml:space="preserve"> биологии отражены в таблице.</w:t>
      </w:r>
    </w:p>
    <w:p w:rsidR="00A576B3" w:rsidRPr="009335B4" w:rsidRDefault="00A576B3" w:rsidP="00E03078">
      <w:pPr>
        <w:ind w:firstLine="567"/>
        <w:jc w:val="both"/>
        <w:rPr>
          <w:sz w:val="22"/>
          <w:szCs w:val="22"/>
        </w:rPr>
      </w:pPr>
      <w:r w:rsidRPr="009335B4">
        <w:rPr>
          <w:b/>
          <w:sz w:val="22"/>
          <w:szCs w:val="22"/>
        </w:rPr>
        <w:t>Таблица №1</w:t>
      </w:r>
      <w:r w:rsidR="00E03078" w:rsidRPr="009335B4">
        <w:rPr>
          <w:b/>
          <w:sz w:val="22"/>
          <w:szCs w:val="22"/>
        </w:rPr>
        <w:t>8</w:t>
      </w:r>
      <w:r w:rsidRPr="009335B4">
        <w:rPr>
          <w:b/>
          <w:sz w:val="22"/>
          <w:szCs w:val="22"/>
        </w:rPr>
        <w:t xml:space="preserve">. Итоги контрольных работ по биологии в </w:t>
      </w:r>
      <w:r w:rsidR="00E03078" w:rsidRPr="009335B4">
        <w:rPr>
          <w:b/>
          <w:sz w:val="22"/>
          <w:szCs w:val="22"/>
        </w:rPr>
        <w:t>5</w:t>
      </w:r>
      <w:r w:rsidRPr="009335B4">
        <w:rPr>
          <w:b/>
          <w:sz w:val="22"/>
          <w:szCs w:val="22"/>
        </w:rPr>
        <w:t>-9 классах.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900"/>
        <w:gridCol w:w="900"/>
        <w:gridCol w:w="900"/>
        <w:gridCol w:w="915"/>
        <w:gridCol w:w="1065"/>
        <w:gridCol w:w="900"/>
        <w:gridCol w:w="900"/>
        <w:gridCol w:w="1080"/>
        <w:gridCol w:w="1100"/>
      </w:tblGrid>
      <w:tr w:rsidR="00452A32" w:rsidRPr="009335B4" w:rsidTr="00844611">
        <w:trPr>
          <w:jc w:val="center"/>
        </w:trPr>
        <w:tc>
          <w:tcPr>
            <w:tcW w:w="851" w:type="dxa"/>
            <w:vMerge w:val="restart"/>
          </w:tcPr>
          <w:p w:rsidR="00452A32" w:rsidRPr="009335B4" w:rsidRDefault="00452A32" w:rsidP="00844611">
            <w:pPr>
              <w:jc w:val="center"/>
              <w:rPr>
                <w:b/>
                <w:sz w:val="20"/>
                <w:szCs w:val="20"/>
              </w:rPr>
            </w:pPr>
            <w:r w:rsidRPr="009335B4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  <w:vMerge w:val="restart"/>
          </w:tcPr>
          <w:p w:rsidR="00452A32" w:rsidRPr="009335B4" w:rsidRDefault="00452A32" w:rsidP="00844611">
            <w:pPr>
              <w:jc w:val="center"/>
              <w:rPr>
                <w:b/>
                <w:sz w:val="20"/>
                <w:szCs w:val="20"/>
              </w:rPr>
            </w:pPr>
            <w:r w:rsidRPr="009335B4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900" w:type="dxa"/>
            <w:vMerge w:val="restart"/>
          </w:tcPr>
          <w:p w:rsidR="00452A32" w:rsidRPr="009335B4" w:rsidRDefault="00452A32" w:rsidP="00844611">
            <w:pPr>
              <w:jc w:val="center"/>
              <w:rPr>
                <w:b/>
                <w:sz w:val="20"/>
                <w:szCs w:val="20"/>
              </w:rPr>
            </w:pPr>
            <w:r w:rsidRPr="009335B4">
              <w:rPr>
                <w:b/>
                <w:sz w:val="20"/>
                <w:szCs w:val="20"/>
              </w:rPr>
              <w:t>В классе обучается</w:t>
            </w:r>
          </w:p>
        </w:tc>
        <w:tc>
          <w:tcPr>
            <w:tcW w:w="900" w:type="dxa"/>
            <w:vMerge w:val="restart"/>
          </w:tcPr>
          <w:p w:rsidR="00452A32" w:rsidRPr="009335B4" w:rsidRDefault="00452A32" w:rsidP="00844611">
            <w:pPr>
              <w:jc w:val="center"/>
              <w:rPr>
                <w:b/>
                <w:sz w:val="20"/>
                <w:szCs w:val="20"/>
              </w:rPr>
            </w:pPr>
            <w:r w:rsidRPr="009335B4">
              <w:rPr>
                <w:b/>
                <w:sz w:val="20"/>
                <w:szCs w:val="20"/>
              </w:rPr>
              <w:t>Присут</w:t>
            </w:r>
          </w:p>
          <w:p w:rsidR="00452A32" w:rsidRPr="009335B4" w:rsidRDefault="00452A32" w:rsidP="00844611">
            <w:pPr>
              <w:jc w:val="center"/>
              <w:rPr>
                <w:b/>
                <w:sz w:val="20"/>
                <w:szCs w:val="20"/>
              </w:rPr>
            </w:pPr>
            <w:r w:rsidRPr="009335B4">
              <w:rPr>
                <w:b/>
                <w:sz w:val="20"/>
                <w:szCs w:val="20"/>
              </w:rPr>
              <w:t>ствовали</w:t>
            </w:r>
          </w:p>
        </w:tc>
        <w:tc>
          <w:tcPr>
            <w:tcW w:w="3780" w:type="dxa"/>
            <w:gridSpan w:val="4"/>
          </w:tcPr>
          <w:p w:rsidR="00452A32" w:rsidRPr="009335B4" w:rsidRDefault="00452A32" w:rsidP="00844611">
            <w:pPr>
              <w:jc w:val="center"/>
              <w:rPr>
                <w:b/>
                <w:sz w:val="20"/>
                <w:szCs w:val="20"/>
              </w:rPr>
            </w:pPr>
            <w:r w:rsidRPr="009335B4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900" w:type="dxa"/>
            <w:vMerge w:val="restart"/>
          </w:tcPr>
          <w:p w:rsidR="00452A32" w:rsidRPr="009335B4" w:rsidRDefault="00452A32" w:rsidP="00844611">
            <w:pPr>
              <w:jc w:val="center"/>
              <w:rPr>
                <w:b/>
                <w:sz w:val="20"/>
                <w:szCs w:val="20"/>
              </w:rPr>
            </w:pPr>
            <w:r w:rsidRPr="009335B4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080" w:type="dxa"/>
            <w:vMerge w:val="restart"/>
          </w:tcPr>
          <w:p w:rsidR="00452A32" w:rsidRPr="009335B4" w:rsidRDefault="00452A32" w:rsidP="00844611">
            <w:pPr>
              <w:jc w:val="center"/>
              <w:rPr>
                <w:b/>
                <w:sz w:val="20"/>
                <w:szCs w:val="20"/>
              </w:rPr>
            </w:pPr>
            <w:r w:rsidRPr="009335B4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100" w:type="dxa"/>
            <w:vMerge w:val="restart"/>
          </w:tcPr>
          <w:p w:rsidR="00452A32" w:rsidRPr="009335B4" w:rsidRDefault="00452A32" w:rsidP="00844611">
            <w:pPr>
              <w:jc w:val="center"/>
              <w:rPr>
                <w:b/>
                <w:sz w:val="20"/>
                <w:szCs w:val="20"/>
              </w:rPr>
            </w:pPr>
            <w:r w:rsidRPr="009335B4">
              <w:rPr>
                <w:b/>
                <w:sz w:val="20"/>
                <w:szCs w:val="20"/>
              </w:rPr>
              <w:t>Качество обученности</w:t>
            </w:r>
          </w:p>
        </w:tc>
      </w:tr>
      <w:tr w:rsidR="00452A32" w:rsidRPr="009335B4" w:rsidTr="00844611">
        <w:trPr>
          <w:jc w:val="center"/>
        </w:trPr>
        <w:tc>
          <w:tcPr>
            <w:tcW w:w="851" w:type="dxa"/>
            <w:vMerge/>
          </w:tcPr>
          <w:p w:rsidR="00452A32" w:rsidRPr="009335B4" w:rsidRDefault="00452A32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2A32" w:rsidRPr="009335B4" w:rsidRDefault="00452A32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52A32" w:rsidRPr="009335B4" w:rsidRDefault="00452A32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52A32" w:rsidRPr="009335B4" w:rsidRDefault="00452A32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52A32" w:rsidRPr="009335B4" w:rsidRDefault="00452A32" w:rsidP="00844611">
            <w:pPr>
              <w:jc w:val="center"/>
              <w:rPr>
                <w:b/>
                <w:sz w:val="20"/>
                <w:szCs w:val="20"/>
              </w:rPr>
            </w:pPr>
            <w:r w:rsidRPr="009335B4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915" w:type="dxa"/>
          </w:tcPr>
          <w:p w:rsidR="00452A32" w:rsidRPr="009335B4" w:rsidRDefault="00452A32" w:rsidP="00844611">
            <w:pPr>
              <w:jc w:val="center"/>
              <w:rPr>
                <w:b/>
                <w:sz w:val="20"/>
                <w:szCs w:val="20"/>
              </w:rPr>
            </w:pPr>
            <w:r w:rsidRPr="009335B4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065" w:type="dxa"/>
          </w:tcPr>
          <w:p w:rsidR="00452A32" w:rsidRPr="009335B4" w:rsidRDefault="00452A32" w:rsidP="00844611">
            <w:pPr>
              <w:jc w:val="center"/>
              <w:rPr>
                <w:b/>
                <w:sz w:val="20"/>
                <w:szCs w:val="20"/>
              </w:rPr>
            </w:pPr>
            <w:r w:rsidRPr="009335B4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900" w:type="dxa"/>
          </w:tcPr>
          <w:p w:rsidR="00452A32" w:rsidRPr="009335B4" w:rsidRDefault="00452A32" w:rsidP="00844611">
            <w:pPr>
              <w:jc w:val="center"/>
              <w:rPr>
                <w:b/>
                <w:sz w:val="20"/>
                <w:szCs w:val="20"/>
              </w:rPr>
            </w:pPr>
            <w:r w:rsidRPr="009335B4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900" w:type="dxa"/>
            <w:vMerge/>
          </w:tcPr>
          <w:p w:rsidR="00452A32" w:rsidRPr="009335B4" w:rsidRDefault="00452A32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2A32" w:rsidRPr="009335B4" w:rsidRDefault="00452A32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452A32" w:rsidRPr="009335B4" w:rsidRDefault="00452A32" w:rsidP="00844611">
            <w:pPr>
              <w:rPr>
                <w:b/>
                <w:sz w:val="20"/>
                <w:szCs w:val="20"/>
              </w:rPr>
            </w:pPr>
          </w:p>
        </w:tc>
      </w:tr>
      <w:tr w:rsidR="00452A32" w:rsidRPr="009335B4" w:rsidTr="00844611">
        <w:trPr>
          <w:jc w:val="center"/>
        </w:trPr>
        <w:tc>
          <w:tcPr>
            <w:tcW w:w="851" w:type="dxa"/>
            <w:vAlign w:val="center"/>
          </w:tcPr>
          <w:p w:rsidR="00452A32" w:rsidRPr="009335B4" w:rsidRDefault="00452A32" w:rsidP="00844611">
            <w:pPr>
              <w:jc w:val="center"/>
              <w:rPr>
                <w:sz w:val="20"/>
                <w:szCs w:val="20"/>
              </w:rPr>
            </w:pPr>
            <w:r w:rsidRPr="009335B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52A32" w:rsidRPr="009335B4" w:rsidRDefault="00452A32" w:rsidP="00844611">
            <w:pPr>
              <w:jc w:val="center"/>
              <w:rPr>
                <w:sz w:val="20"/>
                <w:szCs w:val="20"/>
              </w:rPr>
            </w:pPr>
            <w:r w:rsidRPr="009335B4">
              <w:rPr>
                <w:sz w:val="20"/>
                <w:szCs w:val="20"/>
              </w:rPr>
              <w:t>кн. раб</w:t>
            </w:r>
          </w:p>
        </w:tc>
        <w:tc>
          <w:tcPr>
            <w:tcW w:w="900" w:type="dxa"/>
          </w:tcPr>
          <w:p w:rsidR="00452A32" w:rsidRPr="009335B4" w:rsidRDefault="0017168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452A32" w:rsidRPr="009335B4" w:rsidRDefault="0017168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452A32" w:rsidRPr="009335B4" w:rsidRDefault="0017168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</w:tcPr>
          <w:p w:rsidR="00452A32" w:rsidRPr="009335B4" w:rsidRDefault="0017168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17168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452A32" w:rsidRPr="009335B4" w:rsidRDefault="0017168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  <w:r w:rsidR="00F76959">
              <w:rPr>
                <w:sz w:val="20"/>
                <w:szCs w:val="20"/>
              </w:rPr>
              <w:t>%</w:t>
            </w:r>
          </w:p>
        </w:tc>
        <w:tc>
          <w:tcPr>
            <w:tcW w:w="1100" w:type="dxa"/>
          </w:tcPr>
          <w:p w:rsidR="00452A32" w:rsidRPr="009335B4" w:rsidRDefault="0017168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  <w:r w:rsidR="00F76959">
              <w:rPr>
                <w:sz w:val="20"/>
                <w:szCs w:val="20"/>
              </w:rPr>
              <w:t>%</w:t>
            </w:r>
          </w:p>
        </w:tc>
      </w:tr>
      <w:tr w:rsidR="00452A32" w:rsidRPr="009335B4" w:rsidTr="00844611">
        <w:trPr>
          <w:jc w:val="center"/>
        </w:trPr>
        <w:tc>
          <w:tcPr>
            <w:tcW w:w="851" w:type="dxa"/>
            <w:vAlign w:val="center"/>
          </w:tcPr>
          <w:p w:rsidR="00452A32" w:rsidRPr="009335B4" w:rsidRDefault="00452A32" w:rsidP="00844611">
            <w:pPr>
              <w:jc w:val="center"/>
              <w:rPr>
                <w:sz w:val="20"/>
                <w:szCs w:val="20"/>
              </w:rPr>
            </w:pPr>
            <w:r w:rsidRPr="009335B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52A32" w:rsidRPr="009335B4" w:rsidRDefault="00452A32" w:rsidP="00844611">
            <w:pPr>
              <w:jc w:val="center"/>
              <w:rPr>
                <w:sz w:val="20"/>
                <w:szCs w:val="20"/>
              </w:rPr>
            </w:pPr>
            <w:r w:rsidRPr="009335B4">
              <w:rPr>
                <w:sz w:val="20"/>
                <w:szCs w:val="20"/>
              </w:rPr>
              <w:t>кн. раб</w:t>
            </w:r>
          </w:p>
        </w:tc>
        <w:tc>
          <w:tcPr>
            <w:tcW w:w="900" w:type="dxa"/>
          </w:tcPr>
          <w:p w:rsidR="00452A32" w:rsidRPr="009335B4" w:rsidRDefault="00F76959" w:rsidP="00171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68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55,5%</w:t>
            </w:r>
          </w:p>
        </w:tc>
        <w:tc>
          <w:tcPr>
            <w:tcW w:w="1100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44,4%</w:t>
            </w:r>
          </w:p>
        </w:tc>
      </w:tr>
      <w:tr w:rsidR="00452A32" w:rsidRPr="009335B4" w:rsidTr="00844611">
        <w:trPr>
          <w:trHeight w:val="247"/>
          <w:jc w:val="center"/>
        </w:trPr>
        <w:tc>
          <w:tcPr>
            <w:tcW w:w="851" w:type="dxa"/>
            <w:vAlign w:val="center"/>
          </w:tcPr>
          <w:p w:rsidR="00452A32" w:rsidRPr="009335B4" w:rsidRDefault="00452A32" w:rsidP="00844611">
            <w:pPr>
              <w:jc w:val="center"/>
              <w:rPr>
                <w:sz w:val="20"/>
                <w:szCs w:val="20"/>
              </w:rPr>
            </w:pPr>
            <w:r w:rsidRPr="009335B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52A32" w:rsidRPr="009335B4" w:rsidRDefault="00452A32" w:rsidP="00844611">
            <w:pPr>
              <w:jc w:val="center"/>
            </w:pPr>
            <w:r w:rsidRPr="009335B4">
              <w:rPr>
                <w:sz w:val="20"/>
                <w:szCs w:val="20"/>
              </w:rPr>
              <w:t>кн. раб</w:t>
            </w:r>
          </w:p>
        </w:tc>
        <w:tc>
          <w:tcPr>
            <w:tcW w:w="900" w:type="dxa"/>
          </w:tcPr>
          <w:p w:rsidR="00452A32" w:rsidRPr="009335B4" w:rsidRDefault="0017168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452A32" w:rsidRPr="009335B4" w:rsidRDefault="0017168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452A32" w:rsidRPr="009335B4" w:rsidRDefault="0017168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</w:tcPr>
          <w:p w:rsidR="00452A32" w:rsidRPr="009335B4" w:rsidRDefault="0017168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17168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452A32" w:rsidRPr="009335B4" w:rsidRDefault="0017168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  <w:r w:rsidR="00F76959">
              <w:rPr>
                <w:sz w:val="20"/>
                <w:szCs w:val="20"/>
              </w:rPr>
              <w:t>%</w:t>
            </w:r>
          </w:p>
        </w:tc>
        <w:tc>
          <w:tcPr>
            <w:tcW w:w="1100" w:type="dxa"/>
          </w:tcPr>
          <w:p w:rsidR="00452A32" w:rsidRPr="009335B4" w:rsidRDefault="0017168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  <w:r w:rsidR="00F76959">
              <w:rPr>
                <w:sz w:val="20"/>
                <w:szCs w:val="20"/>
              </w:rPr>
              <w:t>%</w:t>
            </w:r>
          </w:p>
        </w:tc>
      </w:tr>
      <w:tr w:rsidR="00452A32" w:rsidRPr="009335B4" w:rsidTr="00844611">
        <w:trPr>
          <w:jc w:val="center"/>
        </w:trPr>
        <w:tc>
          <w:tcPr>
            <w:tcW w:w="851" w:type="dxa"/>
            <w:vAlign w:val="center"/>
          </w:tcPr>
          <w:p w:rsidR="00452A32" w:rsidRPr="009335B4" w:rsidRDefault="00452A32" w:rsidP="00844611">
            <w:pPr>
              <w:jc w:val="center"/>
              <w:rPr>
                <w:sz w:val="20"/>
                <w:szCs w:val="20"/>
              </w:rPr>
            </w:pPr>
            <w:r w:rsidRPr="009335B4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52A32" w:rsidRPr="009335B4" w:rsidRDefault="00452A32" w:rsidP="00844611">
            <w:pPr>
              <w:jc w:val="center"/>
            </w:pPr>
            <w:r w:rsidRPr="009335B4">
              <w:rPr>
                <w:sz w:val="20"/>
                <w:szCs w:val="20"/>
              </w:rPr>
              <w:t>кн. раб</w:t>
            </w:r>
          </w:p>
        </w:tc>
        <w:tc>
          <w:tcPr>
            <w:tcW w:w="900" w:type="dxa"/>
          </w:tcPr>
          <w:p w:rsidR="00452A32" w:rsidRPr="009335B4" w:rsidRDefault="009335B4" w:rsidP="00171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68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52A32" w:rsidRPr="009335B4" w:rsidRDefault="009335B4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452A32" w:rsidRPr="009335B4" w:rsidRDefault="009335B4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452A32" w:rsidRPr="009335B4" w:rsidRDefault="009335B4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452A32" w:rsidRPr="009335B4" w:rsidRDefault="009335B4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452A32" w:rsidRPr="009335B4" w:rsidRDefault="009335B4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52A32" w:rsidRPr="009335B4" w:rsidRDefault="009335B4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</w:tcPr>
          <w:p w:rsidR="00452A32" w:rsidRPr="009335B4" w:rsidRDefault="009335B4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00" w:type="dxa"/>
          </w:tcPr>
          <w:p w:rsidR="00452A32" w:rsidRPr="009335B4" w:rsidRDefault="009335B4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55,5%</w:t>
            </w:r>
          </w:p>
        </w:tc>
      </w:tr>
      <w:tr w:rsidR="00452A32" w:rsidRPr="00EC0AD4" w:rsidTr="00844611">
        <w:trPr>
          <w:jc w:val="center"/>
        </w:trPr>
        <w:tc>
          <w:tcPr>
            <w:tcW w:w="851" w:type="dxa"/>
            <w:vAlign w:val="center"/>
          </w:tcPr>
          <w:p w:rsidR="00452A32" w:rsidRPr="009335B4" w:rsidRDefault="00452A32" w:rsidP="00844611">
            <w:pPr>
              <w:jc w:val="center"/>
              <w:rPr>
                <w:sz w:val="20"/>
                <w:szCs w:val="20"/>
              </w:rPr>
            </w:pPr>
            <w:r w:rsidRPr="009335B4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52A32" w:rsidRPr="009335B4" w:rsidRDefault="00452A32" w:rsidP="00844611">
            <w:pPr>
              <w:jc w:val="center"/>
            </w:pPr>
            <w:r w:rsidRPr="009335B4">
              <w:rPr>
                <w:sz w:val="20"/>
                <w:szCs w:val="20"/>
              </w:rPr>
              <w:t>кн. раб</w:t>
            </w:r>
          </w:p>
        </w:tc>
        <w:tc>
          <w:tcPr>
            <w:tcW w:w="900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080" w:type="dxa"/>
          </w:tcPr>
          <w:p w:rsidR="00452A32" w:rsidRPr="009335B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100" w:type="dxa"/>
          </w:tcPr>
          <w:p w:rsidR="00452A32" w:rsidRPr="00EC0AD4" w:rsidRDefault="00F76959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</w:tbl>
    <w:p w:rsidR="00F76959" w:rsidRDefault="00A576B3" w:rsidP="00F76959">
      <w:pPr>
        <w:ind w:firstLine="567"/>
        <w:jc w:val="both"/>
        <w:rPr>
          <w:sz w:val="22"/>
          <w:szCs w:val="22"/>
        </w:rPr>
      </w:pPr>
      <w:r w:rsidRPr="00F76959">
        <w:rPr>
          <w:sz w:val="22"/>
          <w:szCs w:val="22"/>
        </w:rPr>
        <w:t>Таким образом, уровень обученно</w:t>
      </w:r>
      <w:r w:rsidR="00F76959" w:rsidRPr="00F76959">
        <w:rPr>
          <w:sz w:val="22"/>
          <w:szCs w:val="22"/>
        </w:rPr>
        <w:t xml:space="preserve">сти по биологии </w:t>
      </w:r>
      <w:r w:rsidR="00214D56" w:rsidRPr="00F76959">
        <w:rPr>
          <w:sz w:val="22"/>
          <w:szCs w:val="22"/>
        </w:rPr>
        <w:t>колеблется от</w:t>
      </w:r>
      <w:r w:rsidR="003E3B6B" w:rsidRPr="00F76959">
        <w:rPr>
          <w:sz w:val="22"/>
          <w:szCs w:val="22"/>
        </w:rPr>
        <w:t xml:space="preserve"> 100%</w:t>
      </w:r>
      <w:r w:rsidR="00214D56" w:rsidRPr="00F76959">
        <w:rPr>
          <w:sz w:val="22"/>
          <w:szCs w:val="22"/>
        </w:rPr>
        <w:t xml:space="preserve"> в восьмом класс</w:t>
      </w:r>
      <w:r w:rsidR="00F76959" w:rsidRPr="00F76959">
        <w:rPr>
          <w:sz w:val="22"/>
          <w:szCs w:val="22"/>
        </w:rPr>
        <w:t>е</w:t>
      </w:r>
      <w:r w:rsidR="00214D56" w:rsidRPr="00F76959">
        <w:rPr>
          <w:sz w:val="22"/>
          <w:szCs w:val="22"/>
        </w:rPr>
        <w:t xml:space="preserve"> до </w:t>
      </w:r>
      <w:r w:rsidR="00F76959" w:rsidRPr="00F76959">
        <w:rPr>
          <w:sz w:val="22"/>
          <w:szCs w:val="22"/>
        </w:rPr>
        <w:t>55,5</w:t>
      </w:r>
      <w:r w:rsidR="00214D56" w:rsidRPr="00F76959">
        <w:rPr>
          <w:sz w:val="22"/>
          <w:szCs w:val="22"/>
        </w:rPr>
        <w:t xml:space="preserve">% в </w:t>
      </w:r>
      <w:r w:rsidR="00F76959" w:rsidRPr="00F76959">
        <w:rPr>
          <w:sz w:val="22"/>
          <w:szCs w:val="22"/>
        </w:rPr>
        <w:t>шестом</w:t>
      </w:r>
      <w:r w:rsidR="00214D56" w:rsidRPr="00F76959">
        <w:rPr>
          <w:sz w:val="22"/>
          <w:szCs w:val="22"/>
        </w:rPr>
        <w:t xml:space="preserve"> классе</w:t>
      </w:r>
      <w:r w:rsidRPr="00F76959">
        <w:rPr>
          <w:sz w:val="22"/>
          <w:szCs w:val="22"/>
        </w:rPr>
        <w:t xml:space="preserve">. Качество обученности колеблется от </w:t>
      </w:r>
      <w:r w:rsidR="00F76959" w:rsidRPr="00F76959">
        <w:rPr>
          <w:sz w:val="22"/>
          <w:szCs w:val="22"/>
        </w:rPr>
        <w:t xml:space="preserve">55,5% в </w:t>
      </w:r>
      <w:r w:rsidR="00452A32" w:rsidRPr="00F76959">
        <w:rPr>
          <w:sz w:val="22"/>
          <w:szCs w:val="22"/>
        </w:rPr>
        <w:t>восьмом класс</w:t>
      </w:r>
      <w:r w:rsidR="00F76959" w:rsidRPr="00F76959">
        <w:rPr>
          <w:sz w:val="22"/>
          <w:szCs w:val="22"/>
        </w:rPr>
        <w:t>е</w:t>
      </w:r>
      <w:r w:rsidRPr="00F76959">
        <w:rPr>
          <w:sz w:val="22"/>
          <w:szCs w:val="22"/>
        </w:rPr>
        <w:t xml:space="preserve"> до </w:t>
      </w:r>
      <w:r w:rsidR="00F76959" w:rsidRPr="00F76959">
        <w:rPr>
          <w:sz w:val="22"/>
          <w:szCs w:val="22"/>
        </w:rPr>
        <w:t>30</w:t>
      </w:r>
      <w:r w:rsidR="00DC1CC4" w:rsidRPr="00F76959">
        <w:rPr>
          <w:sz w:val="22"/>
          <w:szCs w:val="22"/>
        </w:rPr>
        <w:t xml:space="preserve">% в </w:t>
      </w:r>
      <w:r w:rsidR="00452A32" w:rsidRPr="00F76959">
        <w:rPr>
          <w:sz w:val="22"/>
          <w:szCs w:val="22"/>
        </w:rPr>
        <w:t>девятом</w:t>
      </w:r>
      <w:r w:rsidR="00D42B65" w:rsidRPr="00F76959">
        <w:rPr>
          <w:sz w:val="22"/>
          <w:szCs w:val="22"/>
        </w:rPr>
        <w:t xml:space="preserve"> класс</w:t>
      </w:r>
      <w:r w:rsidR="00DC1CC4" w:rsidRPr="00F76959">
        <w:rPr>
          <w:sz w:val="22"/>
          <w:szCs w:val="22"/>
        </w:rPr>
        <w:t>е</w:t>
      </w:r>
      <w:r w:rsidR="00452A32" w:rsidRPr="00F76959">
        <w:rPr>
          <w:sz w:val="22"/>
          <w:szCs w:val="22"/>
        </w:rPr>
        <w:t>.</w:t>
      </w:r>
      <w:r w:rsidR="0063064D">
        <w:rPr>
          <w:sz w:val="22"/>
          <w:szCs w:val="22"/>
        </w:rPr>
        <w:t xml:space="preserve"> </w:t>
      </w:r>
      <w:r w:rsidR="00452A32" w:rsidRPr="00F76959">
        <w:rPr>
          <w:sz w:val="22"/>
          <w:szCs w:val="22"/>
        </w:rPr>
        <w:t>С</w:t>
      </w:r>
      <w:r w:rsidRPr="00F76959">
        <w:rPr>
          <w:sz w:val="22"/>
          <w:szCs w:val="22"/>
        </w:rPr>
        <w:t>редний балл колеблется от</w:t>
      </w:r>
      <w:r w:rsidR="00452A32" w:rsidRPr="00F76959">
        <w:rPr>
          <w:sz w:val="22"/>
          <w:szCs w:val="22"/>
        </w:rPr>
        <w:t xml:space="preserve"> 3,</w:t>
      </w:r>
      <w:r w:rsidR="00F76959" w:rsidRPr="00F76959">
        <w:rPr>
          <w:sz w:val="22"/>
          <w:szCs w:val="22"/>
        </w:rPr>
        <w:t>7</w:t>
      </w:r>
      <w:r w:rsidR="00DC1CC4" w:rsidRPr="00F76959">
        <w:rPr>
          <w:sz w:val="22"/>
          <w:szCs w:val="22"/>
        </w:rPr>
        <w:t xml:space="preserve"> в </w:t>
      </w:r>
      <w:r w:rsidR="00F76959" w:rsidRPr="00F76959">
        <w:rPr>
          <w:sz w:val="22"/>
          <w:szCs w:val="22"/>
        </w:rPr>
        <w:t>восьмом</w:t>
      </w:r>
      <w:r w:rsidR="00DC1CC4" w:rsidRPr="00F76959">
        <w:rPr>
          <w:sz w:val="22"/>
          <w:szCs w:val="22"/>
        </w:rPr>
        <w:t xml:space="preserve"> класс</w:t>
      </w:r>
      <w:r w:rsidR="00214D56" w:rsidRPr="00F76959">
        <w:rPr>
          <w:sz w:val="22"/>
          <w:szCs w:val="22"/>
        </w:rPr>
        <w:t>е</w:t>
      </w:r>
      <w:r w:rsidRPr="00F76959">
        <w:rPr>
          <w:sz w:val="22"/>
          <w:szCs w:val="22"/>
        </w:rPr>
        <w:t xml:space="preserve"> до </w:t>
      </w:r>
      <w:r w:rsidR="00214D56" w:rsidRPr="00F76959">
        <w:rPr>
          <w:sz w:val="22"/>
          <w:szCs w:val="22"/>
        </w:rPr>
        <w:t>3</w:t>
      </w:r>
      <w:r w:rsidR="00DC1CC4" w:rsidRPr="00F76959">
        <w:rPr>
          <w:sz w:val="22"/>
          <w:szCs w:val="22"/>
        </w:rPr>
        <w:t xml:space="preserve"> в </w:t>
      </w:r>
      <w:r w:rsidR="00F76959" w:rsidRPr="00F76959">
        <w:rPr>
          <w:sz w:val="22"/>
          <w:szCs w:val="22"/>
        </w:rPr>
        <w:t>шестом</w:t>
      </w:r>
      <w:r w:rsidR="00DC1CC4" w:rsidRPr="00F76959">
        <w:rPr>
          <w:sz w:val="22"/>
          <w:szCs w:val="22"/>
        </w:rPr>
        <w:t xml:space="preserve"> классе</w:t>
      </w:r>
      <w:r w:rsidRPr="00F76959">
        <w:rPr>
          <w:sz w:val="22"/>
          <w:szCs w:val="22"/>
        </w:rPr>
        <w:t>.</w:t>
      </w:r>
    </w:p>
    <w:p w:rsidR="00F76959" w:rsidRPr="00F76959" w:rsidRDefault="00F76959" w:rsidP="00F76959">
      <w:pPr>
        <w:ind w:firstLine="567"/>
        <w:jc w:val="both"/>
        <w:rPr>
          <w:sz w:val="22"/>
          <w:szCs w:val="22"/>
          <w:highlight w:val="yellow"/>
        </w:rPr>
      </w:pPr>
      <w:r w:rsidRPr="00F76959">
        <w:rPr>
          <w:rFonts w:eastAsia="Calibri"/>
          <w:sz w:val="22"/>
          <w:szCs w:val="22"/>
        </w:rPr>
        <w:t xml:space="preserve">87,5% учащихся </w:t>
      </w:r>
      <w:r w:rsidRPr="00F76959">
        <w:rPr>
          <w:rFonts w:eastAsia="Calibri"/>
          <w:b/>
          <w:sz w:val="22"/>
          <w:szCs w:val="22"/>
        </w:rPr>
        <w:t>пятого</w:t>
      </w:r>
      <w:r w:rsidR="0063064D">
        <w:rPr>
          <w:rFonts w:eastAsia="Calibri"/>
          <w:b/>
          <w:sz w:val="22"/>
          <w:szCs w:val="22"/>
        </w:rPr>
        <w:t xml:space="preserve"> </w:t>
      </w:r>
      <w:r w:rsidRPr="00F76959">
        <w:rPr>
          <w:rFonts w:eastAsia="Calibri"/>
          <w:b/>
          <w:sz w:val="22"/>
          <w:szCs w:val="22"/>
        </w:rPr>
        <w:t>класса</w:t>
      </w:r>
      <w:r w:rsidRPr="00F76959">
        <w:rPr>
          <w:rFonts w:eastAsia="Calibri"/>
          <w:sz w:val="22"/>
          <w:szCs w:val="22"/>
        </w:rPr>
        <w:t xml:space="preserve"> при выполнении контрольной работы по </w:t>
      </w:r>
      <w:r w:rsidRPr="00F76959">
        <w:rPr>
          <w:rFonts w:eastAsia="Calibri"/>
          <w:b/>
          <w:sz w:val="22"/>
          <w:szCs w:val="22"/>
        </w:rPr>
        <w:t>биологии</w:t>
      </w:r>
      <w:r w:rsidRPr="00F76959">
        <w:rPr>
          <w:rFonts w:eastAsia="Calibri"/>
          <w:sz w:val="22"/>
          <w:szCs w:val="22"/>
        </w:rPr>
        <w:t xml:space="preserve"> по теме «</w:t>
      </w:r>
      <w:r w:rsidRPr="00F76959">
        <w:rPr>
          <w:sz w:val="22"/>
          <w:szCs w:val="22"/>
        </w:rPr>
        <w:t xml:space="preserve">Многообразие живых организмов», </w:t>
      </w:r>
      <w:r w:rsidRPr="00F76959">
        <w:rPr>
          <w:rFonts w:eastAsia="Calibri"/>
          <w:sz w:val="22"/>
          <w:szCs w:val="22"/>
        </w:rPr>
        <w:t xml:space="preserve">знают, что относится </w:t>
      </w:r>
      <w:r w:rsidRPr="00F76959">
        <w:rPr>
          <w:sz w:val="22"/>
          <w:szCs w:val="22"/>
        </w:rPr>
        <w:t>исключительно к одноклеточным организмам.</w:t>
      </w:r>
      <w:r w:rsidRPr="00F76959">
        <w:rPr>
          <w:rFonts w:eastAsia="Calibri"/>
          <w:sz w:val="22"/>
          <w:szCs w:val="22"/>
        </w:rPr>
        <w:t xml:space="preserve"> 75% учащихся </w:t>
      </w:r>
      <w:r w:rsidRPr="00F76959">
        <w:rPr>
          <w:sz w:val="22"/>
          <w:szCs w:val="22"/>
        </w:rPr>
        <w:t xml:space="preserve">знают, кто относится к царству животных, как подразделяется все многообразие живых существ, какой группой являются цветковые, входящие в царство, что является защитой от высыхания у бактерии. 62,5% учащихся знают, что относится к царству растений. 50% учащихся знают, как называются бактерии образующие органические вещества, как </w:t>
      </w:r>
      <w:r w:rsidRPr="00F76959">
        <w:rPr>
          <w:sz w:val="22"/>
          <w:szCs w:val="22"/>
        </w:rPr>
        <w:lastRenderedPageBreak/>
        <w:t>называют бактерии, которые образуют симбиоз с бобовыми растениями. 37,5% учащихся знают, из какой клетки состоит тело бактерии, как называют округлые по форме бактерии, почему растение называют автотрофом. 25% учащихся назвали признаки царства Растений, знают, чем животные отличаются от других организмов.</w:t>
      </w:r>
    </w:p>
    <w:p w:rsidR="00F76959" w:rsidRPr="00F76959" w:rsidRDefault="00F76959" w:rsidP="00F76959">
      <w:pPr>
        <w:ind w:firstLine="567"/>
        <w:jc w:val="both"/>
        <w:rPr>
          <w:sz w:val="22"/>
          <w:szCs w:val="22"/>
          <w:highlight w:val="yellow"/>
        </w:rPr>
      </w:pPr>
      <w:r w:rsidRPr="00F76959">
        <w:rPr>
          <w:sz w:val="22"/>
          <w:szCs w:val="22"/>
        </w:rPr>
        <w:t xml:space="preserve">При выполнении контрольной работы по </w:t>
      </w:r>
      <w:r w:rsidRPr="00F76959">
        <w:rPr>
          <w:b/>
          <w:sz w:val="22"/>
          <w:szCs w:val="22"/>
        </w:rPr>
        <w:t>биологии</w:t>
      </w:r>
      <w:r w:rsidRPr="00F76959">
        <w:rPr>
          <w:sz w:val="22"/>
          <w:szCs w:val="22"/>
        </w:rPr>
        <w:t xml:space="preserve"> по теме «Основные процессы жизнедеятельности растений» при выполнении части «А» 88,8% учащихся </w:t>
      </w:r>
      <w:r w:rsidRPr="00F76959">
        <w:rPr>
          <w:b/>
          <w:sz w:val="22"/>
          <w:szCs w:val="22"/>
        </w:rPr>
        <w:t>шестого</w:t>
      </w:r>
      <w:r w:rsidR="0063064D">
        <w:rPr>
          <w:b/>
          <w:sz w:val="22"/>
          <w:szCs w:val="22"/>
        </w:rPr>
        <w:t xml:space="preserve"> </w:t>
      </w:r>
      <w:r w:rsidRPr="00F76959">
        <w:rPr>
          <w:b/>
          <w:sz w:val="22"/>
          <w:szCs w:val="22"/>
        </w:rPr>
        <w:t>класса</w:t>
      </w:r>
      <w:r w:rsidRPr="00F76959">
        <w:rPr>
          <w:sz w:val="22"/>
          <w:szCs w:val="22"/>
        </w:rPr>
        <w:t xml:space="preserve"> знают, какие растения размножаются луковицами, почему растения называются автотрофы, какие растения не относятся вегетативному размножению. 66,6% учащихся знают, что происходит в хлоропластах растений в процессе фотосинтеза, что не относится к органам вегетативного размножения. 55,5% учащихся знают, в чём состоит отличие растений от всех других живых существ, в каком процессе растения поглощают кислород и выделяют углекислый газ. 44,4% учащихся знают, что имеется внутри пыльцевой трубки. 33,3% учащихся знают, почему у цветковых растений оплодотворение называется двойным. 22,2% учащихся знают, что способствует передвижению воды  в растении с нераспустившимися листьями. При выполнении части «В» 66,6% учащихся правильно установили соответствие, указали правильную последовательность оплодотворения у цветковых растений. 55,5% учащихся выбрали правильные ответы. 11,1% учащихся правильно вставили верные слова. При выполнении части «С», 55,5% учащихся знают, почему нужно бережно относиться к растениям.</w:t>
      </w:r>
    </w:p>
    <w:p w:rsidR="00F76959" w:rsidRPr="00F76959" w:rsidRDefault="00F76959" w:rsidP="00F76959">
      <w:pPr>
        <w:ind w:firstLine="567"/>
        <w:jc w:val="both"/>
        <w:rPr>
          <w:sz w:val="22"/>
          <w:szCs w:val="22"/>
          <w:highlight w:val="yellow"/>
        </w:rPr>
      </w:pPr>
      <w:r w:rsidRPr="00F76959">
        <w:rPr>
          <w:sz w:val="22"/>
          <w:szCs w:val="22"/>
        </w:rPr>
        <w:t xml:space="preserve">При выполнении контрольной работы </w:t>
      </w:r>
      <w:r w:rsidRPr="00F76959">
        <w:rPr>
          <w:b/>
          <w:sz w:val="22"/>
          <w:szCs w:val="22"/>
        </w:rPr>
        <w:t>по биологии</w:t>
      </w:r>
      <w:r w:rsidRPr="00F76959">
        <w:rPr>
          <w:sz w:val="22"/>
          <w:szCs w:val="22"/>
        </w:rPr>
        <w:t xml:space="preserve"> в </w:t>
      </w:r>
      <w:r w:rsidRPr="00F76959">
        <w:rPr>
          <w:b/>
          <w:sz w:val="22"/>
          <w:szCs w:val="22"/>
        </w:rPr>
        <w:t>седьмом</w:t>
      </w:r>
      <w:r w:rsidR="0063064D">
        <w:rPr>
          <w:b/>
          <w:sz w:val="22"/>
          <w:szCs w:val="22"/>
        </w:rPr>
        <w:t xml:space="preserve"> </w:t>
      </w:r>
      <w:r w:rsidRPr="00F76959">
        <w:rPr>
          <w:b/>
          <w:sz w:val="22"/>
          <w:szCs w:val="22"/>
        </w:rPr>
        <w:t>классе</w:t>
      </w:r>
      <w:r w:rsidRPr="00F76959">
        <w:rPr>
          <w:sz w:val="22"/>
          <w:szCs w:val="22"/>
        </w:rPr>
        <w:t xml:space="preserve"> по теме «Типы Кишечнополостные, Черви, Моллюски, Членистоногие» учащиеся хорошо усвоили основные черты усложнения внутренней организации кишечнополостных; внешние отличительные признаки брюхоногих от головоногих; характерные признаки представителей классов Ракообразные, Паукообразные, Насекомые. Допустили ошибки при раскрытии характерных особенностей строения представителей типа Круглые и Кольчатые черви; особенностей внутреннего строения представителей типа Членистоногие.</w:t>
      </w:r>
    </w:p>
    <w:p w:rsidR="008143BC" w:rsidRDefault="009335B4" w:rsidP="008143BC">
      <w:pPr>
        <w:ind w:firstLine="567"/>
        <w:jc w:val="both"/>
        <w:rPr>
          <w:sz w:val="22"/>
          <w:szCs w:val="22"/>
        </w:rPr>
      </w:pPr>
      <w:r w:rsidRPr="00F76959">
        <w:rPr>
          <w:sz w:val="22"/>
          <w:szCs w:val="22"/>
        </w:rPr>
        <w:t xml:space="preserve">В </w:t>
      </w:r>
      <w:r w:rsidRPr="00F76959">
        <w:rPr>
          <w:b/>
          <w:sz w:val="22"/>
          <w:szCs w:val="22"/>
        </w:rPr>
        <w:t>восьмом</w:t>
      </w:r>
      <w:r w:rsidR="0063064D">
        <w:rPr>
          <w:b/>
          <w:sz w:val="22"/>
          <w:szCs w:val="22"/>
        </w:rPr>
        <w:t xml:space="preserve"> </w:t>
      </w:r>
      <w:r w:rsidRPr="00F76959">
        <w:rPr>
          <w:b/>
          <w:sz w:val="22"/>
          <w:szCs w:val="22"/>
        </w:rPr>
        <w:t>классе</w:t>
      </w:r>
      <w:r w:rsidRPr="00F76959">
        <w:rPr>
          <w:sz w:val="22"/>
          <w:szCs w:val="22"/>
        </w:rPr>
        <w:t xml:space="preserve"> контрольная работа </w:t>
      </w:r>
      <w:r w:rsidRPr="00F76959">
        <w:rPr>
          <w:b/>
          <w:sz w:val="22"/>
          <w:szCs w:val="22"/>
        </w:rPr>
        <w:t>по биологии</w:t>
      </w:r>
      <w:r w:rsidRPr="00F76959">
        <w:rPr>
          <w:sz w:val="22"/>
          <w:szCs w:val="22"/>
        </w:rPr>
        <w:t xml:space="preserve"> по теме «Кровь и кровообращение, дыхательная система», проходил в форме зачета. Зачет проводился дифференцированно, учащиеся, успевающие на «4» и «5» отвечали на «билеты», которые включали два вопроса, учащиеся, успевающие на «3» -  выбирали верные утверждения. Таким образом, 55,5% учащихся отвечали по билетам, а 44,4% учащихся выбирали верные утверждения. 22,2% учащихся дали полные ответы с использованием терминов. 33,3% учащихся допустили в ответах неточности, ошибки.</w:t>
      </w:r>
    </w:p>
    <w:p w:rsidR="0017168D" w:rsidRDefault="00F76959" w:rsidP="0017168D">
      <w:pPr>
        <w:ind w:firstLine="567"/>
        <w:jc w:val="both"/>
        <w:rPr>
          <w:sz w:val="22"/>
          <w:szCs w:val="22"/>
        </w:rPr>
      </w:pPr>
      <w:r w:rsidRPr="00F76959">
        <w:rPr>
          <w:sz w:val="22"/>
          <w:szCs w:val="22"/>
        </w:rPr>
        <w:t xml:space="preserve">При выполнении контрольной работы </w:t>
      </w:r>
      <w:r w:rsidRPr="00F76959">
        <w:rPr>
          <w:b/>
          <w:sz w:val="22"/>
          <w:szCs w:val="22"/>
        </w:rPr>
        <w:t>по биологии</w:t>
      </w:r>
      <w:r w:rsidRPr="00F76959">
        <w:rPr>
          <w:sz w:val="22"/>
          <w:szCs w:val="22"/>
        </w:rPr>
        <w:t xml:space="preserve"> в </w:t>
      </w:r>
      <w:r w:rsidRPr="00F76959">
        <w:rPr>
          <w:b/>
          <w:sz w:val="22"/>
          <w:szCs w:val="22"/>
        </w:rPr>
        <w:t>девятом</w:t>
      </w:r>
      <w:r w:rsidR="0063064D">
        <w:rPr>
          <w:b/>
          <w:sz w:val="22"/>
          <w:szCs w:val="22"/>
        </w:rPr>
        <w:t xml:space="preserve"> </w:t>
      </w:r>
      <w:r w:rsidRPr="00F76959">
        <w:rPr>
          <w:b/>
          <w:sz w:val="22"/>
          <w:szCs w:val="22"/>
        </w:rPr>
        <w:t>классе</w:t>
      </w:r>
      <w:r w:rsidRPr="00F76959">
        <w:rPr>
          <w:sz w:val="22"/>
          <w:szCs w:val="22"/>
        </w:rPr>
        <w:t xml:space="preserve"> по теме «Размножение и индивидуальное развитие организмов», «основы учения о наследственности и изменчивости» и «основы селекции растений, животных и микроорганизмов», при выполнении части «А» 100% учащихся знают, что претерпевает наиболее существенные преобразования в процессе деления клетки, как называется тип индивидуального развития, правильно указали генотип человека, если по фенотипу он светловолосый и голубоглазый. 90% учащихся знают сколько хромосом содержится в ядре сперматозоида, как называется индивидуальное развитие организма от зиготы до смерти, преобладающий признак, который проявляется у гибридного потомства.  80% учащихся знают, как называется признак, который не проявляется в гибридном поколении, какой кролик получится при скрещивании черного кролика (АА) с белым кроликом (Аа) в поколении </w:t>
      </w:r>
      <w:r w:rsidRPr="00F76959">
        <w:rPr>
          <w:sz w:val="22"/>
          <w:szCs w:val="22"/>
          <w:lang w:val="en-US"/>
        </w:rPr>
        <w:t>F</w:t>
      </w:r>
      <w:r w:rsidRPr="00F76959">
        <w:rPr>
          <w:sz w:val="22"/>
          <w:szCs w:val="22"/>
          <w:vertAlign w:val="subscript"/>
        </w:rPr>
        <w:t>1.</w:t>
      </w:r>
      <w:r w:rsidRPr="00F76959">
        <w:rPr>
          <w:sz w:val="22"/>
          <w:szCs w:val="22"/>
        </w:rPr>
        <w:t xml:space="preserve"> 70% учащихся знают число хромосом в клетках тела, благодаря митозу, что составляет совокупность всех внешних и внутренних признаков организма. 60% учащихся знают какой тип постэмбрионального развития характерен для большинства млекопитающих, как называются парные гены, которые расположены в гомологичных хромосомах, контролирующие цвет волос у человека. 50% учащихся знают в чем состоит сущность мейоза, чем отличается набор генов в дочернем организме от набора генов в родительских организмах при размножении, сущность какого метода составляет скрещивание организмов, отличающихся по одному или нескольким признакам. 20% учащихся знают, что образуется в результате первого деления мейоза из одной материнской клетки. 100% учащихся не смогли объяснить постоянство числа хромосом у особей одного вида. При выполнении части «В», 50% учащихся смогли правильно выбрать ответы. 40% учащихся правильно выполнили задание на установление последовательности биологических процессов. При выполнении части «С», 80% учащихся правильно выполнили задания с кратким свободным ответом. 30% учащихся правильно решили генетические задачи.</w:t>
      </w:r>
    </w:p>
    <w:p w:rsidR="0017168D" w:rsidRPr="0017168D" w:rsidRDefault="002D1C48" w:rsidP="0017168D">
      <w:pPr>
        <w:ind w:firstLine="567"/>
        <w:jc w:val="both"/>
        <w:rPr>
          <w:sz w:val="22"/>
          <w:szCs w:val="22"/>
        </w:rPr>
      </w:pPr>
      <w:r w:rsidRPr="008143BC">
        <w:rPr>
          <w:sz w:val="22"/>
          <w:szCs w:val="22"/>
        </w:rPr>
        <w:lastRenderedPageBreak/>
        <w:t xml:space="preserve">Кроме того, в этом учебном году учащиеся </w:t>
      </w:r>
      <w:r w:rsidRPr="008143BC">
        <w:rPr>
          <w:b/>
          <w:sz w:val="22"/>
          <w:szCs w:val="22"/>
        </w:rPr>
        <w:t>девятого класса</w:t>
      </w:r>
      <w:r w:rsidRPr="008143BC">
        <w:rPr>
          <w:sz w:val="22"/>
          <w:szCs w:val="22"/>
        </w:rPr>
        <w:t xml:space="preserve"> в рамках </w:t>
      </w:r>
      <w:r w:rsidRPr="008143BC">
        <w:rPr>
          <w:b/>
          <w:sz w:val="22"/>
          <w:szCs w:val="22"/>
        </w:rPr>
        <w:t>ГИА</w:t>
      </w:r>
      <w:r w:rsidRPr="008143BC">
        <w:rPr>
          <w:sz w:val="22"/>
          <w:szCs w:val="22"/>
        </w:rPr>
        <w:t xml:space="preserve"> сдавали </w:t>
      </w:r>
      <w:r w:rsidRPr="008143BC">
        <w:rPr>
          <w:b/>
          <w:sz w:val="22"/>
          <w:szCs w:val="22"/>
        </w:rPr>
        <w:t>предметы по выбору</w:t>
      </w:r>
      <w:r w:rsidRPr="008143BC">
        <w:rPr>
          <w:sz w:val="22"/>
          <w:szCs w:val="22"/>
        </w:rPr>
        <w:t xml:space="preserve">. </w:t>
      </w:r>
      <w:r w:rsidR="0017168D" w:rsidRPr="0017168D">
        <w:rPr>
          <w:sz w:val="22"/>
          <w:szCs w:val="22"/>
        </w:rPr>
        <w:t>Экзамен по биологии сдавали 90,9% учащихся (10 человек) девятого класса. По итогам экзамена по биологии в ходе ГИА 40% учащихся (4 человека) получили оценку «4», 60% учащихся (6 человек) получили оценку «3». При этом 8 человек (80%) подтвердили свои годовые результаты, 2 человека (20%) понизили свои годовые результаты на один балл.</w:t>
      </w:r>
    </w:p>
    <w:p w:rsidR="008143BC" w:rsidRPr="006842FD" w:rsidRDefault="008143BC" w:rsidP="008143BC">
      <w:pPr>
        <w:ind w:firstLine="567"/>
        <w:jc w:val="both"/>
        <w:rPr>
          <w:color w:val="000000"/>
          <w:sz w:val="22"/>
          <w:szCs w:val="22"/>
        </w:rPr>
      </w:pPr>
      <w:r w:rsidRPr="006842FD">
        <w:rPr>
          <w:color w:val="000000"/>
          <w:sz w:val="22"/>
          <w:szCs w:val="22"/>
        </w:rPr>
        <w:t>Годовые оценки школьников по предметам учебного плана.</w:t>
      </w:r>
    </w:p>
    <w:p w:rsidR="0017168D" w:rsidRPr="00663E23" w:rsidRDefault="00997F4D" w:rsidP="0017168D">
      <w:pPr>
        <w:spacing w:before="120" w:after="120"/>
        <w:ind w:firstLine="567"/>
        <w:jc w:val="center"/>
        <w:rPr>
          <w:rFonts w:eastAsia="Calibri"/>
          <w:b/>
          <w:iCs/>
        </w:rPr>
      </w:pPr>
      <w:r>
        <w:rPr>
          <w:rFonts w:eastAsiaTheme="minorHAnsi"/>
          <w:b/>
          <w:noProof/>
        </w:rPr>
        <w:pict>
          <v:rect id="_x0000_s1371" style="position:absolute;left:0;text-align:left;margin-left:404.55pt;margin-top:18.65pt;width:42.05pt;height:24.75pt;z-index:251856384" filled="f" stroked="f">
            <v:textbox>
              <w:txbxContent>
                <w:p w:rsidR="00997F4D" w:rsidRPr="002533BD" w:rsidRDefault="00997F4D" w:rsidP="0017168D">
                  <w:pPr>
                    <w:rPr>
                      <w:b/>
                      <w:color w:val="FF0000"/>
                    </w:rPr>
                  </w:pPr>
                  <w:r w:rsidRPr="002533BD">
                    <w:rPr>
                      <w:b/>
                      <w:color w:val="FF0000"/>
                    </w:rPr>
                    <w:t>100</w:t>
                  </w:r>
                </w:p>
              </w:txbxContent>
            </v:textbox>
          </v:rect>
        </w:pict>
      </w:r>
      <w:r w:rsidR="0017168D">
        <w:rPr>
          <w:b/>
          <w:noProof/>
        </w:rPr>
        <w:t>Биология</w:t>
      </w:r>
    </w:p>
    <w:p w:rsidR="0017168D" w:rsidRDefault="00997F4D" w:rsidP="0017168D">
      <w:r>
        <w:rPr>
          <w:noProof/>
        </w:rPr>
        <w:pict>
          <v:rect id="_x0000_s1374" style="position:absolute;margin-left:172.2pt;margin-top:215.55pt;width:148.8pt;height:18.45pt;z-index:251859456;mso-position-horizontal-relative:text;mso-position-vertical-relative:text" filled="f" stroked="f">
            <v:textbox>
              <w:txbxContent>
                <w:p w:rsidR="00997F4D" w:rsidRPr="000F09FD" w:rsidRDefault="00997F4D" w:rsidP="0017168D">
                  <w:pPr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bCs/>
          <w:i/>
          <w:iCs/>
          <w:noProof/>
        </w:rPr>
        <w:pict>
          <v:rect id="_x0000_s1372" style="position:absolute;margin-left:398.9pt;margin-top:77.05pt;width:42.05pt;height:24.75pt;z-index:251857408" filled="f" stroked="f">
            <v:textbox style="mso-next-textbox:#_x0000_s1372">
              <w:txbxContent>
                <w:p w:rsidR="00997F4D" w:rsidRPr="002533BD" w:rsidRDefault="00997F4D" w:rsidP="0017168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53,2</w:t>
                  </w:r>
                </w:p>
              </w:txbxContent>
            </v:textbox>
          </v:rect>
        </w:pict>
      </w:r>
      <w:r>
        <w:rPr>
          <w:noProof/>
        </w:rPr>
        <w:pict>
          <v:rect id="_x0000_s1373" style="position:absolute;margin-left:400.7pt;margin-top:161.5pt;width:42.05pt;height:24.75pt;z-index:251858432" filled="f" stroked="f">
            <v:textbox>
              <w:txbxContent>
                <w:p w:rsidR="00997F4D" w:rsidRPr="002533BD" w:rsidRDefault="00997F4D" w:rsidP="0017168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3,5</w:t>
                  </w:r>
                </w:p>
              </w:txbxContent>
            </v:textbox>
          </v:rect>
        </w:pict>
      </w:r>
      <w:r w:rsidR="0017168D" w:rsidRPr="00852E2A">
        <w:rPr>
          <w:noProof/>
        </w:rPr>
        <w:drawing>
          <wp:inline distT="0" distB="0" distL="0" distR="0" wp14:anchorId="0BCA0A5A" wp14:editId="60FBCBA7">
            <wp:extent cx="5486400" cy="3200400"/>
            <wp:effectExtent l="0" t="0" r="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noProof/>
        </w:rPr>
        <w:pict>
          <v:shape id="_x0000_s1375" type="#_x0000_t32" style="position:absolute;margin-left:121.75pt;margin-top:225.35pt;width:39.75pt;height:.55pt;z-index:251860480;mso-position-horizontal-relative:text;mso-position-vertical-relative:text" o:connectortype="straight" strokecolor="red"/>
        </w:pict>
      </w:r>
    </w:p>
    <w:p w:rsidR="0017168D" w:rsidRDefault="0017168D" w:rsidP="0017168D">
      <w:pPr>
        <w:spacing w:before="120" w:after="120"/>
        <w:ind w:firstLine="567"/>
        <w:jc w:val="center"/>
        <w:rPr>
          <w:b/>
          <w:color w:val="000000"/>
        </w:rPr>
      </w:pPr>
    </w:p>
    <w:p w:rsidR="00931E2B" w:rsidRPr="00D23481" w:rsidRDefault="00FA4DD2" w:rsidP="008143BC">
      <w:pPr>
        <w:ind w:firstLine="567"/>
        <w:jc w:val="both"/>
        <w:rPr>
          <w:sz w:val="22"/>
          <w:szCs w:val="22"/>
        </w:rPr>
      </w:pPr>
      <w:r w:rsidRPr="00D23481">
        <w:rPr>
          <w:sz w:val="22"/>
          <w:szCs w:val="22"/>
        </w:rPr>
        <w:t xml:space="preserve">Результаты контрольных работ </w:t>
      </w:r>
      <w:r w:rsidRPr="00D23481">
        <w:rPr>
          <w:b/>
          <w:sz w:val="22"/>
          <w:szCs w:val="22"/>
        </w:rPr>
        <w:t>по химии</w:t>
      </w:r>
      <w:r w:rsidRPr="00D23481">
        <w:rPr>
          <w:sz w:val="22"/>
          <w:szCs w:val="22"/>
        </w:rPr>
        <w:t xml:space="preserve"> в 8-9 классах</w:t>
      </w:r>
      <w:r w:rsidR="0063064D">
        <w:rPr>
          <w:sz w:val="22"/>
          <w:szCs w:val="22"/>
        </w:rPr>
        <w:t xml:space="preserve"> </w:t>
      </w:r>
      <w:r w:rsidRPr="00D23481">
        <w:rPr>
          <w:sz w:val="22"/>
          <w:szCs w:val="22"/>
        </w:rPr>
        <w:t>отражены в таблице.</w:t>
      </w:r>
    </w:p>
    <w:p w:rsidR="004A5ADF" w:rsidRDefault="00FA4DD2" w:rsidP="00931E2B">
      <w:pPr>
        <w:ind w:firstLine="567"/>
        <w:jc w:val="both"/>
        <w:rPr>
          <w:b/>
          <w:sz w:val="22"/>
          <w:szCs w:val="22"/>
        </w:rPr>
      </w:pPr>
      <w:r w:rsidRPr="00D23481">
        <w:rPr>
          <w:b/>
          <w:sz w:val="22"/>
          <w:szCs w:val="22"/>
        </w:rPr>
        <w:t>Таблица №1</w:t>
      </w:r>
      <w:r w:rsidR="00931E2B" w:rsidRPr="00D23481">
        <w:rPr>
          <w:b/>
          <w:sz w:val="22"/>
          <w:szCs w:val="22"/>
        </w:rPr>
        <w:t>9</w:t>
      </w:r>
      <w:r w:rsidR="004A5ADF" w:rsidRPr="00D23481">
        <w:rPr>
          <w:b/>
          <w:sz w:val="22"/>
          <w:szCs w:val="22"/>
        </w:rPr>
        <w:t>.</w:t>
      </w:r>
      <w:r w:rsidR="0063064D">
        <w:rPr>
          <w:b/>
          <w:sz w:val="22"/>
          <w:szCs w:val="22"/>
        </w:rPr>
        <w:t xml:space="preserve"> </w:t>
      </w:r>
      <w:r w:rsidR="004A5ADF" w:rsidRPr="00D23481">
        <w:rPr>
          <w:b/>
          <w:sz w:val="22"/>
          <w:szCs w:val="22"/>
        </w:rPr>
        <w:t>Р</w:t>
      </w:r>
      <w:r w:rsidR="00D23481" w:rsidRPr="00D23481">
        <w:rPr>
          <w:b/>
          <w:sz w:val="22"/>
          <w:szCs w:val="22"/>
        </w:rPr>
        <w:t xml:space="preserve">езультаты контрольных работ по </w:t>
      </w:r>
      <w:r w:rsidR="004A5ADF" w:rsidRPr="00D23481">
        <w:rPr>
          <w:b/>
          <w:sz w:val="22"/>
          <w:szCs w:val="22"/>
        </w:rPr>
        <w:t>химии в 8-9 классах.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1134"/>
        <w:gridCol w:w="1134"/>
        <w:gridCol w:w="851"/>
        <w:gridCol w:w="567"/>
        <w:gridCol w:w="708"/>
        <w:gridCol w:w="709"/>
        <w:gridCol w:w="992"/>
        <w:gridCol w:w="1418"/>
        <w:gridCol w:w="1417"/>
      </w:tblGrid>
      <w:tr w:rsidR="00D23481" w:rsidRPr="00D23481" w:rsidTr="00D23481">
        <w:tc>
          <w:tcPr>
            <w:tcW w:w="850" w:type="dxa"/>
            <w:vMerge w:val="restart"/>
          </w:tcPr>
          <w:p w:rsidR="00D23481" w:rsidRPr="00D23481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D2348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  <w:vMerge w:val="restart"/>
          </w:tcPr>
          <w:p w:rsidR="00D23481" w:rsidRPr="00D23481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D23481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1134" w:type="dxa"/>
            <w:vMerge w:val="restart"/>
          </w:tcPr>
          <w:p w:rsidR="00D23481" w:rsidRPr="00D23481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D23481">
              <w:rPr>
                <w:b/>
                <w:sz w:val="20"/>
                <w:szCs w:val="20"/>
              </w:rPr>
              <w:t>В классе обучается</w:t>
            </w:r>
          </w:p>
        </w:tc>
        <w:tc>
          <w:tcPr>
            <w:tcW w:w="1134" w:type="dxa"/>
            <w:vMerge w:val="restart"/>
          </w:tcPr>
          <w:p w:rsidR="00D23481" w:rsidRPr="00D23481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D23481">
              <w:rPr>
                <w:b/>
                <w:sz w:val="20"/>
                <w:szCs w:val="20"/>
              </w:rPr>
              <w:t>Присут</w:t>
            </w:r>
          </w:p>
          <w:p w:rsidR="00D23481" w:rsidRPr="00D23481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D23481">
              <w:rPr>
                <w:b/>
                <w:sz w:val="20"/>
                <w:szCs w:val="20"/>
              </w:rPr>
              <w:t>ствовали</w:t>
            </w:r>
          </w:p>
        </w:tc>
        <w:tc>
          <w:tcPr>
            <w:tcW w:w="2835" w:type="dxa"/>
            <w:gridSpan w:val="4"/>
          </w:tcPr>
          <w:p w:rsidR="00D23481" w:rsidRPr="00D23481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D23481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992" w:type="dxa"/>
            <w:vMerge w:val="restart"/>
          </w:tcPr>
          <w:p w:rsidR="00D23481" w:rsidRPr="00D23481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D23481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418" w:type="dxa"/>
            <w:vMerge w:val="restart"/>
          </w:tcPr>
          <w:p w:rsidR="00D23481" w:rsidRPr="00D23481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D23481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417" w:type="dxa"/>
            <w:vMerge w:val="restart"/>
          </w:tcPr>
          <w:p w:rsidR="00D23481" w:rsidRPr="00D23481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D23481">
              <w:rPr>
                <w:b/>
                <w:sz w:val="20"/>
                <w:szCs w:val="20"/>
              </w:rPr>
              <w:t>Качество обученности</w:t>
            </w:r>
          </w:p>
        </w:tc>
      </w:tr>
      <w:tr w:rsidR="00D23481" w:rsidRPr="00D23481" w:rsidTr="00D23481">
        <w:tc>
          <w:tcPr>
            <w:tcW w:w="850" w:type="dxa"/>
            <w:vMerge/>
          </w:tcPr>
          <w:p w:rsidR="00D23481" w:rsidRPr="00D23481" w:rsidRDefault="00D23481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3481" w:rsidRPr="00D23481" w:rsidRDefault="00D23481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481" w:rsidRPr="00D23481" w:rsidRDefault="00D23481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481" w:rsidRPr="00D23481" w:rsidRDefault="00D23481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23481" w:rsidRPr="00D23481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D23481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</w:tcPr>
          <w:p w:rsidR="00D23481" w:rsidRPr="00D23481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D23481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</w:tcPr>
          <w:p w:rsidR="00D23481" w:rsidRPr="00D23481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D23481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D23481" w:rsidRPr="00D23481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D23481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992" w:type="dxa"/>
            <w:vMerge/>
          </w:tcPr>
          <w:p w:rsidR="00D23481" w:rsidRPr="00D23481" w:rsidRDefault="00D23481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3481" w:rsidRPr="00D23481" w:rsidRDefault="00D23481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3481" w:rsidRPr="00D23481" w:rsidRDefault="00D23481" w:rsidP="00844611">
            <w:pPr>
              <w:rPr>
                <w:b/>
                <w:sz w:val="20"/>
                <w:szCs w:val="20"/>
              </w:rPr>
            </w:pPr>
          </w:p>
        </w:tc>
      </w:tr>
      <w:tr w:rsidR="00D23481" w:rsidRPr="00D23481" w:rsidTr="00D23481">
        <w:tc>
          <w:tcPr>
            <w:tcW w:w="850" w:type="dxa"/>
          </w:tcPr>
          <w:p w:rsidR="00D23481" w:rsidRPr="00D23481" w:rsidRDefault="00D23481" w:rsidP="00844611">
            <w:pPr>
              <w:jc w:val="center"/>
              <w:rPr>
                <w:sz w:val="20"/>
                <w:szCs w:val="20"/>
              </w:rPr>
            </w:pPr>
            <w:r w:rsidRPr="00D2348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481" w:rsidRPr="00D23481" w:rsidRDefault="00D23481" w:rsidP="00844611">
            <w:pPr>
              <w:jc w:val="center"/>
              <w:rPr>
                <w:sz w:val="20"/>
                <w:szCs w:val="20"/>
              </w:rPr>
            </w:pPr>
            <w:r w:rsidRPr="00D23481">
              <w:rPr>
                <w:sz w:val="20"/>
                <w:szCs w:val="20"/>
              </w:rPr>
              <w:t>кн. раб.</w:t>
            </w:r>
          </w:p>
        </w:tc>
        <w:tc>
          <w:tcPr>
            <w:tcW w:w="1134" w:type="dxa"/>
          </w:tcPr>
          <w:p w:rsidR="00D23481" w:rsidRPr="00D23481" w:rsidRDefault="00D23481" w:rsidP="00171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68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23481" w:rsidRPr="00D23481" w:rsidRDefault="00D23481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23481" w:rsidRPr="00D23481" w:rsidRDefault="00D23481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23481" w:rsidRPr="00D23481" w:rsidRDefault="00D23481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23481" w:rsidRPr="00D23481" w:rsidRDefault="00D23481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23481" w:rsidRPr="00D23481" w:rsidRDefault="00D23481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481" w:rsidRPr="00D23481" w:rsidRDefault="00D23481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418" w:type="dxa"/>
          </w:tcPr>
          <w:p w:rsidR="00D23481" w:rsidRPr="00D23481" w:rsidRDefault="00D23481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D23481" w:rsidRPr="00D23481" w:rsidRDefault="00D23481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66,6%</w:t>
            </w:r>
          </w:p>
        </w:tc>
      </w:tr>
      <w:tr w:rsidR="00D23481" w:rsidRPr="00D23481" w:rsidTr="00D23481">
        <w:tc>
          <w:tcPr>
            <w:tcW w:w="850" w:type="dxa"/>
          </w:tcPr>
          <w:p w:rsidR="00D23481" w:rsidRPr="00D23481" w:rsidRDefault="00D23481" w:rsidP="00D23481">
            <w:pPr>
              <w:jc w:val="center"/>
              <w:rPr>
                <w:sz w:val="20"/>
                <w:szCs w:val="20"/>
              </w:rPr>
            </w:pPr>
            <w:r w:rsidRPr="00D23481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D23481" w:rsidRPr="00D23481" w:rsidRDefault="00D23481" w:rsidP="00D23481">
            <w:pPr>
              <w:jc w:val="center"/>
              <w:rPr>
                <w:sz w:val="20"/>
                <w:szCs w:val="20"/>
              </w:rPr>
            </w:pPr>
            <w:r w:rsidRPr="00D23481">
              <w:rPr>
                <w:sz w:val="20"/>
                <w:szCs w:val="20"/>
              </w:rPr>
              <w:t>кн. раб.</w:t>
            </w:r>
          </w:p>
        </w:tc>
        <w:tc>
          <w:tcPr>
            <w:tcW w:w="1134" w:type="dxa"/>
          </w:tcPr>
          <w:p w:rsidR="00D23481" w:rsidRPr="00D23481" w:rsidRDefault="00D23481" w:rsidP="00D2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23481" w:rsidRPr="00D23481" w:rsidRDefault="00D23481" w:rsidP="00D2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23481" w:rsidRPr="00D23481" w:rsidRDefault="00D23481" w:rsidP="00D2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23481" w:rsidRPr="00D23481" w:rsidRDefault="00D23481" w:rsidP="00D2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23481" w:rsidRPr="00D23481" w:rsidRDefault="00D23481" w:rsidP="00D2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23481" w:rsidRPr="00D23481" w:rsidRDefault="00D23481" w:rsidP="00D2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481" w:rsidRPr="00D23481" w:rsidRDefault="00D23481" w:rsidP="00D2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418" w:type="dxa"/>
          </w:tcPr>
          <w:p w:rsidR="00D23481" w:rsidRPr="00D23481" w:rsidRDefault="00D23481" w:rsidP="00D2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D23481" w:rsidRPr="00D23481" w:rsidRDefault="00D23481" w:rsidP="00D2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33,3%</w:t>
            </w:r>
          </w:p>
        </w:tc>
      </w:tr>
    </w:tbl>
    <w:p w:rsidR="00D23481" w:rsidRDefault="00931E2B" w:rsidP="00D23481">
      <w:pPr>
        <w:ind w:firstLine="567"/>
        <w:jc w:val="both"/>
        <w:rPr>
          <w:sz w:val="22"/>
          <w:szCs w:val="22"/>
        </w:rPr>
      </w:pPr>
      <w:r w:rsidRPr="00D23481">
        <w:rPr>
          <w:sz w:val="22"/>
          <w:szCs w:val="22"/>
        </w:rPr>
        <w:t>Таким образом, уровень обу</w:t>
      </w:r>
      <w:r w:rsidR="006C410D" w:rsidRPr="00D23481">
        <w:rPr>
          <w:sz w:val="22"/>
          <w:szCs w:val="22"/>
        </w:rPr>
        <w:t>ченности по химии в 8-9 классах</w:t>
      </w:r>
      <w:r w:rsidR="0063064D">
        <w:rPr>
          <w:sz w:val="22"/>
          <w:szCs w:val="22"/>
        </w:rPr>
        <w:t xml:space="preserve"> </w:t>
      </w:r>
      <w:r w:rsidR="00D23481" w:rsidRPr="00D23481">
        <w:rPr>
          <w:sz w:val="22"/>
          <w:szCs w:val="22"/>
        </w:rPr>
        <w:t>составляет</w:t>
      </w:r>
      <w:r w:rsidRPr="00D23481">
        <w:rPr>
          <w:sz w:val="22"/>
          <w:szCs w:val="22"/>
        </w:rPr>
        <w:t xml:space="preserve"> 100%.  Качество обученности колеблется от </w:t>
      </w:r>
      <w:r w:rsidR="00D23481" w:rsidRPr="00D23481">
        <w:rPr>
          <w:sz w:val="22"/>
          <w:szCs w:val="22"/>
        </w:rPr>
        <w:t>66,6</w:t>
      </w:r>
      <w:r w:rsidRPr="00D23481">
        <w:rPr>
          <w:sz w:val="22"/>
          <w:szCs w:val="22"/>
        </w:rPr>
        <w:t xml:space="preserve">% в </w:t>
      </w:r>
      <w:r w:rsidR="006C410D" w:rsidRPr="00D23481">
        <w:rPr>
          <w:sz w:val="22"/>
          <w:szCs w:val="22"/>
        </w:rPr>
        <w:t>восьмом</w:t>
      </w:r>
      <w:r w:rsidRPr="00D23481">
        <w:rPr>
          <w:sz w:val="22"/>
          <w:szCs w:val="22"/>
        </w:rPr>
        <w:t xml:space="preserve"> классе до </w:t>
      </w:r>
      <w:r w:rsidR="00D23481" w:rsidRPr="00D23481">
        <w:rPr>
          <w:sz w:val="22"/>
          <w:szCs w:val="22"/>
        </w:rPr>
        <w:t>33,3</w:t>
      </w:r>
      <w:r w:rsidRPr="00D23481">
        <w:rPr>
          <w:sz w:val="22"/>
          <w:szCs w:val="22"/>
        </w:rPr>
        <w:t xml:space="preserve">% в </w:t>
      </w:r>
      <w:r w:rsidR="006C410D" w:rsidRPr="00D23481">
        <w:rPr>
          <w:sz w:val="22"/>
          <w:szCs w:val="22"/>
        </w:rPr>
        <w:t>девятом</w:t>
      </w:r>
      <w:r w:rsidRPr="00D23481">
        <w:rPr>
          <w:sz w:val="22"/>
          <w:szCs w:val="22"/>
        </w:rPr>
        <w:t xml:space="preserve"> классе</w:t>
      </w:r>
      <w:r w:rsidR="006C410D" w:rsidRPr="00D23481">
        <w:rPr>
          <w:sz w:val="22"/>
          <w:szCs w:val="22"/>
        </w:rPr>
        <w:t>. Средний балл колеблется от 3,</w:t>
      </w:r>
      <w:r w:rsidR="00D23481" w:rsidRPr="00D23481">
        <w:rPr>
          <w:sz w:val="22"/>
          <w:szCs w:val="22"/>
        </w:rPr>
        <w:t>6</w:t>
      </w:r>
      <w:r w:rsidRPr="00D23481">
        <w:rPr>
          <w:sz w:val="22"/>
          <w:szCs w:val="22"/>
        </w:rPr>
        <w:t xml:space="preserve"> в </w:t>
      </w:r>
      <w:r w:rsidR="006C410D" w:rsidRPr="00D23481">
        <w:rPr>
          <w:sz w:val="22"/>
          <w:szCs w:val="22"/>
        </w:rPr>
        <w:t>восьмом</w:t>
      </w:r>
      <w:r w:rsidRPr="00D23481">
        <w:rPr>
          <w:sz w:val="22"/>
          <w:szCs w:val="22"/>
        </w:rPr>
        <w:t xml:space="preserve"> классе до </w:t>
      </w:r>
      <w:r w:rsidR="00D23481" w:rsidRPr="00D23481">
        <w:rPr>
          <w:sz w:val="22"/>
          <w:szCs w:val="22"/>
        </w:rPr>
        <w:t>3,3</w:t>
      </w:r>
      <w:r w:rsidRPr="00D23481">
        <w:rPr>
          <w:sz w:val="22"/>
          <w:szCs w:val="22"/>
        </w:rPr>
        <w:t xml:space="preserve"> в </w:t>
      </w:r>
      <w:r w:rsidR="006C410D" w:rsidRPr="00D23481">
        <w:rPr>
          <w:sz w:val="22"/>
          <w:szCs w:val="22"/>
        </w:rPr>
        <w:t>девятом классе.</w:t>
      </w:r>
    </w:p>
    <w:p w:rsidR="00D23481" w:rsidRPr="00D23481" w:rsidRDefault="00D23481" w:rsidP="00D23481">
      <w:pPr>
        <w:ind w:firstLine="567"/>
        <w:jc w:val="both"/>
        <w:rPr>
          <w:sz w:val="22"/>
          <w:szCs w:val="22"/>
        </w:rPr>
      </w:pPr>
      <w:r w:rsidRPr="00D23481">
        <w:rPr>
          <w:sz w:val="22"/>
          <w:szCs w:val="22"/>
        </w:rPr>
        <w:t xml:space="preserve">При выполнении контрольной работы по </w:t>
      </w:r>
      <w:r w:rsidRPr="00D23481">
        <w:rPr>
          <w:b/>
          <w:sz w:val="22"/>
          <w:szCs w:val="22"/>
        </w:rPr>
        <w:t>химии</w:t>
      </w:r>
      <w:r w:rsidRPr="00D23481">
        <w:rPr>
          <w:sz w:val="22"/>
          <w:szCs w:val="22"/>
        </w:rPr>
        <w:t xml:space="preserve"> по теме «Изменения, происходящие с веществами», 100% учащихся </w:t>
      </w:r>
      <w:r w:rsidRPr="00D23481">
        <w:rPr>
          <w:b/>
          <w:sz w:val="22"/>
          <w:szCs w:val="22"/>
        </w:rPr>
        <w:t>восьмого</w:t>
      </w:r>
      <w:r w:rsidR="0063064D">
        <w:rPr>
          <w:b/>
          <w:sz w:val="22"/>
          <w:szCs w:val="22"/>
        </w:rPr>
        <w:t xml:space="preserve"> </w:t>
      </w:r>
      <w:r w:rsidRPr="005A0F03">
        <w:rPr>
          <w:b/>
          <w:sz w:val="22"/>
          <w:szCs w:val="22"/>
        </w:rPr>
        <w:t>класса</w:t>
      </w:r>
      <w:r w:rsidRPr="00D23481">
        <w:rPr>
          <w:sz w:val="22"/>
          <w:szCs w:val="22"/>
        </w:rPr>
        <w:t xml:space="preserve"> при выполнении части «А» правильно определили вещество в схеме. 88,8% учащихся правильно определили, что такое физическое явление. 66,6% учащихся определили, чему равен объём водорода, который полностью прореагирует по уравнению реакции, определили верные высказывания. 44,4% учащихся решили уравнения реакции, нашли схему, являющуюся уравнением химической реакции. При выполнении части «В» 77,7% учащихся установили соответствие между частями уравнений и решили уравнения реакции обмена. 66,6% учащихся решили задачу из части «С».</w:t>
      </w:r>
    </w:p>
    <w:p w:rsidR="00D23481" w:rsidRDefault="00D23481" w:rsidP="00D2348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23481">
        <w:rPr>
          <w:sz w:val="22"/>
          <w:szCs w:val="22"/>
        </w:rPr>
        <w:t xml:space="preserve">При выполнении части «А» контрольной работы по </w:t>
      </w:r>
      <w:r w:rsidRPr="00D23481">
        <w:rPr>
          <w:b/>
          <w:sz w:val="22"/>
          <w:szCs w:val="22"/>
        </w:rPr>
        <w:t>химии</w:t>
      </w:r>
      <w:r w:rsidRPr="00D23481">
        <w:rPr>
          <w:sz w:val="22"/>
          <w:szCs w:val="22"/>
        </w:rPr>
        <w:t xml:space="preserve"> по теме «Неметаллы» 100% учащихся </w:t>
      </w:r>
      <w:r w:rsidRPr="00D23481">
        <w:rPr>
          <w:b/>
          <w:sz w:val="22"/>
          <w:szCs w:val="22"/>
        </w:rPr>
        <w:t>девятого</w:t>
      </w:r>
      <w:r w:rsidR="0063064D">
        <w:rPr>
          <w:b/>
          <w:sz w:val="22"/>
          <w:szCs w:val="22"/>
        </w:rPr>
        <w:t xml:space="preserve"> </w:t>
      </w:r>
      <w:r w:rsidRPr="005A0F03">
        <w:rPr>
          <w:b/>
          <w:sz w:val="22"/>
          <w:szCs w:val="22"/>
        </w:rPr>
        <w:t>класса</w:t>
      </w:r>
      <w:r w:rsidRPr="00D23481">
        <w:rPr>
          <w:sz w:val="22"/>
          <w:szCs w:val="22"/>
        </w:rPr>
        <w:t xml:space="preserve"> правильно указали, какова степень окисления азота. 88,8% учащихся знают, сколько общих электронных пар в молекуле фтора. 77,7% учащихся знают, какова сумма коэффициентов в общем ионном уравнении взаимодействия гидрокарбоната – кальция с гидроксидом натрия. 55,5% учащихся знают строение атома фосфора. При выполнении части «В» 77,7% учащихся правильно указали соответствие. При выполнении части «С», 33,3% учащихся правильно составили в молекулярном и ионном виде уравнения реакций схемы превращений.</w:t>
      </w:r>
    </w:p>
    <w:p w:rsidR="00D23481" w:rsidRPr="006842FD" w:rsidRDefault="00D23481" w:rsidP="00D23481">
      <w:pPr>
        <w:ind w:firstLine="567"/>
        <w:jc w:val="both"/>
        <w:rPr>
          <w:color w:val="000000"/>
          <w:sz w:val="22"/>
          <w:szCs w:val="22"/>
        </w:rPr>
      </w:pPr>
      <w:r w:rsidRPr="006842FD">
        <w:rPr>
          <w:color w:val="000000"/>
          <w:sz w:val="22"/>
          <w:szCs w:val="22"/>
        </w:rPr>
        <w:t>Годовые оценки школьников по предметам учебного плана.</w:t>
      </w:r>
    </w:p>
    <w:p w:rsidR="00D23481" w:rsidRDefault="00D23481" w:rsidP="00D2348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noProof/>
        </w:rPr>
      </w:pPr>
    </w:p>
    <w:p w:rsidR="0017168D" w:rsidRPr="00C64639" w:rsidRDefault="00997F4D" w:rsidP="0017168D">
      <w:pPr>
        <w:spacing w:before="120" w:after="120"/>
        <w:ind w:firstLine="567"/>
        <w:rPr>
          <w:rFonts w:eastAsia="Calibri"/>
          <w:b/>
          <w:iCs/>
        </w:rPr>
      </w:pPr>
      <w:r>
        <w:rPr>
          <w:rFonts w:eastAsiaTheme="minorHAnsi"/>
          <w:b/>
          <w:noProof/>
        </w:rPr>
        <w:lastRenderedPageBreak/>
        <w:pict>
          <v:rect id="_x0000_s1383" style="position:absolute;left:0;text-align:left;margin-left:186.15pt;margin-top:19.3pt;width:42.05pt;height:24.75pt;z-index:251869696" filled="f" stroked="f">
            <v:textbox>
              <w:txbxContent>
                <w:p w:rsidR="00997F4D" w:rsidRPr="002533BD" w:rsidRDefault="00997F4D" w:rsidP="0017168D">
                  <w:pPr>
                    <w:rPr>
                      <w:b/>
                      <w:color w:val="FF0000"/>
                    </w:rPr>
                  </w:pPr>
                  <w:r w:rsidRPr="002533BD">
                    <w:rPr>
                      <w:b/>
                      <w:color w:val="FF0000"/>
                    </w:rPr>
                    <w:t>100</w:t>
                  </w:r>
                </w:p>
              </w:txbxContent>
            </v:textbox>
          </v:rect>
        </w:pict>
      </w:r>
      <w:r w:rsidR="0017168D">
        <w:rPr>
          <w:b/>
          <w:noProof/>
        </w:rPr>
        <w:t xml:space="preserve">                   Химия</w:t>
      </w:r>
    </w:p>
    <w:p w:rsidR="0017168D" w:rsidRDefault="00997F4D" w:rsidP="0017168D">
      <w:r>
        <w:rPr>
          <w:b/>
          <w:noProof/>
        </w:rPr>
        <w:pict>
          <v:rect id="_x0000_s1384" style="position:absolute;margin-left:191.15pt;margin-top:70.1pt;width:42.05pt;height:24.75pt;z-index:251870720" filled="f" stroked="f">
            <v:textbox>
              <w:txbxContent>
                <w:p w:rsidR="00997F4D" w:rsidRPr="002533BD" w:rsidRDefault="00997F4D" w:rsidP="0017168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50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85" style="position:absolute;margin-left:193.65pt;margin-top:138.7pt;width:37.55pt;height:24.75pt;z-index:251871744" filled="f" stroked="f">
            <v:textbox>
              <w:txbxContent>
                <w:p w:rsidR="00997F4D" w:rsidRPr="002533BD" w:rsidRDefault="00997F4D" w:rsidP="0017168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3,5</w:t>
                  </w:r>
                </w:p>
              </w:txbxContent>
            </v:textbox>
          </v:rect>
        </w:pict>
      </w:r>
      <w:r>
        <w:rPr>
          <w:noProof/>
        </w:rPr>
        <w:pict>
          <v:rect id="_x0000_s1379" style="position:absolute;margin-left:74.5pt;margin-top:201.45pt;width:134.25pt;height:18.45pt;z-index:251865600" filled="f" stroked="f">
            <v:textbox style="mso-next-textbox:#_x0000_s1379">
              <w:txbxContent>
                <w:p w:rsidR="00997F4D" w:rsidRPr="000F09FD" w:rsidRDefault="00997F4D" w:rsidP="0017168D">
                  <w:pPr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80" type="#_x0000_t32" style="position:absolute;margin-left:34.75pt;margin-top:210.8pt;width:39.75pt;height:.55pt;z-index:251866624" o:connectortype="straight" strokecolor="red"/>
        </w:pict>
      </w:r>
      <w:r w:rsidR="0017168D" w:rsidRPr="00C64639">
        <w:rPr>
          <w:noProof/>
        </w:rPr>
        <w:drawing>
          <wp:inline distT="0" distB="0" distL="0" distR="0" wp14:anchorId="4A1E8AB1" wp14:editId="10BB83F1">
            <wp:extent cx="2680119" cy="3467819"/>
            <wp:effectExtent l="19050" t="0" r="24981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7168D" w:rsidRDefault="0017168D" w:rsidP="0017168D"/>
    <w:p w:rsidR="0017168D" w:rsidRPr="00D23481" w:rsidRDefault="0017168D" w:rsidP="00D2348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2"/>
          <w:highlight w:val="yellow"/>
        </w:rPr>
      </w:pPr>
    </w:p>
    <w:p w:rsidR="00931E2B" w:rsidRPr="00D23481" w:rsidRDefault="002738FB" w:rsidP="00931E2B">
      <w:pPr>
        <w:ind w:firstLine="567"/>
        <w:jc w:val="both"/>
        <w:rPr>
          <w:sz w:val="22"/>
          <w:szCs w:val="22"/>
        </w:rPr>
      </w:pPr>
      <w:r w:rsidRPr="00D23481">
        <w:rPr>
          <w:sz w:val="22"/>
          <w:szCs w:val="22"/>
        </w:rPr>
        <w:t>Физику</w:t>
      </w:r>
      <w:r w:rsidR="00D731D4" w:rsidRPr="00D23481">
        <w:rPr>
          <w:sz w:val="22"/>
          <w:szCs w:val="22"/>
        </w:rPr>
        <w:t xml:space="preserve"> в этом учебном году </w:t>
      </w:r>
      <w:r w:rsidR="00931E2B" w:rsidRPr="00D23481">
        <w:rPr>
          <w:sz w:val="22"/>
          <w:szCs w:val="22"/>
        </w:rPr>
        <w:t>в 7-</w:t>
      </w:r>
      <w:r w:rsidR="005C2E40" w:rsidRPr="00D23481">
        <w:rPr>
          <w:sz w:val="22"/>
          <w:szCs w:val="22"/>
        </w:rPr>
        <w:t>9 класс</w:t>
      </w:r>
      <w:r w:rsidR="00931E2B" w:rsidRPr="00D23481">
        <w:rPr>
          <w:sz w:val="22"/>
          <w:szCs w:val="22"/>
        </w:rPr>
        <w:t>ах</w:t>
      </w:r>
      <w:r w:rsidR="0063064D">
        <w:rPr>
          <w:sz w:val="22"/>
          <w:szCs w:val="22"/>
        </w:rPr>
        <w:t xml:space="preserve"> </w:t>
      </w:r>
      <w:r w:rsidR="00931E2B" w:rsidRPr="00D23481">
        <w:rPr>
          <w:sz w:val="22"/>
          <w:szCs w:val="22"/>
        </w:rPr>
        <w:t>вел</w:t>
      </w:r>
      <w:r w:rsidR="00FA4DD2" w:rsidRPr="00D23481">
        <w:rPr>
          <w:sz w:val="22"/>
          <w:szCs w:val="22"/>
        </w:rPr>
        <w:t xml:space="preserve"> Подтыканов </w:t>
      </w:r>
      <w:r w:rsidR="00931E2B" w:rsidRPr="00D23481">
        <w:rPr>
          <w:sz w:val="22"/>
          <w:szCs w:val="22"/>
        </w:rPr>
        <w:t xml:space="preserve">П.Н.. </w:t>
      </w:r>
      <w:r w:rsidR="00D23481">
        <w:rPr>
          <w:sz w:val="22"/>
          <w:szCs w:val="22"/>
        </w:rPr>
        <w:t xml:space="preserve">Итоги контрольных работ </w:t>
      </w:r>
      <w:r w:rsidR="005C2E40" w:rsidRPr="00D23481">
        <w:rPr>
          <w:sz w:val="22"/>
          <w:szCs w:val="22"/>
        </w:rPr>
        <w:t xml:space="preserve">по </w:t>
      </w:r>
      <w:r w:rsidR="005C2E40" w:rsidRPr="00D23481">
        <w:rPr>
          <w:b/>
          <w:sz w:val="22"/>
          <w:szCs w:val="22"/>
        </w:rPr>
        <w:t xml:space="preserve">физике </w:t>
      </w:r>
      <w:r w:rsidR="005C2E40" w:rsidRPr="00D23481">
        <w:rPr>
          <w:sz w:val="22"/>
          <w:szCs w:val="22"/>
        </w:rPr>
        <w:t xml:space="preserve">отражены в таблице.  </w:t>
      </w:r>
    </w:p>
    <w:p w:rsidR="00971882" w:rsidRPr="00D23481" w:rsidRDefault="00D31496" w:rsidP="00931E2B">
      <w:pPr>
        <w:ind w:firstLine="567"/>
        <w:jc w:val="both"/>
        <w:rPr>
          <w:sz w:val="22"/>
          <w:szCs w:val="22"/>
        </w:rPr>
      </w:pPr>
      <w:r w:rsidRPr="00D23481">
        <w:rPr>
          <w:b/>
          <w:sz w:val="22"/>
          <w:szCs w:val="22"/>
        </w:rPr>
        <w:t>Таблица №</w:t>
      </w:r>
      <w:r w:rsidR="00931E2B" w:rsidRPr="00D23481">
        <w:rPr>
          <w:b/>
          <w:sz w:val="22"/>
          <w:szCs w:val="22"/>
        </w:rPr>
        <w:t>20</w:t>
      </w:r>
      <w:r w:rsidR="00971882" w:rsidRPr="00D23481">
        <w:rPr>
          <w:b/>
          <w:sz w:val="22"/>
          <w:szCs w:val="22"/>
        </w:rPr>
        <w:t>.</w:t>
      </w:r>
      <w:r w:rsidR="0063064D">
        <w:rPr>
          <w:b/>
          <w:sz w:val="22"/>
          <w:szCs w:val="22"/>
        </w:rPr>
        <w:t xml:space="preserve"> </w:t>
      </w:r>
      <w:r w:rsidR="00971882" w:rsidRPr="00D23481">
        <w:rPr>
          <w:b/>
          <w:sz w:val="22"/>
          <w:szCs w:val="22"/>
        </w:rPr>
        <w:t>Р</w:t>
      </w:r>
      <w:r w:rsidR="00D23481">
        <w:rPr>
          <w:b/>
          <w:sz w:val="22"/>
          <w:szCs w:val="22"/>
        </w:rPr>
        <w:t xml:space="preserve">езультаты контрольных работ по </w:t>
      </w:r>
      <w:r w:rsidR="002D541B">
        <w:rPr>
          <w:b/>
          <w:sz w:val="22"/>
          <w:szCs w:val="22"/>
        </w:rPr>
        <w:t>физике</w:t>
      </w:r>
      <w:r w:rsidR="00971882" w:rsidRPr="00D23481">
        <w:rPr>
          <w:b/>
          <w:sz w:val="22"/>
          <w:szCs w:val="22"/>
        </w:rPr>
        <w:t xml:space="preserve"> в 7-9 классах.</w:t>
      </w:r>
    </w:p>
    <w:tbl>
      <w:tblPr>
        <w:tblW w:w="10984" w:type="dxa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993"/>
        <w:gridCol w:w="1134"/>
        <w:gridCol w:w="1182"/>
        <w:gridCol w:w="900"/>
        <w:gridCol w:w="915"/>
        <w:gridCol w:w="1065"/>
        <w:gridCol w:w="900"/>
        <w:gridCol w:w="900"/>
        <w:gridCol w:w="1080"/>
        <w:gridCol w:w="1100"/>
      </w:tblGrid>
      <w:tr w:rsidR="00D23481" w:rsidRPr="00862490" w:rsidTr="00862490">
        <w:tc>
          <w:tcPr>
            <w:tcW w:w="815" w:type="dxa"/>
            <w:vMerge w:val="restart"/>
          </w:tcPr>
          <w:p w:rsidR="00D23481" w:rsidRPr="00862490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862490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  <w:vMerge w:val="restart"/>
          </w:tcPr>
          <w:p w:rsidR="00D23481" w:rsidRPr="00862490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862490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1134" w:type="dxa"/>
            <w:vMerge w:val="restart"/>
          </w:tcPr>
          <w:p w:rsidR="00D23481" w:rsidRPr="00862490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862490">
              <w:rPr>
                <w:b/>
                <w:sz w:val="20"/>
                <w:szCs w:val="20"/>
              </w:rPr>
              <w:t>В классе обучается</w:t>
            </w:r>
          </w:p>
        </w:tc>
        <w:tc>
          <w:tcPr>
            <w:tcW w:w="1182" w:type="dxa"/>
            <w:vMerge w:val="restart"/>
          </w:tcPr>
          <w:p w:rsidR="00D23481" w:rsidRPr="00862490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862490">
              <w:rPr>
                <w:b/>
                <w:sz w:val="20"/>
                <w:szCs w:val="20"/>
              </w:rPr>
              <w:t>Присут</w:t>
            </w:r>
          </w:p>
          <w:p w:rsidR="00D23481" w:rsidRPr="00862490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862490">
              <w:rPr>
                <w:b/>
                <w:sz w:val="20"/>
                <w:szCs w:val="20"/>
              </w:rPr>
              <w:t>ствовали</w:t>
            </w:r>
          </w:p>
        </w:tc>
        <w:tc>
          <w:tcPr>
            <w:tcW w:w="3780" w:type="dxa"/>
            <w:gridSpan w:val="4"/>
          </w:tcPr>
          <w:p w:rsidR="00D23481" w:rsidRPr="00862490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862490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900" w:type="dxa"/>
            <w:vMerge w:val="restart"/>
          </w:tcPr>
          <w:p w:rsidR="00D23481" w:rsidRPr="00862490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862490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080" w:type="dxa"/>
            <w:vMerge w:val="restart"/>
          </w:tcPr>
          <w:p w:rsidR="00D23481" w:rsidRPr="00862490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862490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100" w:type="dxa"/>
            <w:vMerge w:val="restart"/>
          </w:tcPr>
          <w:p w:rsidR="00D23481" w:rsidRPr="00862490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862490">
              <w:rPr>
                <w:b/>
                <w:sz w:val="20"/>
                <w:szCs w:val="20"/>
              </w:rPr>
              <w:t>Качество обученности</w:t>
            </w:r>
          </w:p>
        </w:tc>
      </w:tr>
      <w:tr w:rsidR="00D23481" w:rsidRPr="00862490" w:rsidTr="00862490">
        <w:tc>
          <w:tcPr>
            <w:tcW w:w="815" w:type="dxa"/>
            <w:vMerge/>
          </w:tcPr>
          <w:p w:rsidR="00D23481" w:rsidRPr="00862490" w:rsidRDefault="00D23481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3481" w:rsidRPr="00862490" w:rsidRDefault="00D23481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481" w:rsidRPr="00862490" w:rsidRDefault="00D23481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23481" w:rsidRPr="00862490" w:rsidRDefault="00D23481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23481" w:rsidRPr="00862490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862490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915" w:type="dxa"/>
          </w:tcPr>
          <w:p w:rsidR="00D23481" w:rsidRPr="00862490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862490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065" w:type="dxa"/>
          </w:tcPr>
          <w:p w:rsidR="00D23481" w:rsidRPr="00862490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862490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900" w:type="dxa"/>
          </w:tcPr>
          <w:p w:rsidR="00D23481" w:rsidRPr="00862490" w:rsidRDefault="00D23481" w:rsidP="00844611">
            <w:pPr>
              <w:jc w:val="center"/>
              <w:rPr>
                <w:b/>
                <w:sz w:val="20"/>
                <w:szCs w:val="20"/>
              </w:rPr>
            </w:pPr>
            <w:r w:rsidRPr="00862490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900" w:type="dxa"/>
            <w:vMerge/>
          </w:tcPr>
          <w:p w:rsidR="00D23481" w:rsidRPr="00862490" w:rsidRDefault="00D23481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23481" w:rsidRPr="00862490" w:rsidRDefault="00D23481" w:rsidP="00844611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23481" w:rsidRPr="00862490" w:rsidRDefault="00D23481" w:rsidP="00844611">
            <w:pPr>
              <w:rPr>
                <w:b/>
                <w:sz w:val="20"/>
                <w:szCs w:val="20"/>
              </w:rPr>
            </w:pPr>
          </w:p>
        </w:tc>
      </w:tr>
      <w:tr w:rsidR="00D23481" w:rsidRPr="00862490" w:rsidTr="00862490">
        <w:tc>
          <w:tcPr>
            <w:tcW w:w="815" w:type="dxa"/>
          </w:tcPr>
          <w:p w:rsidR="00D23481" w:rsidRPr="00862490" w:rsidRDefault="00D23481" w:rsidP="00844611">
            <w:pPr>
              <w:jc w:val="center"/>
              <w:rPr>
                <w:sz w:val="20"/>
                <w:szCs w:val="20"/>
              </w:rPr>
            </w:pPr>
            <w:r w:rsidRPr="0086249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23481" w:rsidRPr="00862490" w:rsidRDefault="00D23481" w:rsidP="00844611">
            <w:pPr>
              <w:jc w:val="center"/>
              <w:rPr>
                <w:sz w:val="20"/>
                <w:szCs w:val="20"/>
              </w:rPr>
            </w:pPr>
            <w:r w:rsidRPr="00862490">
              <w:rPr>
                <w:sz w:val="20"/>
                <w:szCs w:val="20"/>
              </w:rPr>
              <w:t>кн. раб</w:t>
            </w:r>
          </w:p>
        </w:tc>
        <w:tc>
          <w:tcPr>
            <w:tcW w:w="1134" w:type="dxa"/>
          </w:tcPr>
          <w:p w:rsidR="00D23481" w:rsidRPr="00862490" w:rsidRDefault="0017168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2" w:type="dxa"/>
          </w:tcPr>
          <w:p w:rsidR="00D23481" w:rsidRPr="00862490" w:rsidRDefault="0017168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D23481" w:rsidRPr="00862490" w:rsidRDefault="00862490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D23481" w:rsidRPr="00862490" w:rsidRDefault="00362CE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D23481" w:rsidRPr="00862490" w:rsidRDefault="00362CE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D23481" w:rsidRPr="00862490" w:rsidRDefault="00862490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23481" w:rsidRPr="00862490" w:rsidRDefault="00362CE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D23481" w:rsidRPr="00862490" w:rsidRDefault="00362CE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  <w:r w:rsidR="00862490">
              <w:rPr>
                <w:sz w:val="20"/>
                <w:szCs w:val="20"/>
              </w:rPr>
              <w:t>%</w:t>
            </w:r>
          </w:p>
        </w:tc>
        <w:tc>
          <w:tcPr>
            <w:tcW w:w="1100" w:type="dxa"/>
          </w:tcPr>
          <w:p w:rsidR="00D23481" w:rsidRPr="00862490" w:rsidRDefault="00362CE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  <w:r w:rsidR="00862490">
              <w:rPr>
                <w:sz w:val="20"/>
                <w:szCs w:val="20"/>
              </w:rPr>
              <w:t>%</w:t>
            </w:r>
          </w:p>
        </w:tc>
      </w:tr>
      <w:tr w:rsidR="00D23481" w:rsidRPr="00862490" w:rsidTr="00862490">
        <w:tc>
          <w:tcPr>
            <w:tcW w:w="815" w:type="dxa"/>
          </w:tcPr>
          <w:p w:rsidR="00D23481" w:rsidRPr="00862490" w:rsidRDefault="00D23481" w:rsidP="00844611">
            <w:pPr>
              <w:jc w:val="center"/>
              <w:rPr>
                <w:sz w:val="20"/>
                <w:szCs w:val="20"/>
              </w:rPr>
            </w:pPr>
            <w:r w:rsidRPr="00862490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481" w:rsidRPr="00862490" w:rsidRDefault="00D23481" w:rsidP="00844611">
            <w:pPr>
              <w:jc w:val="center"/>
              <w:rPr>
                <w:sz w:val="20"/>
                <w:szCs w:val="20"/>
              </w:rPr>
            </w:pPr>
            <w:r w:rsidRPr="00862490">
              <w:rPr>
                <w:sz w:val="20"/>
                <w:szCs w:val="20"/>
              </w:rPr>
              <w:t>кн. раб</w:t>
            </w:r>
          </w:p>
        </w:tc>
        <w:tc>
          <w:tcPr>
            <w:tcW w:w="1134" w:type="dxa"/>
          </w:tcPr>
          <w:p w:rsidR="00D23481" w:rsidRPr="00862490" w:rsidRDefault="00862490" w:rsidP="00362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CED">
              <w:rPr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D23481" w:rsidRPr="00862490" w:rsidRDefault="00862490" w:rsidP="00362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CE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23481" w:rsidRPr="00862490" w:rsidRDefault="00862490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D23481" w:rsidRPr="00862490" w:rsidRDefault="00862490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D23481" w:rsidRPr="00862490" w:rsidRDefault="00862490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23481" w:rsidRPr="00862490" w:rsidRDefault="00862490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D23481" w:rsidRPr="00862490" w:rsidRDefault="00362CE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080" w:type="dxa"/>
          </w:tcPr>
          <w:p w:rsidR="00D23481" w:rsidRPr="00862490" w:rsidRDefault="00362CE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2490">
              <w:rPr>
                <w:sz w:val="20"/>
                <w:szCs w:val="20"/>
              </w:rPr>
              <w:t>0%</w:t>
            </w:r>
          </w:p>
        </w:tc>
        <w:tc>
          <w:tcPr>
            <w:tcW w:w="1100" w:type="dxa"/>
          </w:tcPr>
          <w:p w:rsidR="00D23481" w:rsidRPr="00862490" w:rsidRDefault="00362CED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62490">
              <w:rPr>
                <w:sz w:val="20"/>
                <w:szCs w:val="20"/>
              </w:rPr>
              <w:t>%</w:t>
            </w:r>
          </w:p>
        </w:tc>
      </w:tr>
      <w:tr w:rsidR="00D23481" w:rsidRPr="00862490" w:rsidTr="00862490">
        <w:tc>
          <w:tcPr>
            <w:tcW w:w="815" w:type="dxa"/>
          </w:tcPr>
          <w:p w:rsidR="00D23481" w:rsidRPr="00862490" w:rsidRDefault="00D23481" w:rsidP="00844611">
            <w:pPr>
              <w:jc w:val="center"/>
              <w:rPr>
                <w:sz w:val="20"/>
                <w:szCs w:val="20"/>
              </w:rPr>
            </w:pPr>
            <w:r w:rsidRPr="0086249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D23481" w:rsidRPr="00862490" w:rsidRDefault="00D23481" w:rsidP="00844611">
            <w:pPr>
              <w:jc w:val="center"/>
              <w:rPr>
                <w:sz w:val="20"/>
                <w:szCs w:val="20"/>
              </w:rPr>
            </w:pPr>
            <w:r w:rsidRPr="00862490">
              <w:rPr>
                <w:sz w:val="20"/>
                <w:szCs w:val="20"/>
              </w:rPr>
              <w:t>кн. раб</w:t>
            </w:r>
          </w:p>
        </w:tc>
        <w:tc>
          <w:tcPr>
            <w:tcW w:w="1134" w:type="dxa"/>
          </w:tcPr>
          <w:p w:rsidR="00D23481" w:rsidRPr="00862490" w:rsidRDefault="00862490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2" w:type="dxa"/>
          </w:tcPr>
          <w:p w:rsidR="00D23481" w:rsidRPr="00862490" w:rsidRDefault="00862490" w:rsidP="00862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D23481" w:rsidRPr="00862490" w:rsidRDefault="00862490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D23481" w:rsidRPr="00862490" w:rsidRDefault="00862490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D23481" w:rsidRPr="00862490" w:rsidRDefault="00862490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23481" w:rsidRPr="00862490" w:rsidRDefault="00862490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23481" w:rsidRPr="00862490" w:rsidRDefault="00862490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080" w:type="dxa"/>
          </w:tcPr>
          <w:p w:rsidR="00D23481" w:rsidRPr="00862490" w:rsidRDefault="00862490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100" w:type="dxa"/>
          </w:tcPr>
          <w:p w:rsidR="00D23481" w:rsidRPr="00862490" w:rsidRDefault="00862490" w:rsidP="0084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</w:tbl>
    <w:p w:rsidR="00862490" w:rsidRDefault="00C6560E" w:rsidP="00862490">
      <w:pPr>
        <w:ind w:firstLine="567"/>
        <w:jc w:val="both"/>
        <w:rPr>
          <w:sz w:val="22"/>
          <w:szCs w:val="22"/>
        </w:rPr>
      </w:pPr>
      <w:r w:rsidRPr="00B336B5">
        <w:rPr>
          <w:sz w:val="22"/>
          <w:szCs w:val="22"/>
        </w:rPr>
        <w:t>Таким образом, уровень</w:t>
      </w:r>
      <w:r w:rsidR="0063064D">
        <w:rPr>
          <w:sz w:val="22"/>
          <w:szCs w:val="22"/>
        </w:rPr>
        <w:t xml:space="preserve"> </w:t>
      </w:r>
      <w:r w:rsidRPr="00B336B5">
        <w:rPr>
          <w:sz w:val="22"/>
          <w:szCs w:val="22"/>
        </w:rPr>
        <w:t>обученности по физике в 7-</w:t>
      </w:r>
      <w:r w:rsidR="00B336B5" w:rsidRPr="00B336B5">
        <w:rPr>
          <w:sz w:val="22"/>
          <w:szCs w:val="22"/>
        </w:rPr>
        <w:t>9</w:t>
      </w:r>
      <w:r w:rsidRPr="00B336B5">
        <w:rPr>
          <w:sz w:val="22"/>
          <w:szCs w:val="22"/>
        </w:rPr>
        <w:t xml:space="preserve"> классах колеблется от </w:t>
      </w:r>
      <w:r w:rsidR="00B336B5" w:rsidRPr="00B336B5">
        <w:rPr>
          <w:sz w:val="22"/>
          <w:szCs w:val="22"/>
        </w:rPr>
        <w:t>70</w:t>
      </w:r>
      <w:r w:rsidRPr="00B336B5">
        <w:rPr>
          <w:sz w:val="22"/>
          <w:szCs w:val="22"/>
        </w:rPr>
        <w:t xml:space="preserve">% в </w:t>
      </w:r>
      <w:r w:rsidR="00B336B5" w:rsidRPr="00B336B5">
        <w:rPr>
          <w:sz w:val="22"/>
          <w:szCs w:val="22"/>
        </w:rPr>
        <w:t>девятом</w:t>
      </w:r>
      <w:r w:rsidRPr="00B336B5">
        <w:rPr>
          <w:sz w:val="22"/>
          <w:szCs w:val="22"/>
        </w:rPr>
        <w:t xml:space="preserve"> классе до </w:t>
      </w:r>
      <w:r w:rsidR="00362CED">
        <w:rPr>
          <w:sz w:val="22"/>
          <w:szCs w:val="22"/>
        </w:rPr>
        <w:t>50</w:t>
      </w:r>
      <w:r w:rsidRPr="00B336B5">
        <w:rPr>
          <w:sz w:val="22"/>
          <w:szCs w:val="22"/>
        </w:rPr>
        <w:t xml:space="preserve">% в </w:t>
      </w:r>
      <w:r w:rsidR="00362CED">
        <w:rPr>
          <w:sz w:val="22"/>
          <w:szCs w:val="22"/>
        </w:rPr>
        <w:t>восьмом</w:t>
      </w:r>
      <w:r w:rsidRPr="00B336B5">
        <w:rPr>
          <w:sz w:val="22"/>
          <w:szCs w:val="22"/>
        </w:rPr>
        <w:t xml:space="preserve"> классе. Качество обученности колеблется от </w:t>
      </w:r>
      <w:r w:rsidR="00B336B5" w:rsidRPr="00B336B5">
        <w:rPr>
          <w:sz w:val="22"/>
          <w:szCs w:val="22"/>
        </w:rPr>
        <w:t>40</w:t>
      </w:r>
      <w:r w:rsidRPr="00B336B5">
        <w:rPr>
          <w:sz w:val="22"/>
          <w:szCs w:val="22"/>
        </w:rPr>
        <w:t xml:space="preserve">% в </w:t>
      </w:r>
      <w:r w:rsidR="00B336B5" w:rsidRPr="00B336B5">
        <w:rPr>
          <w:sz w:val="22"/>
          <w:szCs w:val="22"/>
        </w:rPr>
        <w:t xml:space="preserve">девятом классе до </w:t>
      </w:r>
      <w:r w:rsidR="00362CED">
        <w:rPr>
          <w:sz w:val="22"/>
          <w:szCs w:val="22"/>
        </w:rPr>
        <w:t>25</w:t>
      </w:r>
      <w:r w:rsidR="00B336B5" w:rsidRPr="00B336B5">
        <w:rPr>
          <w:sz w:val="22"/>
          <w:szCs w:val="22"/>
        </w:rPr>
        <w:t xml:space="preserve">% в </w:t>
      </w:r>
      <w:r w:rsidR="00362CED">
        <w:rPr>
          <w:sz w:val="22"/>
          <w:szCs w:val="22"/>
        </w:rPr>
        <w:t>восьмом</w:t>
      </w:r>
      <w:r w:rsidRPr="00B336B5">
        <w:rPr>
          <w:sz w:val="22"/>
          <w:szCs w:val="22"/>
        </w:rPr>
        <w:t xml:space="preserve"> классе</w:t>
      </w:r>
      <w:r w:rsidR="00B336B5" w:rsidRPr="00B336B5">
        <w:rPr>
          <w:sz w:val="22"/>
          <w:szCs w:val="22"/>
        </w:rPr>
        <w:t>, средний балл колеблется от 3,3</w:t>
      </w:r>
      <w:r w:rsidRPr="00B336B5">
        <w:rPr>
          <w:sz w:val="22"/>
          <w:szCs w:val="22"/>
        </w:rPr>
        <w:t xml:space="preserve"> в </w:t>
      </w:r>
      <w:r w:rsidR="00B336B5" w:rsidRPr="00B336B5">
        <w:rPr>
          <w:sz w:val="22"/>
          <w:szCs w:val="22"/>
        </w:rPr>
        <w:t xml:space="preserve">восьмом классе до </w:t>
      </w:r>
      <w:r w:rsidR="00362CED">
        <w:rPr>
          <w:sz w:val="22"/>
          <w:szCs w:val="22"/>
        </w:rPr>
        <w:t>2,7</w:t>
      </w:r>
      <w:r w:rsidRPr="00B336B5">
        <w:rPr>
          <w:sz w:val="22"/>
          <w:szCs w:val="22"/>
        </w:rPr>
        <w:t xml:space="preserve"> в </w:t>
      </w:r>
      <w:r w:rsidR="00362CED">
        <w:rPr>
          <w:sz w:val="22"/>
          <w:szCs w:val="22"/>
        </w:rPr>
        <w:t>восьмом классе</w:t>
      </w:r>
      <w:r w:rsidRPr="00B336B5">
        <w:rPr>
          <w:sz w:val="22"/>
          <w:szCs w:val="22"/>
        </w:rPr>
        <w:t>.</w:t>
      </w:r>
    </w:p>
    <w:p w:rsidR="00862490" w:rsidRPr="00B336B5" w:rsidRDefault="00862490" w:rsidP="00862490">
      <w:pPr>
        <w:ind w:firstLine="567"/>
        <w:jc w:val="both"/>
        <w:rPr>
          <w:sz w:val="22"/>
          <w:szCs w:val="22"/>
        </w:rPr>
      </w:pPr>
      <w:r w:rsidRPr="00B336B5">
        <w:rPr>
          <w:sz w:val="22"/>
          <w:szCs w:val="22"/>
        </w:rPr>
        <w:t xml:space="preserve">При написании контрольной работы по </w:t>
      </w:r>
      <w:r w:rsidRPr="00B336B5">
        <w:rPr>
          <w:b/>
          <w:sz w:val="22"/>
          <w:szCs w:val="22"/>
        </w:rPr>
        <w:t>физике</w:t>
      </w:r>
      <w:r w:rsidR="00362CED">
        <w:rPr>
          <w:sz w:val="22"/>
          <w:szCs w:val="22"/>
        </w:rPr>
        <w:t xml:space="preserve"> по теме «Давление» 42,8</w:t>
      </w:r>
      <w:r w:rsidRPr="00B336B5">
        <w:rPr>
          <w:sz w:val="22"/>
          <w:szCs w:val="22"/>
        </w:rPr>
        <w:t xml:space="preserve">% учащихся </w:t>
      </w:r>
      <w:r w:rsidRPr="00B336B5">
        <w:rPr>
          <w:b/>
          <w:sz w:val="22"/>
          <w:szCs w:val="22"/>
        </w:rPr>
        <w:t>седьмого</w:t>
      </w:r>
      <w:r w:rsidR="0063064D">
        <w:rPr>
          <w:b/>
          <w:sz w:val="22"/>
          <w:szCs w:val="22"/>
        </w:rPr>
        <w:t xml:space="preserve"> </w:t>
      </w:r>
      <w:r w:rsidRPr="00B336B5">
        <w:rPr>
          <w:b/>
          <w:sz w:val="22"/>
          <w:szCs w:val="22"/>
        </w:rPr>
        <w:t>класса</w:t>
      </w:r>
      <w:r w:rsidRPr="00B336B5">
        <w:rPr>
          <w:sz w:val="22"/>
          <w:szCs w:val="22"/>
        </w:rPr>
        <w:t xml:space="preserve"> правильно дали определение давления и единицы давления, знают кратные и дольные единицы измерения давления, знают формулу для вычисления давления и умеют определять силу давления, площадь опоры с помощью формулы, знают от чего зависит увеличение и уменьшение давления.  </w:t>
      </w:r>
    </w:p>
    <w:p w:rsidR="00B336B5" w:rsidRPr="00B336B5" w:rsidRDefault="00862490" w:rsidP="00B336B5">
      <w:pPr>
        <w:ind w:firstLine="567"/>
        <w:jc w:val="both"/>
        <w:rPr>
          <w:sz w:val="22"/>
          <w:szCs w:val="22"/>
        </w:rPr>
      </w:pPr>
      <w:r w:rsidRPr="00B336B5">
        <w:rPr>
          <w:rFonts w:ascii="Times New Roman CYR" w:hAnsi="Times New Roman CYR" w:cs="Times New Roman CYR"/>
          <w:sz w:val="22"/>
          <w:szCs w:val="22"/>
        </w:rPr>
        <w:t xml:space="preserve">При выполнении контрольной работы по </w:t>
      </w:r>
      <w:r w:rsidRPr="00B336B5">
        <w:rPr>
          <w:rFonts w:ascii="Times New Roman CYR" w:hAnsi="Times New Roman CYR" w:cs="Times New Roman CYR"/>
          <w:b/>
          <w:sz w:val="22"/>
          <w:szCs w:val="22"/>
        </w:rPr>
        <w:t>физике</w:t>
      </w:r>
      <w:r w:rsidRPr="00B336B5">
        <w:rPr>
          <w:rFonts w:ascii="Times New Roman CYR" w:hAnsi="Times New Roman CYR" w:cs="Times New Roman CYR"/>
          <w:sz w:val="22"/>
          <w:szCs w:val="22"/>
        </w:rPr>
        <w:t xml:space="preserve"> по теме «Законы электрического тока», </w:t>
      </w:r>
      <w:r w:rsidR="00362CED">
        <w:rPr>
          <w:sz w:val="22"/>
          <w:szCs w:val="22"/>
        </w:rPr>
        <w:t>50</w:t>
      </w:r>
      <w:r w:rsidRPr="00B336B5">
        <w:rPr>
          <w:sz w:val="22"/>
          <w:szCs w:val="22"/>
        </w:rPr>
        <w:t xml:space="preserve">% учащихся </w:t>
      </w:r>
      <w:r w:rsidRPr="00B336B5">
        <w:rPr>
          <w:b/>
          <w:sz w:val="22"/>
          <w:szCs w:val="22"/>
        </w:rPr>
        <w:t>восьмого</w:t>
      </w:r>
      <w:r w:rsidR="0063064D">
        <w:rPr>
          <w:b/>
          <w:sz w:val="22"/>
          <w:szCs w:val="22"/>
        </w:rPr>
        <w:t xml:space="preserve"> </w:t>
      </w:r>
      <w:r w:rsidRPr="005A0F03">
        <w:rPr>
          <w:b/>
          <w:sz w:val="22"/>
          <w:szCs w:val="22"/>
        </w:rPr>
        <w:t>класса</w:t>
      </w:r>
      <w:r w:rsidRPr="00B336B5">
        <w:rPr>
          <w:sz w:val="22"/>
          <w:szCs w:val="22"/>
        </w:rPr>
        <w:t xml:space="preserve"> умеют </w:t>
      </w:r>
      <w:r w:rsidRPr="00B336B5">
        <w:rPr>
          <w:bCs/>
          <w:sz w:val="22"/>
          <w:szCs w:val="22"/>
        </w:rPr>
        <w:t>решать задачи, используя физические законы и формулы, связывающие физические величины; на основе анализа условия задачи выделять физические величины и формулы, необходимые для её решения, и проводить расчёты</w:t>
      </w:r>
      <w:r w:rsidR="00362CED">
        <w:rPr>
          <w:sz w:val="22"/>
          <w:szCs w:val="22"/>
        </w:rPr>
        <w:t>. 75</w:t>
      </w:r>
      <w:r w:rsidRPr="00B336B5">
        <w:rPr>
          <w:sz w:val="22"/>
          <w:szCs w:val="22"/>
        </w:rPr>
        <w:t xml:space="preserve">% учащихся не </w:t>
      </w:r>
      <w:r w:rsidRPr="00B336B5">
        <w:rPr>
          <w:bCs/>
          <w:sz w:val="22"/>
          <w:szCs w:val="22"/>
        </w:rPr>
        <w:t xml:space="preserve">решают задачи, используя физические законы и формулы, не умеют </w:t>
      </w:r>
      <w:r w:rsidRPr="00B336B5">
        <w:rPr>
          <w:sz w:val="22"/>
          <w:szCs w:val="22"/>
        </w:rPr>
        <w:t>переводить кратные величины.</w:t>
      </w:r>
    </w:p>
    <w:p w:rsidR="00B336B5" w:rsidRDefault="00B336B5" w:rsidP="00B336B5">
      <w:pPr>
        <w:ind w:firstLine="567"/>
        <w:jc w:val="both"/>
        <w:rPr>
          <w:sz w:val="22"/>
          <w:szCs w:val="22"/>
        </w:rPr>
      </w:pPr>
      <w:r w:rsidRPr="00B336B5">
        <w:rPr>
          <w:sz w:val="22"/>
          <w:szCs w:val="22"/>
        </w:rPr>
        <w:t xml:space="preserve">60% учащихся </w:t>
      </w:r>
      <w:r w:rsidRPr="00B336B5">
        <w:rPr>
          <w:b/>
          <w:sz w:val="22"/>
          <w:szCs w:val="22"/>
        </w:rPr>
        <w:t>девятого</w:t>
      </w:r>
      <w:r w:rsidR="0063064D">
        <w:rPr>
          <w:b/>
          <w:sz w:val="22"/>
          <w:szCs w:val="22"/>
        </w:rPr>
        <w:t xml:space="preserve"> </w:t>
      </w:r>
      <w:r w:rsidRPr="005A0F03">
        <w:rPr>
          <w:b/>
          <w:sz w:val="22"/>
          <w:szCs w:val="22"/>
        </w:rPr>
        <w:t>класса</w:t>
      </w:r>
      <w:r w:rsidRPr="00B336B5">
        <w:rPr>
          <w:sz w:val="22"/>
          <w:szCs w:val="22"/>
        </w:rPr>
        <w:t xml:space="preserve">, при написании контрольной работы по </w:t>
      </w:r>
      <w:r w:rsidRPr="00B336B5">
        <w:rPr>
          <w:b/>
          <w:sz w:val="22"/>
          <w:szCs w:val="22"/>
        </w:rPr>
        <w:t>физике</w:t>
      </w:r>
      <w:r w:rsidRPr="00B336B5">
        <w:rPr>
          <w:sz w:val="22"/>
          <w:szCs w:val="22"/>
        </w:rPr>
        <w:t xml:space="preserve"> по теме «Электромагнитное поле», владеют и понимаю физические термины, владеют формулами вычисления физических величин частоты, периодов колебаний, знают имена и фамилии учёных – физиков совершивших открытия электромагнитов, радиочастот, квантовой физики, знают, как изменяются периоды собственных электромагнитных колебаний в контуре. 50% учащихся смогли </w:t>
      </w:r>
      <w:r w:rsidRPr="00B336B5">
        <w:rPr>
          <w:bCs/>
          <w:sz w:val="22"/>
          <w:szCs w:val="22"/>
        </w:rPr>
        <w:t>распознавать, взаимодействие магнитов, понимают, как действует магнитное поле на проводник с током</w:t>
      </w:r>
      <w:r w:rsidRPr="00B336B5">
        <w:rPr>
          <w:sz w:val="22"/>
          <w:szCs w:val="22"/>
        </w:rPr>
        <w:t xml:space="preserve">. 30% учащихся не могут найти длину электромагнитных волн, излучаемых антенной </w:t>
      </w:r>
      <w:r w:rsidRPr="00B336B5">
        <w:rPr>
          <w:sz w:val="22"/>
          <w:szCs w:val="22"/>
        </w:rPr>
        <w:lastRenderedPageBreak/>
        <w:t xml:space="preserve">радиостанции, не владеют формулами вычисления длин радиоволн и единицами измерений данных физических величин. </w:t>
      </w:r>
    </w:p>
    <w:p w:rsidR="00F46813" w:rsidRPr="006842FD" w:rsidRDefault="00F46813" w:rsidP="00F46813">
      <w:pPr>
        <w:ind w:firstLine="567"/>
        <w:jc w:val="both"/>
        <w:rPr>
          <w:color w:val="000000"/>
          <w:sz w:val="22"/>
          <w:szCs w:val="22"/>
        </w:rPr>
      </w:pPr>
      <w:r w:rsidRPr="006842FD">
        <w:rPr>
          <w:color w:val="000000"/>
          <w:sz w:val="22"/>
          <w:szCs w:val="22"/>
        </w:rPr>
        <w:t>Годовые оценки школьников по предметам учебного плана.</w:t>
      </w:r>
    </w:p>
    <w:p w:rsidR="00362CED" w:rsidRPr="00C64639" w:rsidRDefault="00997F4D" w:rsidP="00362CED">
      <w:pPr>
        <w:spacing w:before="120" w:after="120"/>
        <w:ind w:firstLine="567"/>
        <w:rPr>
          <w:rFonts w:eastAsia="Calibri"/>
          <w:b/>
          <w:iCs/>
        </w:rPr>
      </w:pPr>
      <w:r>
        <w:rPr>
          <w:rFonts w:eastAsiaTheme="minorHAnsi"/>
          <w:b/>
          <w:noProof/>
        </w:rPr>
        <w:pict>
          <v:rect id="_x0000_s1386" style="position:absolute;left:0;text-align:left;margin-left:178.15pt;margin-top:15.8pt;width:42.05pt;height:24.75pt;z-index:251873792" filled="f" stroked="f">
            <v:textbox>
              <w:txbxContent>
                <w:p w:rsidR="00997F4D" w:rsidRPr="002533BD" w:rsidRDefault="00997F4D" w:rsidP="00362CED">
                  <w:pPr>
                    <w:rPr>
                      <w:b/>
                      <w:color w:val="FF0000"/>
                    </w:rPr>
                  </w:pPr>
                  <w:r w:rsidRPr="002533BD">
                    <w:rPr>
                      <w:b/>
                      <w:color w:val="FF0000"/>
                    </w:rPr>
                    <w:t>100</w:t>
                  </w:r>
                </w:p>
              </w:txbxContent>
            </v:textbox>
          </v:rect>
        </w:pict>
      </w:r>
      <w:r w:rsidR="00362CED">
        <w:rPr>
          <w:b/>
          <w:noProof/>
        </w:rPr>
        <w:t xml:space="preserve">                   Физика</w:t>
      </w:r>
    </w:p>
    <w:p w:rsidR="00362CED" w:rsidRDefault="00997F4D" w:rsidP="00362CED">
      <w:r>
        <w:rPr>
          <w:noProof/>
        </w:rPr>
        <w:pict>
          <v:rect id="_x0000_s1389" style="position:absolute;margin-left:74.5pt;margin-top:201.45pt;width:134.25pt;height:18.45pt;z-index:251876864" filled="f" stroked="f">
            <v:textbox style="mso-next-textbox:#_x0000_s1389">
              <w:txbxContent>
                <w:p w:rsidR="00997F4D" w:rsidRPr="000F09FD" w:rsidRDefault="00997F4D" w:rsidP="00362CED">
                  <w:pPr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bCs/>
          <w:i/>
          <w:iCs/>
          <w:noProof/>
        </w:rPr>
        <w:pict>
          <v:rect id="_x0000_s1387" style="position:absolute;margin-left:178.15pt;margin-top:90.85pt;width:42.05pt;height:24.75pt;z-index:251874816" filled="f" stroked="f">
            <v:textbox style="mso-next-textbox:#_x0000_s1387">
              <w:txbxContent>
                <w:p w:rsidR="00997F4D" w:rsidRPr="002533BD" w:rsidRDefault="00997F4D" w:rsidP="00362C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39,7</w:t>
                  </w:r>
                </w:p>
              </w:txbxContent>
            </v:textbox>
          </v:rect>
        </w:pict>
      </w:r>
      <w:r>
        <w:rPr>
          <w:noProof/>
        </w:rPr>
        <w:pict>
          <v:rect id="_x0000_s1388" style="position:absolute;margin-left:181.15pt;margin-top:144.25pt;width:42.05pt;height:24.75pt;z-index:251875840" filled="f" stroked="f">
            <v:textbox style="mso-next-textbox:#_x0000_s1388">
              <w:txbxContent>
                <w:p w:rsidR="00997F4D" w:rsidRPr="002533BD" w:rsidRDefault="00997F4D" w:rsidP="00362CE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3,4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90" type="#_x0000_t32" style="position:absolute;margin-left:34.75pt;margin-top:210.8pt;width:39.75pt;height:.55pt;z-index:251877888" o:connectortype="straight" strokecolor="red"/>
        </w:pict>
      </w:r>
      <w:r w:rsidR="00362CED">
        <w:rPr>
          <w:noProof/>
        </w:rPr>
        <w:drawing>
          <wp:inline distT="0" distB="0" distL="0" distR="0" wp14:anchorId="51C89699" wp14:editId="17464A25">
            <wp:extent cx="2673682" cy="3466531"/>
            <wp:effectExtent l="19050" t="0" r="12368" b="569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62CED" w:rsidRDefault="00362CED" w:rsidP="00362CED"/>
    <w:p w:rsidR="00971882" w:rsidRPr="00571FF1" w:rsidRDefault="00971882" w:rsidP="00C6560E">
      <w:pPr>
        <w:pStyle w:val="ae"/>
        <w:ind w:left="0" w:firstLine="567"/>
        <w:rPr>
          <w:rFonts w:ascii="Times New Roman" w:hAnsi="Times New Roman"/>
          <w:sz w:val="22"/>
          <w:szCs w:val="22"/>
        </w:rPr>
      </w:pPr>
      <w:r w:rsidRPr="00571FF1">
        <w:rPr>
          <w:rFonts w:ascii="Times New Roman" w:hAnsi="Times New Roman"/>
          <w:b/>
          <w:sz w:val="22"/>
          <w:szCs w:val="22"/>
        </w:rPr>
        <w:t xml:space="preserve">   Выводы:</w:t>
      </w:r>
    </w:p>
    <w:p w:rsidR="00971882" w:rsidRPr="00571FF1" w:rsidRDefault="00971882" w:rsidP="000570A6">
      <w:pPr>
        <w:numPr>
          <w:ilvl w:val="0"/>
          <w:numId w:val="5"/>
        </w:numPr>
        <w:tabs>
          <w:tab w:val="clear" w:pos="960"/>
          <w:tab w:val="num" w:pos="720"/>
        </w:tabs>
        <w:ind w:hanging="600"/>
        <w:rPr>
          <w:sz w:val="22"/>
          <w:szCs w:val="22"/>
        </w:rPr>
      </w:pPr>
      <w:r w:rsidRPr="00571FF1">
        <w:rPr>
          <w:sz w:val="22"/>
          <w:szCs w:val="22"/>
        </w:rPr>
        <w:t>учителям этой области необходимо обратить внимание на:</w:t>
      </w:r>
    </w:p>
    <w:p w:rsidR="008E79C0" w:rsidRPr="00571FF1" w:rsidRDefault="008E79C0" w:rsidP="000570A6">
      <w:pPr>
        <w:numPr>
          <w:ilvl w:val="1"/>
          <w:numId w:val="8"/>
        </w:numPr>
        <w:tabs>
          <w:tab w:val="clear" w:pos="1680"/>
          <w:tab w:val="num" w:pos="1440"/>
        </w:tabs>
        <w:ind w:left="1440"/>
        <w:rPr>
          <w:sz w:val="22"/>
          <w:szCs w:val="22"/>
        </w:rPr>
      </w:pPr>
      <w:r w:rsidRPr="00571FF1">
        <w:rPr>
          <w:sz w:val="22"/>
          <w:szCs w:val="22"/>
        </w:rPr>
        <w:t>на применение теории в практической деятельности;</w:t>
      </w:r>
    </w:p>
    <w:p w:rsidR="00971882" w:rsidRPr="00571FF1" w:rsidRDefault="008E79C0" w:rsidP="000570A6">
      <w:pPr>
        <w:numPr>
          <w:ilvl w:val="1"/>
          <w:numId w:val="8"/>
        </w:numPr>
        <w:tabs>
          <w:tab w:val="clear" w:pos="1680"/>
          <w:tab w:val="num" w:pos="1440"/>
        </w:tabs>
        <w:ind w:left="1440"/>
        <w:rPr>
          <w:sz w:val="22"/>
          <w:szCs w:val="22"/>
        </w:rPr>
      </w:pPr>
      <w:r w:rsidRPr="00571FF1">
        <w:rPr>
          <w:sz w:val="22"/>
          <w:szCs w:val="22"/>
        </w:rPr>
        <w:t xml:space="preserve"> больше внимания уделять отработке теоретических вопросов;</w:t>
      </w:r>
    </w:p>
    <w:p w:rsidR="008E79C0" w:rsidRPr="00571FF1" w:rsidRDefault="008E79C0" w:rsidP="000570A6">
      <w:pPr>
        <w:numPr>
          <w:ilvl w:val="1"/>
          <w:numId w:val="8"/>
        </w:numPr>
        <w:tabs>
          <w:tab w:val="clear" w:pos="1680"/>
          <w:tab w:val="num" w:pos="1440"/>
        </w:tabs>
        <w:ind w:left="1440"/>
        <w:rPr>
          <w:sz w:val="22"/>
          <w:szCs w:val="22"/>
        </w:rPr>
      </w:pPr>
      <w:r w:rsidRPr="00571FF1">
        <w:rPr>
          <w:sz w:val="22"/>
          <w:szCs w:val="22"/>
        </w:rPr>
        <w:t>на отработку терминологии по каждой теме предмета;</w:t>
      </w:r>
    </w:p>
    <w:p w:rsidR="008E79C0" w:rsidRPr="00571FF1" w:rsidRDefault="008E79C0" w:rsidP="000570A6">
      <w:pPr>
        <w:numPr>
          <w:ilvl w:val="1"/>
          <w:numId w:val="8"/>
        </w:numPr>
        <w:tabs>
          <w:tab w:val="clear" w:pos="1680"/>
          <w:tab w:val="num" w:pos="1440"/>
        </w:tabs>
        <w:ind w:left="1440"/>
        <w:rPr>
          <w:sz w:val="22"/>
          <w:szCs w:val="22"/>
        </w:rPr>
      </w:pPr>
      <w:r w:rsidRPr="00571FF1">
        <w:rPr>
          <w:sz w:val="22"/>
          <w:szCs w:val="22"/>
        </w:rPr>
        <w:t>на развитие самостоятельности и логического мышления учащихся;</w:t>
      </w:r>
    </w:p>
    <w:p w:rsidR="00CE06E9" w:rsidRPr="00571FF1" w:rsidRDefault="00971882" w:rsidP="006B6B5C">
      <w:pPr>
        <w:numPr>
          <w:ilvl w:val="0"/>
          <w:numId w:val="20"/>
        </w:numPr>
        <w:jc w:val="both"/>
        <w:rPr>
          <w:sz w:val="22"/>
          <w:szCs w:val="22"/>
        </w:rPr>
      </w:pPr>
      <w:r w:rsidRPr="00571FF1">
        <w:rPr>
          <w:sz w:val="22"/>
          <w:szCs w:val="22"/>
        </w:rPr>
        <w:t>руководителям ШМО рассмотреть и обсудить</w:t>
      </w:r>
      <w:r w:rsidR="00C66199" w:rsidRPr="00571FF1">
        <w:rPr>
          <w:sz w:val="22"/>
          <w:szCs w:val="22"/>
        </w:rPr>
        <w:t xml:space="preserve"> на заседаниях МО анализ работы</w:t>
      </w:r>
      <w:r w:rsidR="00E41FBF" w:rsidRPr="00571FF1">
        <w:rPr>
          <w:sz w:val="22"/>
          <w:szCs w:val="22"/>
        </w:rPr>
        <w:t>.</w:t>
      </w:r>
    </w:p>
    <w:p w:rsidR="00BB263E" w:rsidRPr="00571FF1" w:rsidRDefault="00BB263E" w:rsidP="006B6B5C">
      <w:pPr>
        <w:numPr>
          <w:ilvl w:val="0"/>
          <w:numId w:val="20"/>
        </w:numPr>
        <w:jc w:val="both"/>
        <w:rPr>
          <w:sz w:val="22"/>
          <w:szCs w:val="22"/>
        </w:rPr>
      </w:pPr>
      <w:r w:rsidRPr="00571FF1">
        <w:rPr>
          <w:sz w:val="22"/>
          <w:szCs w:val="22"/>
        </w:rPr>
        <w:t xml:space="preserve">зам. директора по УВР наметить и осуществить: </w:t>
      </w:r>
    </w:p>
    <w:p w:rsidR="00BB263E" w:rsidRPr="00571FF1" w:rsidRDefault="00571FF1" w:rsidP="006B6B5C">
      <w:pPr>
        <w:numPr>
          <w:ilvl w:val="0"/>
          <w:numId w:val="15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>
        <w:t xml:space="preserve">персональный контроль по </w:t>
      </w:r>
      <w:r w:rsidR="00362CED">
        <w:t>физике</w:t>
      </w:r>
      <w:r>
        <w:t xml:space="preserve"> в </w:t>
      </w:r>
      <w:r w:rsidR="00362CED">
        <w:t>7</w:t>
      </w:r>
      <w:r>
        <w:t xml:space="preserve">-9 классах, учитель </w:t>
      </w:r>
      <w:r w:rsidR="00362CED">
        <w:t>Подтыканов П.Н</w:t>
      </w:r>
      <w:r>
        <w:t>.</w:t>
      </w:r>
      <w:r w:rsidR="00BB263E" w:rsidRPr="00571FF1">
        <w:rPr>
          <w:sz w:val="22"/>
          <w:szCs w:val="22"/>
        </w:rPr>
        <w:t>.</w:t>
      </w:r>
    </w:p>
    <w:p w:rsidR="004A6D2F" w:rsidRPr="009335B4" w:rsidRDefault="004A6D2F" w:rsidP="00922717">
      <w:pPr>
        <w:rPr>
          <w:b/>
          <w:highlight w:val="yellow"/>
        </w:rPr>
      </w:pPr>
    </w:p>
    <w:p w:rsidR="00D27667" w:rsidRPr="00DF4E2D" w:rsidRDefault="00D27667" w:rsidP="00D731D4">
      <w:pPr>
        <w:jc w:val="center"/>
        <w:rPr>
          <w:b/>
        </w:rPr>
      </w:pPr>
      <w:r w:rsidRPr="00DF4E2D">
        <w:rPr>
          <w:b/>
        </w:rPr>
        <w:t>ОБРАЗОВАТЕЛЬНАЯ ОБЛАСТЬ</w:t>
      </w:r>
    </w:p>
    <w:p w:rsidR="00002375" w:rsidRPr="00A66EBA" w:rsidRDefault="00B03277" w:rsidP="00E92CE0">
      <w:pPr>
        <w:jc w:val="center"/>
        <w:rPr>
          <w:b/>
        </w:rPr>
      </w:pPr>
      <w:r w:rsidRPr="00DF4E2D">
        <w:rPr>
          <w:b/>
        </w:rPr>
        <w:t>«ИСКУССТВО»</w:t>
      </w:r>
    </w:p>
    <w:p w:rsidR="00BB263E" w:rsidRPr="00A66EBA" w:rsidRDefault="00BB263E" w:rsidP="00E92CE0">
      <w:pPr>
        <w:jc w:val="center"/>
        <w:rPr>
          <w:b/>
        </w:rPr>
      </w:pPr>
    </w:p>
    <w:p w:rsidR="00922717" w:rsidRPr="00A66EBA" w:rsidRDefault="00D27667" w:rsidP="00E41FBF">
      <w:pPr>
        <w:ind w:firstLine="567"/>
        <w:jc w:val="both"/>
        <w:rPr>
          <w:sz w:val="22"/>
          <w:szCs w:val="22"/>
        </w:rPr>
      </w:pPr>
      <w:r w:rsidRPr="00A66EBA">
        <w:rPr>
          <w:sz w:val="22"/>
          <w:szCs w:val="22"/>
        </w:rPr>
        <w:t>Уч</w:t>
      </w:r>
      <w:r w:rsidR="007C1A29" w:rsidRPr="00A66EBA">
        <w:rPr>
          <w:sz w:val="22"/>
          <w:szCs w:val="22"/>
        </w:rPr>
        <w:t>ащие</w:t>
      </w:r>
      <w:r w:rsidRPr="00A66EBA">
        <w:rPr>
          <w:sz w:val="22"/>
          <w:szCs w:val="22"/>
        </w:rPr>
        <w:t>ся 1-7</w:t>
      </w:r>
      <w:r w:rsidR="0063064D">
        <w:rPr>
          <w:sz w:val="22"/>
          <w:szCs w:val="22"/>
        </w:rPr>
        <w:t xml:space="preserve"> </w:t>
      </w:r>
      <w:r w:rsidRPr="00A66EBA">
        <w:rPr>
          <w:sz w:val="22"/>
          <w:szCs w:val="22"/>
        </w:rPr>
        <w:t>классов удовлетворительно усвоили жанры изобразительного искусства</w:t>
      </w:r>
      <w:r w:rsidR="006407CE" w:rsidRPr="00A66EBA">
        <w:rPr>
          <w:sz w:val="22"/>
          <w:szCs w:val="22"/>
        </w:rPr>
        <w:t>,</w:t>
      </w:r>
      <w:r w:rsidRPr="00A66EBA">
        <w:rPr>
          <w:sz w:val="22"/>
          <w:szCs w:val="22"/>
        </w:rPr>
        <w:t xml:space="preserve"> умеют выполнять рисунки на заданную тему, рисовать по памяти, с натуры, делать иллюстрации, владеют карандашом, кистью. Следует отметить улучшение в раскомпановке де</w:t>
      </w:r>
      <w:r w:rsidR="00A66EBA">
        <w:rPr>
          <w:sz w:val="22"/>
          <w:szCs w:val="22"/>
        </w:rPr>
        <w:t xml:space="preserve">талей на плакате, смешивание и </w:t>
      </w:r>
      <w:r w:rsidRPr="00A66EBA">
        <w:rPr>
          <w:sz w:val="22"/>
          <w:szCs w:val="22"/>
        </w:rPr>
        <w:t xml:space="preserve">применение цветовой палитры. При этом трудности возникают с </w:t>
      </w:r>
      <w:r w:rsidR="00AE44B9" w:rsidRPr="00A66EBA">
        <w:rPr>
          <w:sz w:val="22"/>
          <w:szCs w:val="22"/>
        </w:rPr>
        <w:t>нагл</w:t>
      </w:r>
      <w:r w:rsidR="007C1A29" w:rsidRPr="00A66EBA">
        <w:rPr>
          <w:sz w:val="22"/>
          <w:szCs w:val="22"/>
        </w:rPr>
        <w:t>ядностью и теорией предмета. Учащие</w:t>
      </w:r>
      <w:r w:rsidR="00AE44B9" w:rsidRPr="00A66EBA">
        <w:rPr>
          <w:sz w:val="22"/>
          <w:szCs w:val="22"/>
        </w:rPr>
        <w:t>ся не знают особенностей языка видов изобразительного искусства, затрудняются в раскрытии некоторых терминов, в описании цветовой гаммы определённого предмета, настроения и характера человека, изображённого на портрете.</w:t>
      </w:r>
    </w:p>
    <w:p w:rsidR="006A64BE" w:rsidRPr="00A66EBA" w:rsidRDefault="00C66199" w:rsidP="006A64BE">
      <w:pPr>
        <w:shd w:val="clear" w:color="auto" w:fill="FFFFFF"/>
        <w:tabs>
          <w:tab w:val="left" w:pos="720"/>
        </w:tabs>
        <w:ind w:firstLine="567"/>
        <w:contextualSpacing/>
        <w:jc w:val="both"/>
        <w:rPr>
          <w:sz w:val="22"/>
          <w:szCs w:val="22"/>
        </w:rPr>
      </w:pPr>
      <w:r w:rsidRPr="00A66EBA">
        <w:rPr>
          <w:sz w:val="22"/>
          <w:szCs w:val="22"/>
        </w:rPr>
        <w:t>Итоги года по изобразительному искусству в</w:t>
      </w:r>
      <w:r w:rsidR="00E41FBF" w:rsidRPr="00A66EBA">
        <w:rPr>
          <w:sz w:val="22"/>
          <w:szCs w:val="22"/>
        </w:rPr>
        <w:t>о</w:t>
      </w:r>
      <w:r w:rsidR="0063064D">
        <w:rPr>
          <w:sz w:val="22"/>
          <w:szCs w:val="22"/>
        </w:rPr>
        <w:t xml:space="preserve"> </w:t>
      </w:r>
      <w:r w:rsidR="00E41FBF" w:rsidRPr="00A66EBA">
        <w:rPr>
          <w:sz w:val="22"/>
          <w:szCs w:val="22"/>
        </w:rPr>
        <w:t>2</w:t>
      </w:r>
      <w:r w:rsidRPr="00A66EBA">
        <w:rPr>
          <w:sz w:val="22"/>
          <w:szCs w:val="22"/>
        </w:rPr>
        <w:t>-7 классах отражены в таблице.</w:t>
      </w:r>
    </w:p>
    <w:p w:rsidR="00D31496" w:rsidRPr="00A66EBA" w:rsidRDefault="00D31496" w:rsidP="006A64BE">
      <w:pPr>
        <w:shd w:val="clear" w:color="auto" w:fill="FFFFFF"/>
        <w:tabs>
          <w:tab w:val="left" w:pos="720"/>
        </w:tabs>
        <w:ind w:firstLine="567"/>
        <w:contextualSpacing/>
        <w:jc w:val="both"/>
        <w:rPr>
          <w:sz w:val="22"/>
          <w:szCs w:val="22"/>
        </w:rPr>
      </w:pPr>
      <w:r w:rsidRPr="00A66EBA">
        <w:rPr>
          <w:b/>
          <w:sz w:val="22"/>
          <w:szCs w:val="22"/>
        </w:rPr>
        <w:t>Таблица №</w:t>
      </w:r>
      <w:r w:rsidR="006A64BE" w:rsidRPr="00A66EBA">
        <w:rPr>
          <w:b/>
          <w:sz w:val="22"/>
          <w:szCs w:val="22"/>
        </w:rPr>
        <w:t>21</w:t>
      </w:r>
      <w:r w:rsidRPr="00A66EBA">
        <w:rPr>
          <w:b/>
          <w:sz w:val="22"/>
          <w:szCs w:val="22"/>
        </w:rPr>
        <w:t>.</w:t>
      </w:r>
      <w:r w:rsidR="0063064D">
        <w:rPr>
          <w:b/>
          <w:sz w:val="22"/>
          <w:szCs w:val="22"/>
        </w:rPr>
        <w:t xml:space="preserve"> </w:t>
      </w:r>
      <w:r w:rsidRPr="00A66EBA">
        <w:rPr>
          <w:b/>
          <w:sz w:val="22"/>
          <w:szCs w:val="22"/>
        </w:rPr>
        <w:t>Итоги года по изобразительному искусству в</w:t>
      </w:r>
      <w:r w:rsidR="00922717" w:rsidRPr="00A66EBA">
        <w:rPr>
          <w:b/>
          <w:sz w:val="22"/>
          <w:szCs w:val="22"/>
        </w:rPr>
        <w:t>о</w:t>
      </w:r>
      <w:r w:rsidR="0063064D">
        <w:rPr>
          <w:b/>
          <w:sz w:val="22"/>
          <w:szCs w:val="22"/>
        </w:rPr>
        <w:t xml:space="preserve"> </w:t>
      </w:r>
      <w:r w:rsidR="00922717" w:rsidRPr="00A66EBA">
        <w:rPr>
          <w:b/>
          <w:sz w:val="22"/>
          <w:szCs w:val="22"/>
        </w:rPr>
        <w:t>2</w:t>
      </w:r>
      <w:r w:rsidRPr="00A66EBA">
        <w:rPr>
          <w:b/>
          <w:sz w:val="22"/>
          <w:szCs w:val="22"/>
        </w:rPr>
        <w:t>-7 классах.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080"/>
        <w:gridCol w:w="1080"/>
        <w:gridCol w:w="703"/>
        <w:gridCol w:w="1097"/>
        <w:gridCol w:w="900"/>
        <w:gridCol w:w="900"/>
        <w:gridCol w:w="720"/>
        <w:gridCol w:w="1003"/>
        <w:gridCol w:w="1080"/>
      </w:tblGrid>
      <w:tr w:rsidR="00DD13C8" w:rsidRPr="00A66EBA" w:rsidTr="00DD13C8">
        <w:trPr>
          <w:trHeight w:val="260"/>
          <w:jc w:val="center"/>
        </w:trPr>
        <w:tc>
          <w:tcPr>
            <w:tcW w:w="823" w:type="dxa"/>
            <w:vMerge w:val="restart"/>
          </w:tcPr>
          <w:p w:rsidR="00DD13C8" w:rsidRPr="00A66EBA" w:rsidRDefault="00DD13C8" w:rsidP="00361D7F">
            <w:pPr>
              <w:rPr>
                <w:b/>
                <w:sz w:val="20"/>
                <w:szCs w:val="20"/>
              </w:rPr>
            </w:pPr>
            <w:r w:rsidRPr="00A66EB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080" w:type="dxa"/>
            <w:vMerge w:val="restart"/>
          </w:tcPr>
          <w:p w:rsidR="00DD13C8" w:rsidRPr="00A66EBA" w:rsidRDefault="00DD13C8" w:rsidP="00361D7F">
            <w:pPr>
              <w:rPr>
                <w:b/>
                <w:sz w:val="20"/>
                <w:szCs w:val="20"/>
              </w:rPr>
            </w:pPr>
            <w:r w:rsidRPr="00A66EBA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080" w:type="dxa"/>
            <w:vMerge w:val="restart"/>
          </w:tcPr>
          <w:p w:rsidR="00DD13C8" w:rsidRPr="00A66EBA" w:rsidRDefault="00DD13C8" w:rsidP="00361D7F">
            <w:pPr>
              <w:rPr>
                <w:b/>
                <w:sz w:val="20"/>
                <w:szCs w:val="20"/>
              </w:rPr>
            </w:pPr>
            <w:r w:rsidRPr="00A66EBA">
              <w:rPr>
                <w:b/>
                <w:sz w:val="20"/>
                <w:szCs w:val="20"/>
              </w:rPr>
              <w:t>В классе обучается</w:t>
            </w:r>
          </w:p>
        </w:tc>
        <w:tc>
          <w:tcPr>
            <w:tcW w:w="3600" w:type="dxa"/>
            <w:gridSpan w:val="4"/>
          </w:tcPr>
          <w:p w:rsidR="00DD13C8" w:rsidRPr="00A66EBA" w:rsidRDefault="00DD13C8" w:rsidP="00361D7F">
            <w:pPr>
              <w:jc w:val="center"/>
              <w:rPr>
                <w:b/>
                <w:sz w:val="20"/>
                <w:szCs w:val="20"/>
              </w:rPr>
            </w:pPr>
            <w:r w:rsidRPr="00A66EBA">
              <w:rPr>
                <w:b/>
                <w:sz w:val="20"/>
                <w:szCs w:val="20"/>
              </w:rPr>
              <w:t>Получили оценку</w:t>
            </w:r>
          </w:p>
        </w:tc>
        <w:tc>
          <w:tcPr>
            <w:tcW w:w="720" w:type="dxa"/>
            <w:vMerge w:val="restart"/>
          </w:tcPr>
          <w:p w:rsidR="00DD13C8" w:rsidRPr="00A66EBA" w:rsidRDefault="00DD13C8" w:rsidP="00361D7F">
            <w:pPr>
              <w:rPr>
                <w:b/>
                <w:sz w:val="20"/>
                <w:szCs w:val="20"/>
              </w:rPr>
            </w:pPr>
            <w:r w:rsidRPr="00A66EBA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003" w:type="dxa"/>
            <w:vMerge w:val="restart"/>
          </w:tcPr>
          <w:p w:rsidR="00DD13C8" w:rsidRPr="00A66EBA" w:rsidRDefault="00DD13C8" w:rsidP="00361D7F">
            <w:pPr>
              <w:rPr>
                <w:b/>
                <w:sz w:val="20"/>
                <w:szCs w:val="20"/>
              </w:rPr>
            </w:pPr>
            <w:r w:rsidRPr="00A66EBA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080" w:type="dxa"/>
            <w:vMerge w:val="restart"/>
          </w:tcPr>
          <w:p w:rsidR="00DD13C8" w:rsidRPr="00A66EBA" w:rsidRDefault="00DD13C8" w:rsidP="00361D7F">
            <w:pPr>
              <w:rPr>
                <w:b/>
                <w:sz w:val="20"/>
                <w:szCs w:val="20"/>
              </w:rPr>
            </w:pPr>
            <w:r w:rsidRPr="00A66EBA">
              <w:rPr>
                <w:b/>
                <w:sz w:val="20"/>
                <w:szCs w:val="20"/>
              </w:rPr>
              <w:t>Качество обученности</w:t>
            </w:r>
          </w:p>
        </w:tc>
      </w:tr>
      <w:tr w:rsidR="00DD13C8" w:rsidRPr="00A66EBA" w:rsidTr="00DD13C8">
        <w:trPr>
          <w:trHeight w:val="380"/>
          <w:jc w:val="center"/>
        </w:trPr>
        <w:tc>
          <w:tcPr>
            <w:tcW w:w="823" w:type="dxa"/>
            <w:vMerge/>
          </w:tcPr>
          <w:p w:rsidR="00DD13C8" w:rsidRPr="00A66EBA" w:rsidRDefault="00DD13C8" w:rsidP="00361D7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D13C8" w:rsidRPr="00A66EBA" w:rsidRDefault="00DD13C8" w:rsidP="00361D7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D13C8" w:rsidRPr="00A66EBA" w:rsidRDefault="00DD13C8" w:rsidP="00361D7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D13C8" w:rsidRPr="00A66EBA" w:rsidRDefault="00DD13C8" w:rsidP="00361D7F">
            <w:pPr>
              <w:jc w:val="center"/>
              <w:rPr>
                <w:b/>
                <w:sz w:val="20"/>
                <w:szCs w:val="20"/>
              </w:rPr>
            </w:pPr>
            <w:r w:rsidRPr="00A66EBA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1097" w:type="dxa"/>
          </w:tcPr>
          <w:p w:rsidR="00DD13C8" w:rsidRPr="00A66EBA" w:rsidRDefault="00DD13C8" w:rsidP="00361D7F">
            <w:pPr>
              <w:jc w:val="center"/>
              <w:rPr>
                <w:b/>
                <w:sz w:val="20"/>
                <w:szCs w:val="20"/>
              </w:rPr>
            </w:pPr>
            <w:r w:rsidRPr="00A66EBA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900" w:type="dxa"/>
          </w:tcPr>
          <w:p w:rsidR="00DD13C8" w:rsidRPr="00A66EBA" w:rsidRDefault="00DD13C8" w:rsidP="00361D7F">
            <w:pPr>
              <w:jc w:val="center"/>
              <w:rPr>
                <w:b/>
                <w:sz w:val="20"/>
                <w:szCs w:val="20"/>
              </w:rPr>
            </w:pPr>
            <w:r w:rsidRPr="00A66EBA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900" w:type="dxa"/>
          </w:tcPr>
          <w:p w:rsidR="00DD13C8" w:rsidRPr="00A66EBA" w:rsidRDefault="00DD13C8" w:rsidP="00361D7F">
            <w:pPr>
              <w:jc w:val="center"/>
              <w:rPr>
                <w:b/>
                <w:sz w:val="20"/>
                <w:szCs w:val="20"/>
              </w:rPr>
            </w:pPr>
            <w:r w:rsidRPr="00A66EBA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720" w:type="dxa"/>
            <w:vMerge/>
          </w:tcPr>
          <w:p w:rsidR="00DD13C8" w:rsidRPr="00A66EBA" w:rsidRDefault="00DD13C8" w:rsidP="00361D7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DD13C8" w:rsidRPr="00A66EBA" w:rsidRDefault="00DD13C8" w:rsidP="00361D7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D13C8" w:rsidRPr="00A66EBA" w:rsidRDefault="00DD13C8" w:rsidP="00361D7F">
            <w:pPr>
              <w:rPr>
                <w:sz w:val="20"/>
                <w:szCs w:val="20"/>
              </w:rPr>
            </w:pPr>
          </w:p>
        </w:tc>
      </w:tr>
      <w:tr w:rsidR="00DD13C8" w:rsidRPr="00A66EBA" w:rsidTr="00DD13C8">
        <w:trPr>
          <w:jc w:val="center"/>
        </w:trPr>
        <w:tc>
          <w:tcPr>
            <w:tcW w:w="823" w:type="dxa"/>
          </w:tcPr>
          <w:p w:rsidR="00DD13C8" w:rsidRPr="00A66EBA" w:rsidRDefault="00922717" w:rsidP="00361D7F">
            <w:pPr>
              <w:jc w:val="center"/>
              <w:rPr>
                <w:b/>
                <w:sz w:val="20"/>
                <w:szCs w:val="20"/>
              </w:rPr>
            </w:pPr>
            <w:r w:rsidRPr="00A66E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DD13C8" w:rsidRPr="00A66EBA" w:rsidRDefault="00DD13C8" w:rsidP="00361D7F">
            <w:pPr>
              <w:rPr>
                <w:sz w:val="20"/>
                <w:szCs w:val="20"/>
              </w:rPr>
            </w:pPr>
            <w:r w:rsidRPr="00A66EBA">
              <w:rPr>
                <w:sz w:val="20"/>
                <w:szCs w:val="20"/>
              </w:rPr>
              <w:t>ИЗО</w:t>
            </w:r>
          </w:p>
        </w:tc>
        <w:tc>
          <w:tcPr>
            <w:tcW w:w="108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3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D13C8" w:rsidRPr="00A66EBA" w:rsidTr="00DD13C8">
        <w:trPr>
          <w:jc w:val="center"/>
        </w:trPr>
        <w:tc>
          <w:tcPr>
            <w:tcW w:w="823" w:type="dxa"/>
          </w:tcPr>
          <w:p w:rsidR="00DD13C8" w:rsidRPr="00A66EBA" w:rsidRDefault="00922717" w:rsidP="00361D7F">
            <w:pPr>
              <w:jc w:val="center"/>
              <w:rPr>
                <w:b/>
                <w:sz w:val="20"/>
                <w:szCs w:val="20"/>
              </w:rPr>
            </w:pPr>
            <w:r w:rsidRPr="00A66E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DD13C8" w:rsidRPr="00A66EBA" w:rsidRDefault="00DD13C8" w:rsidP="00361D7F">
            <w:pPr>
              <w:rPr>
                <w:sz w:val="20"/>
                <w:szCs w:val="20"/>
              </w:rPr>
            </w:pPr>
            <w:r w:rsidRPr="00A66EBA">
              <w:rPr>
                <w:sz w:val="20"/>
                <w:szCs w:val="20"/>
              </w:rPr>
              <w:t>ИЗО</w:t>
            </w:r>
          </w:p>
        </w:tc>
        <w:tc>
          <w:tcPr>
            <w:tcW w:w="108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3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7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003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D13C8" w:rsidRPr="00A66EBA" w:rsidTr="00DD13C8">
        <w:trPr>
          <w:jc w:val="center"/>
        </w:trPr>
        <w:tc>
          <w:tcPr>
            <w:tcW w:w="823" w:type="dxa"/>
          </w:tcPr>
          <w:p w:rsidR="00DD13C8" w:rsidRPr="00A66EBA" w:rsidRDefault="00922717" w:rsidP="00361D7F">
            <w:pPr>
              <w:jc w:val="center"/>
              <w:rPr>
                <w:b/>
                <w:sz w:val="20"/>
                <w:szCs w:val="20"/>
              </w:rPr>
            </w:pPr>
            <w:r w:rsidRPr="00A66E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DD13C8" w:rsidRPr="00A66EBA" w:rsidRDefault="00DD13C8" w:rsidP="00361D7F">
            <w:pPr>
              <w:rPr>
                <w:sz w:val="20"/>
                <w:szCs w:val="20"/>
              </w:rPr>
            </w:pPr>
            <w:r w:rsidRPr="00A66EBA">
              <w:rPr>
                <w:sz w:val="20"/>
                <w:szCs w:val="20"/>
              </w:rPr>
              <w:t>ИЗО</w:t>
            </w:r>
          </w:p>
        </w:tc>
        <w:tc>
          <w:tcPr>
            <w:tcW w:w="108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003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22717" w:rsidRPr="00A66EBA" w:rsidTr="00DD13C8">
        <w:trPr>
          <w:jc w:val="center"/>
        </w:trPr>
        <w:tc>
          <w:tcPr>
            <w:tcW w:w="823" w:type="dxa"/>
          </w:tcPr>
          <w:p w:rsidR="00922717" w:rsidRPr="00A66EBA" w:rsidRDefault="00922717" w:rsidP="00361D7F">
            <w:pPr>
              <w:jc w:val="center"/>
              <w:rPr>
                <w:b/>
                <w:sz w:val="20"/>
                <w:szCs w:val="20"/>
              </w:rPr>
            </w:pPr>
            <w:r w:rsidRPr="00A66EBA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080" w:type="dxa"/>
          </w:tcPr>
          <w:p w:rsidR="00922717" w:rsidRPr="00A66EBA" w:rsidRDefault="00922717" w:rsidP="00361D7F">
            <w:pPr>
              <w:rPr>
                <w:sz w:val="20"/>
                <w:szCs w:val="20"/>
              </w:rPr>
            </w:pPr>
            <w:r w:rsidRPr="00A66EBA">
              <w:rPr>
                <w:sz w:val="20"/>
                <w:szCs w:val="20"/>
              </w:rPr>
              <w:t>ИЗО</w:t>
            </w:r>
          </w:p>
        </w:tc>
        <w:tc>
          <w:tcPr>
            <w:tcW w:w="1080" w:type="dxa"/>
          </w:tcPr>
          <w:p w:rsidR="00922717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3" w:type="dxa"/>
          </w:tcPr>
          <w:p w:rsidR="00922717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922717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922717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922717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922717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03" w:type="dxa"/>
          </w:tcPr>
          <w:p w:rsidR="00922717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922717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81,8%</w:t>
            </w:r>
          </w:p>
        </w:tc>
      </w:tr>
      <w:tr w:rsidR="00DD13C8" w:rsidRPr="00A66EBA" w:rsidTr="00DD13C8">
        <w:trPr>
          <w:jc w:val="center"/>
        </w:trPr>
        <w:tc>
          <w:tcPr>
            <w:tcW w:w="823" w:type="dxa"/>
          </w:tcPr>
          <w:p w:rsidR="00DD13C8" w:rsidRPr="00A66EBA" w:rsidRDefault="00DD13C8" w:rsidP="00361D7F">
            <w:pPr>
              <w:jc w:val="center"/>
              <w:rPr>
                <w:b/>
                <w:sz w:val="20"/>
                <w:szCs w:val="20"/>
              </w:rPr>
            </w:pPr>
            <w:r w:rsidRPr="00A66E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DD13C8" w:rsidRPr="00A66EBA" w:rsidRDefault="00DD13C8" w:rsidP="00361D7F">
            <w:pPr>
              <w:rPr>
                <w:sz w:val="20"/>
                <w:szCs w:val="20"/>
              </w:rPr>
            </w:pPr>
            <w:r w:rsidRPr="00A66EBA">
              <w:rPr>
                <w:sz w:val="20"/>
                <w:szCs w:val="20"/>
              </w:rPr>
              <w:t>ИЗО</w:t>
            </w:r>
          </w:p>
        </w:tc>
        <w:tc>
          <w:tcPr>
            <w:tcW w:w="108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03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</w:tr>
      <w:tr w:rsidR="00DD13C8" w:rsidRPr="00A66EBA" w:rsidTr="00DD13C8">
        <w:trPr>
          <w:jc w:val="center"/>
        </w:trPr>
        <w:tc>
          <w:tcPr>
            <w:tcW w:w="823" w:type="dxa"/>
          </w:tcPr>
          <w:p w:rsidR="00DD13C8" w:rsidRPr="00A66EBA" w:rsidRDefault="00DD13C8" w:rsidP="00361D7F">
            <w:pPr>
              <w:jc w:val="center"/>
              <w:rPr>
                <w:b/>
                <w:sz w:val="20"/>
                <w:szCs w:val="20"/>
              </w:rPr>
            </w:pPr>
            <w:r w:rsidRPr="00A66E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DD13C8" w:rsidRPr="00A66EBA" w:rsidRDefault="00DD13C8" w:rsidP="00361D7F">
            <w:pPr>
              <w:rPr>
                <w:sz w:val="20"/>
                <w:szCs w:val="20"/>
              </w:rPr>
            </w:pPr>
            <w:r w:rsidRPr="00A66EBA">
              <w:rPr>
                <w:sz w:val="20"/>
                <w:szCs w:val="20"/>
              </w:rPr>
              <w:t>ИЗО</w:t>
            </w:r>
          </w:p>
        </w:tc>
        <w:tc>
          <w:tcPr>
            <w:tcW w:w="108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3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03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DD13C8" w:rsidRPr="00A66EBA" w:rsidRDefault="00431B3E" w:rsidP="0036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61,5%</w:t>
            </w:r>
          </w:p>
        </w:tc>
      </w:tr>
    </w:tbl>
    <w:p w:rsidR="00922717" w:rsidRPr="00EC232C" w:rsidRDefault="00D31496" w:rsidP="00E41FBF">
      <w:pPr>
        <w:ind w:firstLine="567"/>
        <w:jc w:val="both"/>
        <w:rPr>
          <w:sz w:val="22"/>
          <w:szCs w:val="22"/>
        </w:rPr>
      </w:pPr>
      <w:r w:rsidRPr="00EC232C">
        <w:rPr>
          <w:sz w:val="22"/>
          <w:szCs w:val="22"/>
        </w:rPr>
        <w:t xml:space="preserve">Таким образом, уровень обученности по </w:t>
      </w:r>
      <w:r w:rsidR="005A1B85" w:rsidRPr="00EC232C">
        <w:rPr>
          <w:sz w:val="22"/>
          <w:szCs w:val="22"/>
        </w:rPr>
        <w:t>изобразительному искусству</w:t>
      </w:r>
      <w:r w:rsidR="0063064D">
        <w:rPr>
          <w:sz w:val="22"/>
          <w:szCs w:val="22"/>
        </w:rPr>
        <w:t xml:space="preserve"> </w:t>
      </w:r>
      <w:r w:rsidRPr="00EC232C">
        <w:rPr>
          <w:sz w:val="22"/>
          <w:szCs w:val="22"/>
        </w:rPr>
        <w:t>в</w:t>
      </w:r>
      <w:r w:rsidR="00A55B07" w:rsidRPr="00EC232C">
        <w:rPr>
          <w:sz w:val="22"/>
          <w:szCs w:val="22"/>
        </w:rPr>
        <w:t>о</w:t>
      </w:r>
      <w:r w:rsidR="0063064D">
        <w:rPr>
          <w:sz w:val="22"/>
          <w:szCs w:val="22"/>
        </w:rPr>
        <w:t xml:space="preserve"> </w:t>
      </w:r>
      <w:r w:rsidR="00A55B07" w:rsidRPr="00EC232C">
        <w:rPr>
          <w:sz w:val="22"/>
          <w:szCs w:val="22"/>
        </w:rPr>
        <w:t>2</w:t>
      </w:r>
      <w:r w:rsidR="005A1B85" w:rsidRPr="00EC232C">
        <w:rPr>
          <w:sz w:val="22"/>
          <w:szCs w:val="22"/>
        </w:rPr>
        <w:t>-</w:t>
      </w:r>
      <w:r w:rsidR="00A55B07" w:rsidRPr="00EC232C">
        <w:rPr>
          <w:sz w:val="22"/>
          <w:szCs w:val="22"/>
        </w:rPr>
        <w:t>7</w:t>
      </w:r>
      <w:r w:rsidR="0063064D">
        <w:rPr>
          <w:sz w:val="22"/>
          <w:szCs w:val="22"/>
        </w:rPr>
        <w:t xml:space="preserve"> </w:t>
      </w:r>
      <w:r w:rsidRPr="00EC232C">
        <w:rPr>
          <w:sz w:val="22"/>
          <w:szCs w:val="22"/>
        </w:rPr>
        <w:t xml:space="preserve">классах </w:t>
      </w:r>
      <w:r w:rsidR="005A1B85" w:rsidRPr="00EC232C">
        <w:rPr>
          <w:sz w:val="22"/>
          <w:szCs w:val="22"/>
        </w:rPr>
        <w:t>составляет 100%</w:t>
      </w:r>
      <w:r w:rsidRPr="00EC232C">
        <w:rPr>
          <w:sz w:val="22"/>
          <w:szCs w:val="22"/>
        </w:rPr>
        <w:t xml:space="preserve">. Качество обученности колеблется от </w:t>
      </w:r>
      <w:r w:rsidR="005A1B85" w:rsidRPr="00EC232C">
        <w:rPr>
          <w:sz w:val="22"/>
          <w:szCs w:val="22"/>
        </w:rPr>
        <w:t>100</w:t>
      </w:r>
      <w:r w:rsidRPr="00EC232C">
        <w:rPr>
          <w:sz w:val="22"/>
          <w:szCs w:val="22"/>
        </w:rPr>
        <w:t xml:space="preserve">% </w:t>
      </w:r>
      <w:r w:rsidR="006A64BE" w:rsidRPr="00EC232C">
        <w:rPr>
          <w:sz w:val="22"/>
          <w:szCs w:val="22"/>
        </w:rPr>
        <w:t>в</w:t>
      </w:r>
      <w:r w:rsidR="00844611" w:rsidRPr="00EC232C">
        <w:rPr>
          <w:sz w:val="22"/>
          <w:szCs w:val="22"/>
        </w:rPr>
        <w:t>о втором</w:t>
      </w:r>
      <w:r w:rsidR="006A64BE" w:rsidRPr="00EC232C">
        <w:rPr>
          <w:sz w:val="22"/>
          <w:szCs w:val="22"/>
        </w:rPr>
        <w:t xml:space="preserve">, </w:t>
      </w:r>
      <w:r w:rsidR="00766011" w:rsidRPr="00EC232C">
        <w:rPr>
          <w:sz w:val="22"/>
          <w:szCs w:val="22"/>
        </w:rPr>
        <w:t xml:space="preserve">третьем, </w:t>
      </w:r>
      <w:r w:rsidR="00431B3E">
        <w:rPr>
          <w:sz w:val="22"/>
          <w:szCs w:val="22"/>
        </w:rPr>
        <w:t xml:space="preserve">четвертом </w:t>
      </w:r>
      <w:r w:rsidRPr="00EC232C">
        <w:rPr>
          <w:sz w:val="22"/>
          <w:szCs w:val="22"/>
        </w:rPr>
        <w:t>класс</w:t>
      </w:r>
      <w:r w:rsidR="004C3905" w:rsidRPr="00EC232C">
        <w:rPr>
          <w:sz w:val="22"/>
          <w:szCs w:val="22"/>
        </w:rPr>
        <w:t>ах</w:t>
      </w:r>
      <w:r w:rsidRPr="00EC232C">
        <w:rPr>
          <w:sz w:val="22"/>
          <w:szCs w:val="22"/>
        </w:rPr>
        <w:t xml:space="preserve"> до </w:t>
      </w:r>
      <w:r w:rsidR="00431B3E">
        <w:rPr>
          <w:sz w:val="22"/>
          <w:szCs w:val="22"/>
        </w:rPr>
        <w:t>61,5</w:t>
      </w:r>
      <w:r w:rsidR="004C3905" w:rsidRPr="00EC232C">
        <w:rPr>
          <w:sz w:val="22"/>
          <w:szCs w:val="22"/>
        </w:rPr>
        <w:t xml:space="preserve">% в </w:t>
      </w:r>
      <w:r w:rsidR="00431B3E">
        <w:rPr>
          <w:sz w:val="22"/>
          <w:szCs w:val="22"/>
        </w:rPr>
        <w:t>седьмом</w:t>
      </w:r>
      <w:r w:rsidR="0063064D">
        <w:rPr>
          <w:sz w:val="22"/>
          <w:szCs w:val="22"/>
        </w:rPr>
        <w:t xml:space="preserve"> </w:t>
      </w:r>
      <w:r w:rsidR="004C3905" w:rsidRPr="00EC232C">
        <w:rPr>
          <w:sz w:val="22"/>
          <w:szCs w:val="22"/>
        </w:rPr>
        <w:t>классе</w:t>
      </w:r>
      <w:r w:rsidR="00844611" w:rsidRPr="00EC232C">
        <w:rPr>
          <w:sz w:val="22"/>
          <w:szCs w:val="22"/>
        </w:rPr>
        <w:t>.</w:t>
      </w:r>
      <w:r w:rsidR="0063064D">
        <w:rPr>
          <w:sz w:val="22"/>
          <w:szCs w:val="22"/>
        </w:rPr>
        <w:t xml:space="preserve"> </w:t>
      </w:r>
      <w:r w:rsidR="00844611" w:rsidRPr="00EC232C">
        <w:rPr>
          <w:sz w:val="22"/>
          <w:szCs w:val="22"/>
        </w:rPr>
        <w:t>С</w:t>
      </w:r>
      <w:r w:rsidRPr="00EC232C">
        <w:rPr>
          <w:sz w:val="22"/>
          <w:szCs w:val="22"/>
        </w:rPr>
        <w:t xml:space="preserve">редний балл колеблется от </w:t>
      </w:r>
      <w:r w:rsidR="00431B3E">
        <w:rPr>
          <w:sz w:val="22"/>
          <w:szCs w:val="22"/>
        </w:rPr>
        <w:t>5</w:t>
      </w:r>
      <w:r w:rsidR="0063064D">
        <w:rPr>
          <w:sz w:val="22"/>
          <w:szCs w:val="22"/>
        </w:rPr>
        <w:t xml:space="preserve"> </w:t>
      </w:r>
      <w:r w:rsidR="006A64BE" w:rsidRPr="00EC232C">
        <w:rPr>
          <w:sz w:val="22"/>
          <w:szCs w:val="22"/>
        </w:rPr>
        <w:t>в</w:t>
      </w:r>
      <w:r w:rsidR="00844611" w:rsidRPr="00EC232C">
        <w:rPr>
          <w:sz w:val="22"/>
          <w:szCs w:val="22"/>
        </w:rPr>
        <w:t>о</w:t>
      </w:r>
      <w:r w:rsidR="0063064D">
        <w:rPr>
          <w:sz w:val="22"/>
          <w:szCs w:val="22"/>
        </w:rPr>
        <w:t xml:space="preserve"> </w:t>
      </w:r>
      <w:r w:rsidR="00844611" w:rsidRPr="00EC232C">
        <w:rPr>
          <w:sz w:val="22"/>
          <w:szCs w:val="22"/>
        </w:rPr>
        <w:t>втором</w:t>
      </w:r>
      <w:r w:rsidR="00D17871">
        <w:rPr>
          <w:sz w:val="22"/>
          <w:szCs w:val="22"/>
        </w:rPr>
        <w:t xml:space="preserve"> </w:t>
      </w:r>
      <w:r w:rsidRPr="00EC232C">
        <w:rPr>
          <w:sz w:val="22"/>
          <w:szCs w:val="22"/>
        </w:rPr>
        <w:t>класс</w:t>
      </w:r>
      <w:r w:rsidR="00EC232C" w:rsidRPr="00EC232C">
        <w:rPr>
          <w:sz w:val="22"/>
          <w:szCs w:val="22"/>
        </w:rPr>
        <w:t>е</w:t>
      </w:r>
      <w:r w:rsidRPr="00EC232C">
        <w:rPr>
          <w:sz w:val="22"/>
          <w:szCs w:val="22"/>
        </w:rPr>
        <w:t xml:space="preserve"> до </w:t>
      </w:r>
      <w:r w:rsidR="00431B3E">
        <w:rPr>
          <w:sz w:val="22"/>
          <w:szCs w:val="22"/>
        </w:rPr>
        <w:t>3,9</w:t>
      </w:r>
      <w:r w:rsidR="0063064D">
        <w:rPr>
          <w:sz w:val="22"/>
          <w:szCs w:val="22"/>
        </w:rPr>
        <w:t xml:space="preserve"> </w:t>
      </w:r>
      <w:r w:rsidR="004C3905" w:rsidRPr="00EC232C">
        <w:rPr>
          <w:sz w:val="22"/>
          <w:szCs w:val="22"/>
        </w:rPr>
        <w:t xml:space="preserve">в </w:t>
      </w:r>
      <w:r w:rsidR="00431B3E">
        <w:rPr>
          <w:sz w:val="22"/>
          <w:szCs w:val="22"/>
        </w:rPr>
        <w:t>седьмом</w:t>
      </w:r>
      <w:r w:rsidR="00EC232C" w:rsidRPr="00EC232C">
        <w:rPr>
          <w:sz w:val="22"/>
          <w:szCs w:val="22"/>
        </w:rPr>
        <w:t xml:space="preserve"> класс</w:t>
      </w:r>
      <w:r w:rsidR="00431B3E">
        <w:rPr>
          <w:sz w:val="22"/>
          <w:szCs w:val="22"/>
        </w:rPr>
        <w:t>е</w:t>
      </w:r>
      <w:r w:rsidRPr="00EC232C">
        <w:rPr>
          <w:sz w:val="22"/>
          <w:szCs w:val="22"/>
        </w:rPr>
        <w:t>.</w:t>
      </w:r>
    </w:p>
    <w:p w:rsidR="00A66EBA" w:rsidRPr="006842FD" w:rsidRDefault="00A66EBA" w:rsidP="00A66EBA">
      <w:pPr>
        <w:ind w:firstLine="567"/>
        <w:jc w:val="both"/>
        <w:rPr>
          <w:color w:val="000000"/>
          <w:sz w:val="22"/>
          <w:szCs w:val="22"/>
        </w:rPr>
      </w:pPr>
      <w:r w:rsidRPr="006842FD">
        <w:rPr>
          <w:color w:val="000000"/>
          <w:sz w:val="22"/>
          <w:szCs w:val="22"/>
        </w:rPr>
        <w:t>Годовые оценки школьников по предметам учебного плана.</w:t>
      </w:r>
    </w:p>
    <w:p w:rsidR="00431B3E" w:rsidRPr="00663E23" w:rsidRDefault="00431B3E" w:rsidP="00431B3E">
      <w:pPr>
        <w:spacing w:before="120" w:after="120"/>
        <w:ind w:firstLine="567"/>
        <w:jc w:val="center"/>
        <w:rPr>
          <w:rFonts w:eastAsia="Calibri"/>
          <w:b/>
          <w:iCs/>
        </w:rPr>
      </w:pPr>
      <w:r>
        <w:rPr>
          <w:rFonts w:eastAsiaTheme="minorHAnsi"/>
          <w:b/>
          <w:noProof/>
        </w:rPr>
        <w:pict>
          <v:rect id="_x0000_s1392" style="position:absolute;left:0;text-align:left;margin-left:400.7pt;margin-top:17.4pt;width:42.05pt;height:24.75pt;z-index:251879936" filled="f" stroked="f">
            <v:textbox style="mso-next-textbox:#_x0000_s1392">
              <w:txbxContent>
                <w:p w:rsidR="00431B3E" w:rsidRPr="002533BD" w:rsidRDefault="00431B3E" w:rsidP="00431B3E">
                  <w:pPr>
                    <w:rPr>
                      <w:b/>
                      <w:color w:val="FF0000"/>
                    </w:rPr>
                  </w:pPr>
                  <w:r w:rsidRPr="002533BD">
                    <w:rPr>
                      <w:b/>
                      <w:color w:val="FF0000"/>
                    </w:rPr>
                    <w:t>100</w:t>
                  </w:r>
                </w:p>
              </w:txbxContent>
            </v:textbox>
          </v:rect>
        </w:pict>
      </w:r>
      <w:r>
        <w:rPr>
          <w:b/>
          <w:noProof/>
        </w:rPr>
        <w:t>Изобразительное искусство</w:t>
      </w:r>
    </w:p>
    <w:p w:rsidR="00431B3E" w:rsidRDefault="00431B3E" w:rsidP="00431B3E">
      <w:r>
        <w:rPr>
          <w:noProof/>
        </w:rPr>
        <w:pict>
          <v:rect id="_x0000_s1395" style="position:absolute;margin-left:175.2pt;margin-top:215.55pt;width:145.8pt;height:18.45pt;z-index:251883008" filled="f" stroked="f">
            <v:textbox style="mso-next-textbox:#_x0000_s1395">
              <w:txbxContent>
                <w:p w:rsidR="00431B3E" w:rsidRPr="000F09FD" w:rsidRDefault="00431B3E" w:rsidP="00431B3E">
                  <w:pPr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394" style="position:absolute;margin-left:400.7pt;margin-top:162.9pt;width:42.05pt;height:24.75pt;z-index:251881984" filled="f" stroked="f">
            <v:textbox style="mso-next-textbox:#_x0000_s1394">
              <w:txbxContent>
                <w:p w:rsidR="00431B3E" w:rsidRPr="002533BD" w:rsidRDefault="00431B3E" w:rsidP="00431B3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4,4</w:t>
                  </w:r>
                </w:p>
              </w:txbxContent>
            </v:textbox>
          </v:rect>
        </w:pict>
      </w:r>
      <w:r>
        <w:rPr>
          <w:bCs/>
          <w:i/>
          <w:iCs/>
          <w:noProof/>
        </w:rPr>
        <w:pict>
          <v:rect id="_x0000_s1393" style="position:absolute;margin-left:404.55pt;margin-top:22.35pt;width:42.05pt;height:24.75pt;z-index:251880960" filled="f" stroked="f">
            <v:textbox style="mso-next-textbox:#_x0000_s1393">
              <w:txbxContent>
                <w:p w:rsidR="00431B3E" w:rsidRPr="002533BD" w:rsidRDefault="00431B3E" w:rsidP="00431B3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88,8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96" type="#_x0000_t32" style="position:absolute;margin-left:121.75pt;margin-top:225.35pt;width:39.75pt;height:.55pt;z-index:251884032" o:connectortype="straight" strokecolor="red"/>
        </w:pict>
      </w:r>
      <w:r>
        <w:rPr>
          <w:noProof/>
        </w:rPr>
        <w:drawing>
          <wp:inline distT="0" distB="0" distL="0" distR="0" wp14:anchorId="0F0840CB" wp14:editId="4AAA62F8">
            <wp:extent cx="5486400" cy="3200400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31B3E" w:rsidRDefault="00431B3E" w:rsidP="00431B3E">
      <w:pPr>
        <w:spacing w:before="120" w:after="120"/>
        <w:ind w:firstLine="567"/>
        <w:jc w:val="center"/>
        <w:rPr>
          <w:b/>
          <w:color w:val="000000"/>
        </w:rPr>
      </w:pPr>
    </w:p>
    <w:p w:rsidR="00EC232C" w:rsidRDefault="00EC232C" w:rsidP="00A9752B">
      <w:pPr>
        <w:ind w:firstLine="567"/>
        <w:jc w:val="both"/>
        <w:rPr>
          <w:sz w:val="22"/>
          <w:szCs w:val="22"/>
          <w:highlight w:val="yellow"/>
        </w:rPr>
      </w:pPr>
    </w:p>
    <w:p w:rsidR="00EA00BB" w:rsidRPr="00EC232C" w:rsidRDefault="007C1A29" w:rsidP="00A9752B">
      <w:pPr>
        <w:ind w:firstLine="567"/>
        <w:jc w:val="both"/>
        <w:rPr>
          <w:sz w:val="22"/>
          <w:szCs w:val="22"/>
        </w:rPr>
      </w:pPr>
      <w:r w:rsidRPr="00EC232C">
        <w:rPr>
          <w:sz w:val="22"/>
          <w:szCs w:val="22"/>
        </w:rPr>
        <w:t xml:space="preserve">По музыке </w:t>
      </w:r>
      <w:r w:rsidR="006407CE" w:rsidRPr="00EC232C">
        <w:rPr>
          <w:sz w:val="22"/>
          <w:szCs w:val="22"/>
        </w:rPr>
        <w:t>(</w:t>
      </w:r>
      <w:r w:rsidRPr="00EC232C">
        <w:rPr>
          <w:sz w:val="22"/>
          <w:szCs w:val="22"/>
        </w:rPr>
        <w:t xml:space="preserve">учитель - </w:t>
      </w:r>
      <w:r w:rsidR="006407CE" w:rsidRPr="00EC232C">
        <w:rPr>
          <w:sz w:val="22"/>
          <w:szCs w:val="22"/>
        </w:rPr>
        <w:t>Подтыканов П.Н.)</w:t>
      </w:r>
      <w:r w:rsidR="0063064D">
        <w:rPr>
          <w:sz w:val="22"/>
          <w:szCs w:val="22"/>
        </w:rPr>
        <w:t xml:space="preserve"> </w:t>
      </w:r>
      <w:r w:rsidR="004C3905" w:rsidRPr="00EC232C">
        <w:rPr>
          <w:sz w:val="22"/>
          <w:szCs w:val="22"/>
        </w:rPr>
        <w:t>для 2-</w:t>
      </w:r>
      <w:r w:rsidR="004923A7">
        <w:rPr>
          <w:sz w:val="22"/>
          <w:szCs w:val="22"/>
        </w:rPr>
        <w:t>4</w:t>
      </w:r>
      <w:r w:rsidR="004C3905" w:rsidRPr="00EC232C">
        <w:rPr>
          <w:sz w:val="22"/>
          <w:szCs w:val="22"/>
        </w:rPr>
        <w:t xml:space="preserve"> классов были взяты </w:t>
      </w:r>
      <w:r w:rsidR="00431B3E">
        <w:rPr>
          <w:sz w:val="22"/>
          <w:szCs w:val="22"/>
        </w:rPr>
        <w:t>итоги года</w:t>
      </w:r>
      <w:r w:rsidR="004923A7">
        <w:rPr>
          <w:sz w:val="22"/>
          <w:szCs w:val="22"/>
        </w:rPr>
        <w:t>, для 5-8 классов итоги контрольных работ</w:t>
      </w:r>
      <w:r w:rsidR="00EA00BB" w:rsidRPr="00EC232C">
        <w:rPr>
          <w:sz w:val="22"/>
          <w:szCs w:val="22"/>
        </w:rPr>
        <w:t xml:space="preserve">. </w:t>
      </w:r>
    </w:p>
    <w:p w:rsidR="00EA00BB" w:rsidRPr="00EC232C" w:rsidRDefault="00D31496" w:rsidP="00EA00BB">
      <w:pPr>
        <w:ind w:firstLine="567"/>
        <w:jc w:val="both"/>
        <w:rPr>
          <w:sz w:val="22"/>
          <w:szCs w:val="22"/>
        </w:rPr>
      </w:pPr>
      <w:r w:rsidRPr="00EC232C">
        <w:rPr>
          <w:sz w:val="22"/>
          <w:szCs w:val="22"/>
        </w:rPr>
        <w:t>Итоги отражены в таблице</w:t>
      </w:r>
    </w:p>
    <w:p w:rsidR="00D31496" w:rsidRPr="00EC232C" w:rsidRDefault="004E0B3B" w:rsidP="00EA00BB">
      <w:pPr>
        <w:ind w:firstLine="567"/>
        <w:jc w:val="both"/>
        <w:rPr>
          <w:b/>
          <w:sz w:val="22"/>
          <w:szCs w:val="22"/>
        </w:rPr>
      </w:pPr>
      <w:r w:rsidRPr="00EC232C">
        <w:rPr>
          <w:b/>
          <w:sz w:val="22"/>
          <w:szCs w:val="22"/>
        </w:rPr>
        <w:t>Таблица №2</w:t>
      </w:r>
      <w:r w:rsidR="00EA00BB" w:rsidRPr="00EC232C">
        <w:rPr>
          <w:b/>
          <w:sz w:val="22"/>
          <w:szCs w:val="22"/>
        </w:rPr>
        <w:t>2</w:t>
      </w:r>
      <w:r w:rsidR="00D31496" w:rsidRPr="00EC232C">
        <w:rPr>
          <w:b/>
          <w:sz w:val="22"/>
          <w:szCs w:val="22"/>
        </w:rPr>
        <w:t>.</w:t>
      </w:r>
      <w:r w:rsidR="0063064D">
        <w:rPr>
          <w:b/>
          <w:sz w:val="22"/>
          <w:szCs w:val="22"/>
        </w:rPr>
        <w:t xml:space="preserve"> </w:t>
      </w:r>
      <w:r w:rsidR="00EC232C" w:rsidRPr="00EC232C">
        <w:rPr>
          <w:b/>
          <w:sz w:val="22"/>
          <w:szCs w:val="22"/>
        </w:rPr>
        <w:t xml:space="preserve">Итоги </w:t>
      </w:r>
      <w:r w:rsidR="00D31496" w:rsidRPr="00EC232C">
        <w:rPr>
          <w:b/>
          <w:sz w:val="22"/>
          <w:szCs w:val="22"/>
        </w:rPr>
        <w:t xml:space="preserve">по </w:t>
      </w:r>
      <w:r w:rsidR="0043301F" w:rsidRPr="00EC232C">
        <w:rPr>
          <w:b/>
          <w:sz w:val="22"/>
          <w:szCs w:val="22"/>
        </w:rPr>
        <w:t xml:space="preserve">музыке </w:t>
      </w:r>
      <w:r w:rsidR="00D31496" w:rsidRPr="00EC232C">
        <w:rPr>
          <w:b/>
          <w:sz w:val="22"/>
          <w:szCs w:val="22"/>
        </w:rPr>
        <w:t>в</w:t>
      </w:r>
      <w:r w:rsidR="0043301F" w:rsidRPr="00EC232C">
        <w:rPr>
          <w:b/>
          <w:sz w:val="22"/>
          <w:szCs w:val="22"/>
        </w:rPr>
        <w:t>о</w:t>
      </w:r>
      <w:r w:rsidR="0063064D">
        <w:rPr>
          <w:b/>
          <w:sz w:val="22"/>
          <w:szCs w:val="22"/>
        </w:rPr>
        <w:t xml:space="preserve"> </w:t>
      </w:r>
      <w:r w:rsidR="0043301F" w:rsidRPr="00EC232C">
        <w:rPr>
          <w:b/>
          <w:sz w:val="22"/>
          <w:szCs w:val="22"/>
        </w:rPr>
        <w:t>2</w:t>
      </w:r>
      <w:r w:rsidR="00D31496" w:rsidRPr="00EC232C">
        <w:rPr>
          <w:b/>
          <w:sz w:val="22"/>
          <w:szCs w:val="22"/>
        </w:rPr>
        <w:t>-7 классах.</w:t>
      </w:r>
    </w:p>
    <w:tbl>
      <w:tblPr>
        <w:tblW w:w="8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080"/>
        <w:gridCol w:w="1232"/>
        <w:gridCol w:w="567"/>
        <w:gridCol w:w="709"/>
        <w:gridCol w:w="567"/>
        <w:gridCol w:w="613"/>
        <w:gridCol w:w="720"/>
        <w:gridCol w:w="1003"/>
        <w:gridCol w:w="1080"/>
      </w:tblGrid>
      <w:tr w:rsidR="00431B3E" w:rsidRPr="00EC232C" w:rsidTr="00431B3E">
        <w:trPr>
          <w:trHeight w:val="260"/>
          <w:jc w:val="center"/>
        </w:trPr>
        <w:tc>
          <w:tcPr>
            <w:tcW w:w="823" w:type="dxa"/>
            <w:vMerge w:val="restart"/>
          </w:tcPr>
          <w:p w:rsidR="00431B3E" w:rsidRPr="00EC232C" w:rsidRDefault="00431B3E" w:rsidP="004571EE">
            <w:pPr>
              <w:rPr>
                <w:b/>
                <w:sz w:val="20"/>
                <w:szCs w:val="20"/>
              </w:rPr>
            </w:pPr>
            <w:r w:rsidRPr="00EC232C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080" w:type="dxa"/>
            <w:vMerge w:val="restart"/>
          </w:tcPr>
          <w:p w:rsidR="00431B3E" w:rsidRPr="00EC232C" w:rsidRDefault="00431B3E" w:rsidP="004571EE">
            <w:pPr>
              <w:rPr>
                <w:b/>
                <w:sz w:val="20"/>
                <w:szCs w:val="20"/>
              </w:rPr>
            </w:pPr>
            <w:r w:rsidRPr="00EC232C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32" w:type="dxa"/>
            <w:vMerge w:val="restart"/>
          </w:tcPr>
          <w:p w:rsidR="00431B3E" w:rsidRPr="00EC232C" w:rsidRDefault="00431B3E" w:rsidP="004571EE">
            <w:pPr>
              <w:rPr>
                <w:b/>
                <w:sz w:val="20"/>
                <w:szCs w:val="20"/>
              </w:rPr>
            </w:pPr>
            <w:r w:rsidRPr="00EC232C">
              <w:rPr>
                <w:b/>
                <w:sz w:val="20"/>
                <w:szCs w:val="20"/>
              </w:rPr>
              <w:t>В классе обучается</w:t>
            </w:r>
          </w:p>
        </w:tc>
        <w:tc>
          <w:tcPr>
            <w:tcW w:w="2456" w:type="dxa"/>
            <w:gridSpan w:val="4"/>
          </w:tcPr>
          <w:p w:rsidR="00431B3E" w:rsidRPr="00EC232C" w:rsidRDefault="00431B3E" w:rsidP="004571EE">
            <w:pPr>
              <w:jc w:val="center"/>
              <w:rPr>
                <w:b/>
                <w:sz w:val="20"/>
                <w:szCs w:val="20"/>
              </w:rPr>
            </w:pPr>
            <w:r w:rsidRPr="00EC232C">
              <w:rPr>
                <w:b/>
                <w:sz w:val="20"/>
                <w:szCs w:val="20"/>
              </w:rPr>
              <w:t>Получили оценку</w:t>
            </w:r>
          </w:p>
        </w:tc>
        <w:tc>
          <w:tcPr>
            <w:tcW w:w="720" w:type="dxa"/>
            <w:vMerge w:val="restart"/>
          </w:tcPr>
          <w:p w:rsidR="00431B3E" w:rsidRPr="00EC232C" w:rsidRDefault="00431B3E" w:rsidP="004571EE">
            <w:pPr>
              <w:rPr>
                <w:b/>
                <w:sz w:val="20"/>
                <w:szCs w:val="20"/>
              </w:rPr>
            </w:pPr>
            <w:r w:rsidRPr="00EC232C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003" w:type="dxa"/>
            <w:vMerge w:val="restart"/>
          </w:tcPr>
          <w:p w:rsidR="00431B3E" w:rsidRPr="00EC232C" w:rsidRDefault="00431B3E" w:rsidP="004571EE">
            <w:pPr>
              <w:rPr>
                <w:b/>
                <w:sz w:val="20"/>
                <w:szCs w:val="20"/>
              </w:rPr>
            </w:pPr>
            <w:r w:rsidRPr="00EC232C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080" w:type="dxa"/>
            <w:vMerge w:val="restart"/>
          </w:tcPr>
          <w:p w:rsidR="00431B3E" w:rsidRPr="00EC232C" w:rsidRDefault="00431B3E" w:rsidP="004571EE">
            <w:pPr>
              <w:rPr>
                <w:b/>
                <w:sz w:val="20"/>
                <w:szCs w:val="20"/>
              </w:rPr>
            </w:pPr>
            <w:r w:rsidRPr="00EC232C">
              <w:rPr>
                <w:b/>
                <w:sz w:val="20"/>
                <w:szCs w:val="20"/>
              </w:rPr>
              <w:t>Качество обученности</w:t>
            </w:r>
          </w:p>
        </w:tc>
      </w:tr>
      <w:tr w:rsidR="00431B3E" w:rsidRPr="00EC232C" w:rsidTr="00431B3E">
        <w:trPr>
          <w:trHeight w:val="380"/>
          <w:jc w:val="center"/>
        </w:trPr>
        <w:tc>
          <w:tcPr>
            <w:tcW w:w="823" w:type="dxa"/>
            <w:vMerge/>
          </w:tcPr>
          <w:p w:rsidR="00431B3E" w:rsidRPr="00EC232C" w:rsidRDefault="00431B3E" w:rsidP="004571E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1B3E" w:rsidRPr="00EC232C" w:rsidRDefault="00431B3E" w:rsidP="004571EE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431B3E" w:rsidRPr="00EC232C" w:rsidRDefault="00431B3E" w:rsidP="004571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31B3E" w:rsidRPr="00EC232C" w:rsidRDefault="00431B3E" w:rsidP="004571EE">
            <w:pPr>
              <w:jc w:val="center"/>
              <w:rPr>
                <w:b/>
                <w:sz w:val="20"/>
                <w:szCs w:val="20"/>
              </w:rPr>
            </w:pPr>
            <w:r w:rsidRPr="00EC232C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:rsidR="00431B3E" w:rsidRPr="00EC232C" w:rsidRDefault="00431B3E" w:rsidP="004571EE">
            <w:pPr>
              <w:jc w:val="center"/>
              <w:rPr>
                <w:b/>
                <w:sz w:val="20"/>
                <w:szCs w:val="20"/>
              </w:rPr>
            </w:pPr>
            <w:r w:rsidRPr="00EC232C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431B3E" w:rsidRPr="00EC232C" w:rsidRDefault="00431B3E" w:rsidP="004571EE">
            <w:pPr>
              <w:jc w:val="center"/>
              <w:rPr>
                <w:b/>
                <w:sz w:val="20"/>
                <w:szCs w:val="20"/>
              </w:rPr>
            </w:pPr>
            <w:r w:rsidRPr="00EC232C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613" w:type="dxa"/>
          </w:tcPr>
          <w:p w:rsidR="00431B3E" w:rsidRPr="00EC232C" w:rsidRDefault="00431B3E" w:rsidP="004571EE">
            <w:pPr>
              <w:jc w:val="center"/>
              <w:rPr>
                <w:b/>
                <w:sz w:val="20"/>
                <w:szCs w:val="20"/>
              </w:rPr>
            </w:pPr>
            <w:r w:rsidRPr="00EC232C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720" w:type="dxa"/>
            <w:vMerge/>
          </w:tcPr>
          <w:p w:rsidR="00431B3E" w:rsidRPr="00EC232C" w:rsidRDefault="00431B3E" w:rsidP="004571E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431B3E" w:rsidRPr="00EC232C" w:rsidRDefault="00431B3E" w:rsidP="004571E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1B3E" w:rsidRPr="00EC232C" w:rsidRDefault="00431B3E" w:rsidP="004571EE">
            <w:pPr>
              <w:rPr>
                <w:sz w:val="20"/>
                <w:szCs w:val="20"/>
              </w:rPr>
            </w:pPr>
          </w:p>
        </w:tc>
      </w:tr>
      <w:tr w:rsidR="00431B3E" w:rsidRPr="00EC232C" w:rsidTr="00431B3E">
        <w:trPr>
          <w:jc w:val="center"/>
        </w:trPr>
        <w:tc>
          <w:tcPr>
            <w:tcW w:w="823" w:type="dxa"/>
          </w:tcPr>
          <w:p w:rsidR="00431B3E" w:rsidRPr="00EC232C" w:rsidRDefault="00431B3E" w:rsidP="004571EE">
            <w:pPr>
              <w:jc w:val="center"/>
              <w:rPr>
                <w:b/>
                <w:sz w:val="20"/>
                <w:szCs w:val="20"/>
              </w:rPr>
            </w:pPr>
            <w:r w:rsidRPr="00EC23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431B3E" w:rsidRPr="00EC232C" w:rsidRDefault="00431B3E" w:rsidP="004571EE">
            <w:pPr>
              <w:rPr>
                <w:sz w:val="20"/>
                <w:szCs w:val="20"/>
              </w:rPr>
            </w:pPr>
            <w:r w:rsidRPr="00EC232C">
              <w:rPr>
                <w:sz w:val="20"/>
                <w:szCs w:val="20"/>
              </w:rPr>
              <w:t>музыка</w:t>
            </w:r>
          </w:p>
        </w:tc>
        <w:tc>
          <w:tcPr>
            <w:tcW w:w="1232" w:type="dxa"/>
          </w:tcPr>
          <w:p w:rsidR="00431B3E" w:rsidRPr="00EC232C" w:rsidRDefault="00431B3E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03" w:type="dxa"/>
          </w:tcPr>
          <w:p w:rsidR="00431B3E" w:rsidRPr="00EC232C" w:rsidRDefault="00431B3E" w:rsidP="004571EE">
            <w:pPr>
              <w:jc w:val="center"/>
              <w:rPr>
                <w:sz w:val="20"/>
                <w:szCs w:val="20"/>
              </w:rPr>
            </w:pPr>
            <w:r w:rsidRPr="00EC232C">
              <w:rPr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431B3E" w:rsidRPr="00EC232C" w:rsidRDefault="004923A7" w:rsidP="00EC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  <w:r w:rsidR="00431B3E" w:rsidRPr="00EC232C">
              <w:rPr>
                <w:sz w:val="20"/>
                <w:szCs w:val="20"/>
              </w:rPr>
              <w:t>%</w:t>
            </w:r>
          </w:p>
        </w:tc>
      </w:tr>
      <w:tr w:rsidR="00431B3E" w:rsidRPr="00EC232C" w:rsidTr="00431B3E">
        <w:trPr>
          <w:jc w:val="center"/>
        </w:trPr>
        <w:tc>
          <w:tcPr>
            <w:tcW w:w="823" w:type="dxa"/>
          </w:tcPr>
          <w:p w:rsidR="00431B3E" w:rsidRPr="00EC232C" w:rsidRDefault="00431B3E" w:rsidP="004571EE">
            <w:pPr>
              <w:jc w:val="center"/>
              <w:rPr>
                <w:b/>
                <w:sz w:val="20"/>
                <w:szCs w:val="20"/>
              </w:rPr>
            </w:pPr>
            <w:r w:rsidRPr="00EC23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431B3E" w:rsidRPr="00EC232C" w:rsidRDefault="00431B3E">
            <w:pPr>
              <w:rPr>
                <w:sz w:val="20"/>
                <w:szCs w:val="20"/>
              </w:rPr>
            </w:pPr>
            <w:r w:rsidRPr="00EC232C">
              <w:rPr>
                <w:sz w:val="20"/>
                <w:szCs w:val="20"/>
              </w:rPr>
              <w:t>музыка</w:t>
            </w:r>
          </w:p>
        </w:tc>
        <w:tc>
          <w:tcPr>
            <w:tcW w:w="1232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03" w:type="dxa"/>
          </w:tcPr>
          <w:p w:rsidR="00431B3E" w:rsidRPr="00EC232C" w:rsidRDefault="00431B3E" w:rsidP="004571EE">
            <w:pPr>
              <w:jc w:val="center"/>
              <w:rPr>
                <w:sz w:val="20"/>
                <w:szCs w:val="20"/>
              </w:rPr>
            </w:pPr>
            <w:r w:rsidRPr="00EC232C">
              <w:rPr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  <w:r w:rsidR="00431B3E" w:rsidRPr="00EC232C">
              <w:rPr>
                <w:sz w:val="20"/>
                <w:szCs w:val="20"/>
              </w:rPr>
              <w:t>%</w:t>
            </w:r>
          </w:p>
        </w:tc>
      </w:tr>
      <w:tr w:rsidR="00431B3E" w:rsidRPr="00EC232C" w:rsidTr="00431B3E">
        <w:trPr>
          <w:jc w:val="center"/>
        </w:trPr>
        <w:tc>
          <w:tcPr>
            <w:tcW w:w="823" w:type="dxa"/>
          </w:tcPr>
          <w:p w:rsidR="00431B3E" w:rsidRPr="00EC232C" w:rsidRDefault="00431B3E" w:rsidP="004571EE">
            <w:pPr>
              <w:jc w:val="center"/>
              <w:rPr>
                <w:b/>
                <w:sz w:val="20"/>
                <w:szCs w:val="20"/>
              </w:rPr>
            </w:pPr>
            <w:r w:rsidRPr="00EC23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431B3E" w:rsidRPr="00EC232C" w:rsidRDefault="00431B3E">
            <w:pPr>
              <w:rPr>
                <w:sz w:val="20"/>
                <w:szCs w:val="20"/>
              </w:rPr>
            </w:pPr>
            <w:r w:rsidRPr="00EC232C">
              <w:rPr>
                <w:sz w:val="20"/>
                <w:szCs w:val="20"/>
              </w:rPr>
              <w:t>музыка</w:t>
            </w:r>
          </w:p>
        </w:tc>
        <w:tc>
          <w:tcPr>
            <w:tcW w:w="1232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003" w:type="dxa"/>
          </w:tcPr>
          <w:p w:rsidR="00431B3E" w:rsidRPr="00EC232C" w:rsidRDefault="00431B3E" w:rsidP="004571EE">
            <w:pPr>
              <w:jc w:val="center"/>
              <w:rPr>
                <w:sz w:val="20"/>
                <w:szCs w:val="20"/>
              </w:rPr>
            </w:pPr>
            <w:r w:rsidRPr="00EC232C">
              <w:rPr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  <w:r w:rsidR="00431B3E" w:rsidRPr="00EC232C">
              <w:rPr>
                <w:sz w:val="20"/>
                <w:szCs w:val="20"/>
              </w:rPr>
              <w:t>%</w:t>
            </w:r>
          </w:p>
        </w:tc>
      </w:tr>
      <w:tr w:rsidR="00431B3E" w:rsidRPr="00EC232C" w:rsidTr="00431B3E">
        <w:trPr>
          <w:jc w:val="center"/>
        </w:trPr>
        <w:tc>
          <w:tcPr>
            <w:tcW w:w="823" w:type="dxa"/>
          </w:tcPr>
          <w:p w:rsidR="00431B3E" w:rsidRPr="00EC232C" w:rsidRDefault="00431B3E" w:rsidP="004571EE">
            <w:pPr>
              <w:jc w:val="center"/>
              <w:rPr>
                <w:b/>
                <w:sz w:val="20"/>
                <w:szCs w:val="20"/>
              </w:rPr>
            </w:pPr>
            <w:r w:rsidRPr="00EC23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31B3E" w:rsidRPr="00EC232C" w:rsidRDefault="00431B3E">
            <w:pPr>
              <w:rPr>
                <w:sz w:val="20"/>
                <w:szCs w:val="20"/>
              </w:rPr>
            </w:pPr>
            <w:r w:rsidRPr="00EC232C">
              <w:rPr>
                <w:sz w:val="20"/>
                <w:szCs w:val="20"/>
              </w:rPr>
              <w:t>музыка</w:t>
            </w:r>
          </w:p>
        </w:tc>
        <w:tc>
          <w:tcPr>
            <w:tcW w:w="1232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03" w:type="dxa"/>
          </w:tcPr>
          <w:p w:rsidR="00431B3E" w:rsidRPr="00EC232C" w:rsidRDefault="00431B3E" w:rsidP="004571EE">
            <w:pPr>
              <w:jc w:val="center"/>
              <w:rPr>
                <w:sz w:val="20"/>
                <w:szCs w:val="20"/>
              </w:rPr>
            </w:pPr>
            <w:r w:rsidRPr="00EC232C">
              <w:rPr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  <w:r w:rsidR="00431B3E" w:rsidRPr="00EC232C">
              <w:rPr>
                <w:sz w:val="20"/>
                <w:szCs w:val="20"/>
              </w:rPr>
              <w:t>%</w:t>
            </w:r>
          </w:p>
        </w:tc>
      </w:tr>
      <w:tr w:rsidR="00431B3E" w:rsidRPr="00EC232C" w:rsidTr="00431B3E">
        <w:trPr>
          <w:jc w:val="center"/>
        </w:trPr>
        <w:tc>
          <w:tcPr>
            <w:tcW w:w="823" w:type="dxa"/>
          </w:tcPr>
          <w:p w:rsidR="00431B3E" w:rsidRPr="00EC232C" w:rsidRDefault="00431B3E" w:rsidP="004571EE">
            <w:pPr>
              <w:jc w:val="center"/>
              <w:rPr>
                <w:b/>
                <w:sz w:val="20"/>
                <w:szCs w:val="20"/>
              </w:rPr>
            </w:pPr>
            <w:r w:rsidRPr="00EC23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431B3E" w:rsidRPr="00EC232C" w:rsidRDefault="00431B3E">
            <w:pPr>
              <w:rPr>
                <w:sz w:val="20"/>
                <w:szCs w:val="20"/>
              </w:rPr>
            </w:pPr>
            <w:r w:rsidRPr="00EC232C">
              <w:rPr>
                <w:sz w:val="20"/>
                <w:szCs w:val="20"/>
              </w:rPr>
              <w:t>музыка</w:t>
            </w:r>
          </w:p>
        </w:tc>
        <w:tc>
          <w:tcPr>
            <w:tcW w:w="1232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03" w:type="dxa"/>
          </w:tcPr>
          <w:p w:rsidR="00431B3E" w:rsidRPr="00EC232C" w:rsidRDefault="00431B3E" w:rsidP="004571EE">
            <w:pPr>
              <w:jc w:val="center"/>
              <w:rPr>
                <w:sz w:val="20"/>
                <w:szCs w:val="20"/>
              </w:rPr>
            </w:pPr>
            <w:r w:rsidRPr="00EC232C">
              <w:rPr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31B3E" w:rsidRPr="00EC232C">
              <w:rPr>
                <w:sz w:val="20"/>
                <w:szCs w:val="20"/>
              </w:rPr>
              <w:t>0%</w:t>
            </w:r>
          </w:p>
        </w:tc>
      </w:tr>
      <w:tr w:rsidR="00431B3E" w:rsidRPr="00EC232C" w:rsidTr="00431B3E">
        <w:trPr>
          <w:jc w:val="center"/>
        </w:trPr>
        <w:tc>
          <w:tcPr>
            <w:tcW w:w="823" w:type="dxa"/>
          </w:tcPr>
          <w:p w:rsidR="00431B3E" w:rsidRPr="00EC232C" w:rsidRDefault="00431B3E" w:rsidP="004571EE">
            <w:pPr>
              <w:jc w:val="center"/>
              <w:rPr>
                <w:b/>
                <w:sz w:val="20"/>
                <w:szCs w:val="20"/>
              </w:rPr>
            </w:pPr>
            <w:r w:rsidRPr="00EC23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431B3E" w:rsidRPr="00EC232C" w:rsidRDefault="00431B3E">
            <w:pPr>
              <w:rPr>
                <w:sz w:val="20"/>
                <w:szCs w:val="20"/>
              </w:rPr>
            </w:pPr>
            <w:r w:rsidRPr="00EC232C">
              <w:rPr>
                <w:sz w:val="20"/>
                <w:szCs w:val="20"/>
              </w:rPr>
              <w:t>музыка</w:t>
            </w:r>
          </w:p>
        </w:tc>
        <w:tc>
          <w:tcPr>
            <w:tcW w:w="1232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003" w:type="dxa"/>
          </w:tcPr>
          <w:p w:rsidR="00431B3E" w:rsidRPr="00EC232C" w:rsidRDefault="00431B3E" w:rsidP="004571EE">
            <w:pPr>
              <w:jc w:val="center"/>
              <w:rPr>
                <w:sz w:val="20"/>
                <w:szCs w:val="20"/>
              </w:rPr>
            </w:pPr>
            <w:r w:rsidRPr="00EC232C">
              <w:rPr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  <w:r w:rsidR="00431B3E" w:rsidRPr="00EC232C">
              <w:rPr>
                <w:sz w:val="20"/>
                <w:szCs w:val="20"/>
              </w:rPr>
              <w:t>%</w:t>
            </w:r>
          </w:p>
        </w:tc>
      </w:tr>
      <w:tr w:rsidR="00431B3E" w:rsidRPr="00EC232C" w:rsidTr="00431B3E">
        <w:trPr>
          <w:jc w:val="center"/>
        </w:trPr>
        <w:tc>
          <w:tcPr>
            <w:tcW w:w="823" w:type="dxa"/>
          </w:tcPr>
          <w:p w:rsidR="00431B3E" w:rsidRPr="00EC232C" w:rsidRDefault="00431B3E" w:rsidP="00457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431B3E" w:rsidRPr="00EC232C" w:rsidRDefault="00431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32" w:type="dxa"/>
          </w:tcPr>
          <w:p w:rsidR="00431B3E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31B3E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31B3E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31B3E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431B3E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31B3E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03" w:type="dxa"/>
          </w:tcPr>
          <w:p w:rsidR="00431B3E" w:rsidRPr="00EC232C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431B3E" w:rsidRDefault="004923A7" w:rsidP="004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</w:tbl>
    <w:p w:rsidR="008D04EA" w:rsidRDefault="00D31496" w:rsidP="008D04EA">
      <w:pPr>
        <w:ind w:firstLine="567"/>
        <w:jc w:val="both"/>
        <w:rPr>
          <w:sz w:val="22"/>
          <w:szCs w:val="22"/>
        </w:rPr>
      </w:pPr>
      <w:r w:rsidRPr="008D04EA">
        <w:rPr>
          <w:sz w:val="22"/>
          <w:szCs w:val="22"/>
        </w:rPr>
        <w:t xml:space="preserve">Таким образом, уровень обученности по </w:t>
      </w:r>
      <w:r w:rsidR="005A1B85" w:rsidRPr="008D04EA">
        <w:rPr>
          <w:sz w:val="22"/>
          <w:szCs w:val="22"/>
        </w:rPr>
        <w:t xml:space="preserve">музыке </w:t>
      </w:r>
      <w:r w:rsidR="00A55B07" w:rsidRPr="008D04EA">
        <w:rPr>
          <w:sz w:val="22"/>
          <w:szCs w:val="22"/>
        </w:rPr>
        <w:t>во 2-7</w:t>
      </w:r>
      <w:r w:rsidRPr="008D04EA">
        <w:rPr>
          <w:sz w:val="22"/>
          <w:szCs w:val="22"/>
        </w:rPr>
        <w:t xml:space="preserve"> классах </w:t>
      </w:r>
      <w:r w:rsidR="005A1B85" w:rsidRPr="008D04EA">
        <w:rPr>
          <w:sz w:val="22"/>
          <w:szCs w:val="22"/>
        </w:rPr>
        <w:t>составляет 100%</w:t>
      </w:r>
      <w:r w:rsidRPr="008D04EA">
        <w:rPr>
          <w:sz w:val="22"/>
          <w:szCs w:val="22"/>
        </w:rPr>
        <w:t xml:space="preserve">. Качество обученности </w:t>
      </w:r>
      <w:r w:rsidR="006A4570" w:rsidRPr="008D04EA">
        <w:rPr>
          <w:sz w:val="22"/>
          <w:szCs w:val="22"/>
        </w:rPr>
        <w:t>колеблется от</w:t>
      </w:r>
      <w:r w:rsidR="0063064D">
        <w:rPr>
          <w:sz w:val="22"/>
          <w:szCs w:val="22"/>
        </w:rPr>
        <w:t xml:space="preserve"> </w:t>
      </w:r>
      <w:r w:rsidR="00527777">
        <w:rPr>
          <w:sz w:val="22"/>
          <w:szCs w:val="22"/>
        </w:rPr>
        <w:t>91,6</w:t>
      </w:r>
      <w:r w:rsidRPr="008D04EA">
        <w:rPr>
          <w:sz w:val="22"/>
          <w:szCs w:val="22"/>
        </w:rPr>
        <w:t>%</w:t>
      </w:r>
      <w:r w:rsidR="0063064D">
        <w:rPr>
          <w:sz w:val="22"/>
          <w:szCs w:val="22"/>
        </w:rPr>
        <w:t xml:space="preserve"> </w:t>
      </w:r>
      <w:r w:rsidR="004C089D" w:rsidRPr="008D04EA">
        <w:rPr>
          <w:sz w:val="22"/>
          <w:szCs w:val="22"/>
        </w:rPr>
        <w:t>в</w:t>
      </w:r>
      <w:r w:rsidR="00527777">
        <w:rPr>
          <w:sz w:val="22"/>
          <w:szCs w:val="22"/>
        </w:rPr>
        <w:t xml:space="preserve"> третьем</w:t>
      </w:r>
      <w:r w:rsidR="00523596" w:rsidRPr="008D04EA">
        <w:rPr>
          <w:sz w:val="22"/>
          <w:szCs w:val="22"/>
        </w:rPr>
        <w:t xml:space="preserve"> </w:t>
      </w:r>
      <w:r w:rsidR="00D03F73" w:rsidRPr="008D04EA">
        <w:rPr>
          <w:sz w:val="22"/>
          <w:szCs w:val="22"/>
        </w:rPr>
        <w:t>класс</w:t>
      </w:r>
      <w:r w:rsidR="008D04EA" w:rsidRPr="008D04EA">
        <w:rPr>
          <w:sz w:val="22"/>
          <w:szCs w:val="22"/>
        </w:rPr>
        <w:t>е</w:t>
      </w:r>
      <w:r w:rsidR="006A4570" w:rsidRPr="008D04EA">
        <w:rPr>
          <w:sz w:val="22"/>
          <w:szCs w:val="22"/>
        </w:rPr>
        <w:t xml:space="preserve"> до </w:t>
      </w:r>
      <w:r w:rsidR="00527777">
        <w:rPr>
          <w:sz w:val="22"/>
          <w:szCs w:val="22"/>
        </w:rPr>
        <w:t>33,3</w:t>
      </w:r>
      <w:r w:rsidR="006A4570" w:rsidRPr="008D04EA">
        <w:rPr>
          <w:sz w:val="22"/>
          <w:szCs w:val="22"/>
        </w:rPr>
        <w:t xml:space="preserve">% </w:t>
      </w:r>
      <w:r w:rsidR="00D03F73" w:rsidRPr="008D04EA">
        <w:rPr>
          <w:sz w:val="22"/>
          <w:szCs w:val="22"/>
        </w:rPr>
        <w:t xml:space="preserve">в </w:t>
      </w:r>
      <w:r w:rsidR="00527777">
        <w:rPr>
          <w:sz w:val="22"/>
          <w:szCs w:val="22"/>
        </w:rPr>
        <w:t>четвертом классе</w:t>
      </w:r>
      <w:r w:rsidR="00523596" w:rsidRPr="008D04EA">
        <w:rPr>
          <w:sz w:val="22"/>
          <w:szCs w:val="22"/>
        </w:rPr>
        <w:t>. С</w:t>
      </w:r>
      <w:r w:rsidRPr="008D04EA">
        <w:rPr>
          <w:sz w:val="22"/>
          <w:szCs w:val="22"/>
        </w:rPr>
        <w:t xml:space="preserve">редний балл колеблется от </w:t>
      </w:r>
      <w:r w:rsidR="006A4570" w:rsidRPr="008D04EA">
        <w:rPr>
          <w:sz w:val="22"/>
          <w:szCs w:val="22"/>
        </w:rPr>
        <w:t>4,</w:t>
      </w:r>
      <w:r w:rsidR="00527777">
        <w:rPr>
          <w:sz w:val="22"/>
          <w:szCs w:val="22"/>
        </w:rPr>
        <w:t>5</w:t>
      </w:r>
      <w:r w:rsidR="0063064D">
        <w:rPr>
          <w:sz w:val="22"/>
          <w:szCs w:val="22"/>
        </w:rPr>
        <w:t xml:space="preserve"> </w:t>
      </w:r>
      <w:r w:rsidR="004C089D" w:rsidRPr="008D04EA">
        <w:rPr>
          <w:sz w:val="22"/>
          <w:szCs w:val="22"/>
        </w:rPr>
        <w:t>в</w:t>
      </w:r>
      <w:r w:rsidR="0063064D">
        <w:rPr>
          <w:sz w:val="22"/>
          <w:szCs w:val="22"/>
        </w:rPr>
        <w:t xml:space="preserve"> </w:t>
      </w:r>
      <w:r w:rsidR="00527777">
        <w:rPr>
          <w:sz w:val="22"/>
          <w:szCs w:val="22"/>
        </w:rPr>
        <w:t>шестом и восьмом</w:t>
      </w:r>
      <w:r w:rsidRPr="008D04EA">
        <w:rPr>
          <w:sz w:val="22"/>
          <w:szCs w:val="22"/>
        </w:rPr>
        <w:t xml:space="preserve"> класс</w:t>
      </w:r>
      <w:r w:rsidR="004C089D" w:rsidRPr="008D04EA">
        <w:rPr>
          <w:sz w:val="22"/>
          <w:szCs w:val="22"/>
        </w:rPr>
        <w:t>е</w:t>
      </w:r>
      <w:r w:rsidRPr="008D04EA">
        <w:rPr>
          <w:sz w:val="22"/>
          <w:szCs w:val="22"/>
        </w:rPr>
        <w:t xml:space="preserve"> до </w:t>
      </w:r>
      <w:r w:rsidR="008D04EA" w:rsidRPr="008D04EA">
        <w:rPr>
          <w:sz w:val="22"/>
          <w:szCs w:val="22"/>
        </w:rPr>
        <w:t>3,6</w:t>
      </w:r>
      <w:r w:rsidR="0063064D">
        <w:rPr>
          <w:sz w:val="22"/>
          <w:szCs w:val="22"/>
        </w:rPr>
        <w:t xml:space="preserve"> </w:t>
      </w:r>
      <w:r w:rsidR="00D03F73" w:rsidRPr="008D04EA">
        <w:rPr>
          <w:sz w:val="22"/>
          <w:szCs w:val="22"/>
        </w:rPr>
        <w:t xml:space="preserve">в </w:t>
      </w:r>
      <w:r w:rsidR="00527777">
        <w:rPr>
          <w:sz w:val="22"/>
          <w:szCs w:val="22"/>
        </w:rPr>
        <w:t>четвертом</w:t>
      </w:r>
      <w:r w:rsidR="0063064D">
        <w:rPr>
          <w:sz w:val="22"/>
          <w:szCs w:val="22"/>
        </w:rPr>
        <w:t xml:space="preserve"> </w:t>
      </w:r>
      <w:r w:rsidR="00523596" w:rsidRPr="008D04EA">
        <w:rPr>
          <w:sz w:val="22"/>
          <w:szCs w:val="22"/>
        </w:rPr>
        <w:t>классе</w:t>
      </w:r>
      <w:r w:rsidRPr="008D04EA">
        <w:rPr>
          <w:sz w:val="22"/>
          <w:szCs w:val="22"/>
        </w:rPr>
        <w:t>.</w:t>
      </w:r>
    </w:p>
    <w:p w:rsidR="008D04EA" w:rsidRPr="008D04EA" w:rsidRDefault="008D04EA" w:rsidP="008D04EA">
      <w:pPr>
        <w:ind w:firstLine="567"/>
        <w:jc w:val="both"/>
        <w:rPr>
          <w:sz w:val="22"/>
          <w:szCs w:val="22"/>
          <w:highlight w:val="yellow"/>
        </w:rPr>
      </w:pPr>
      <w:r w:rsidRPr="008D04EA">
        <w:rPr>
          <w:sz w:val="22"/>
          <w:szCs w:val="22"/>
        </w:rPr>
        <w:t xml:space="preserve">100% учащихся </w:t>
      </w:r>
      <w:r w:rsidRPr="008D04EA">
        <w:rPr>
          <w:b/>
          <w:sz w:val="22"/>
          <w:szCs w:val="22"/>
        </w:rPr>
        <w:t>пятого</w:t>
      </w:r>
      <w:r w:rsidR="0063064D">
        <w:rPr>
          <w:b/>
          <w:sz w:val="22"/>
          <w:szCs w:val="22"/>
        </w:rPr>
        <w:t xml:space="preserve">  </w:t>
      </w:r>
      <w:r w:rsidRPr="008D04EA">
        <w:rPr>
          <w:b/>
          <w:sz w:val="22"/>
          <w:szCs w:val="22"/>
        </w:rPr>
        <w:t>класса</w:t>
      </w:r>
      <w:r w:rsidRPr="008D04EA">
        <w:rPr>
          <w:sz w:val="22"/>
          <w:szCs w:val="22"/>
        </w:rPr>
        <w:t xml:space="preserve"> при выполнении контрольной работы </w:t>
      </w:r>
      <w:r w:rsidRPr="008D04EA">
        <w:rPr>
          <w:b/>
          <w:sz w:val="22"/>
          <w:szCs w:val="22"/>
        </w:rPr>
        <w:t>по музыке</w:t>
      </w:r>
      <w:r w:rsidRPr="008D04EA">
        <w:rPr>
          <w:sz w:val="22"/>
          <w:szCs w:val="22"/>
        </w:rPr>
        <w:t xml:space="preserve"> по теме «Писатели и поэты о музыке и музыкантах» знают, что такое аккорд, либретто, а также инструменты, не входящие в струнную группу симфонического оркестра. 80% учащихся знают произведения русских композиторов П.И. Чайковского, Н.А. Римского-Корсакова, Г. Свиридова, М.И. Глинка. 40% учащихся знают музыкальный цикл, написанный М.П. Мусоргским автора, написавшего около ста сказочных опер жанр, объединяющий в себе музыку, сценическое действие, литературу, хореографию, живопись. 20% учащихся не знают произведения русских </w:t>
      </w:r>
      <w:r w:rsidRPr="008D04EA">
        <w:rPr>
          <w:sz w:val="22"/>
          <w:szCs w:val="22"/>
        </w:rPr>
        <w:lastRenderedPageBreak/>
        <w:t>композиторов П.И. Чайковского, Н.А. Римского-Корсакова, Г. Свиридова, М.И. Глинка. Не владеют музыкальными терминами.</w:t>
      </w:r>
    </w:p>
    <w:p w:rsidR="00F4624B" w:rsidRPr="008D04EA" w:rsidRDefault="00F4624B" w:rsidP="00F4624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  <w:r w:rsidRPr="008D04EA">
        <w:rPr>
          <w:sz w:val="22"/>
          <w:szCs w:val="22"/>
        </w:rPr>
        <w:t xml:space="preserve">При выполнении контрольной работы по </w:t>
      </w:r>
      <w:r w:rsidRPr="008D04EA">
        <w:rPr>
          <w:b/>
          <w:sz w:val="22"/>
          <w:szCs w:val="22"/>
        </w:rPr>
        <w:t>музыке</w:t>
      </w:r>
      <w:r w:rsidRPr="008D04EA">
        <w:rPr>
          <w:sz w:val="22"/>
          <w:szCs w:val="22"/>
        </w:rPr>
        <w:t xml:space="preserve"> по теме «</w:t>
      </w:r>
      <w:r w:rsidRPr="008D04EA">
        <w:rPr>
          <w:bCs/>
          <w:sz w:val="22"/>
          <w:szCs w:val="22"/>
        </w:rPr>
        <w:t>Могучее царство Ф.Шопена. Вдали от Родины»</w:t>
      </w:r>
      <w:r w:rsidRPr="008D04EA">
        <w:rPr>
          <w:sz w:val="22"/>
          <w:szCs w:val="22"/>
        </w:rPr>
        <w:t xml:space="preserve"> 90% учащихся </w:t>
      </w:r>
      <w:r w:rsidRPr="008D04EA">
        <w:rPr>
          <w:b/>
          <w:sz w:val="22"/>
          <w:szCs w:val="22"/>
        </w:rPr>
        <w:t>шестого</w:t>
      </w:r>
      <w:r w:rsidR="0063064D">
        <w:rPr>
          <w:b/>
          <w:sz w:val="22"/>
          <w:szCs w:val="22"/>
        </w:rPr>
        <w:t xml:space="preserve"> </w:t>
      </w:r>
      <w:r w:rsidRPr="008D04EA">
        <w:rPr>
          <w:b/>
          <w:sz w:val="22"/>
          <w:szCs w:val="22"/>
        </w:rPr>
        <w:t>класса</w:t>
      </w:r>
      <w:r w:rsidRPr="008D04EA">
        <w:rPr>
          <w:sz w:val="22"/>
          <w:szCs w:val="22"/>
        </w:rPr>
        <w:t xml:space="preserve"> знают, что такое программное произведение, камерная музыка. 80% учащихся знакомы с творчеством Ф.Шопена, смогли правильно дать название его этюду.  50% учащихся знают кого из композиторов считают создателем вокальной баллады, кого из композиторов считают создателем инструментальной баллады. 20% учащихся не имеют представления о средствах музыкальной выразительности.</w:t>
      </w:r>
    </w:p>
    <w:p w:rsidR="002D3DC3" w:rsidRPr="008D04EA" w:rsidRDefault="00F4624B" w:rsidP="00F462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highlight w:val="yellow"/>
        </w:rPr>
      </w:pPr>
      <w:r w:rsidRPr="008D04EA">
        <w:rPr>
          <w:sz w:val="22"/>
          <w:szCs w:val="22"/>
        </w:rPr>
        <w:t xml:space="preserve">При выполнении контрольной работы по </w:t>
      </w:r>
      <w:r w:rsidRPr="008D04EA">
        <w:rPr>
          <w:b/>
          <w:sz w:val="22"/>
          <w:szCs w:val="22"/>
        </w:rPr>
        <w:t>музыке</w:t>
      </w:r>
      <w:r w:rsidRPr="008D04EA">
        <w:rPr>
          <w:sz w:val="22"/>
          <w:szCs w:val="22"/>
        </w:rPr>
        <w:t xml:space="preserve"> по теме «</w:t>
      </w:r>
      <w:r w:rsidRPr="008D04EA">
        <w:rPr>
          <w:bCs/>
          <w:sz w:val="22"/>
          <w:szCs w:val="22"/>
        </w:rPr>
        <w:t xml:space="preserve">Камерная и инструментальная музыка: этюд» </w:t>
      </w:r>
      <w:r w:rsidRPr="008D04EA">
        <w:rPr>
          <w:sz w:val="22"/>
          <w:szCs w:val="22"/>
        </w:rPr>
        <w:t xml:space="preserve">83,3% учащихся </w:t>
      </w:r>
      <w:r w:rsidRPr="008D04EA">
        <w:rPr>
          <w:b/>
          <w:sz w:val="22"/>
          <w:szCs w:val="22"/>
        </w:rPr>
        <w:t>седьмого класса</w:t>
      </w:r>
      <w:r w:rsidRPr="008D04EA">
        <w:rPr>
          <w:sz w:val="22"/>
          <w:szCs w:val="22"/>
        </w:rPr>
        <w:t xml:space="preserve"> знают, что такое симфония, симфонический оркестр и его инструментальный состав, партитура, дирижёр; могли определить по описанию название музыкального жанра, о каком композиторе идет речь. 66,6% учащихся знают особенности драматургии камерной и симфонической музыки, музыкальные формы произведений. 33,3% учащихся не знают музыкальных форм произведений, не смогли установить соответствие между фамилиями композиторов и их произведениями.</w:t>
      </w:r>
    </w:p>
    <w:p w:rsidR="004413C5" w:rsidRPr="004413C5" w:rsidRDefault="004413C5" w:rsidP="004413C5">
      <w:pPr>
        <w:ind w:firstLine="567"/>
        <w:jc w:val="both"/>
        <w:rPr>
          <w:sz w:val="22"/>
          <w:szCs w:val="22"/>
        </w:rPr>
      </w:pPr>
      <w:r w:rsidRPr="004413C5">
        <w:rPr>
          <w:sz w:val="22"/>
          <w:szCs w:val="22"/>
        </w:rPr>
        <w:t xml:space="preserve">При выполнении контрольной работы по </w:t>
      </w:r>
      <w:r w:rsidR="00527777">
        <w:rPr>
          <w:b/>
          <w:sz w:val="22"/>
          <w:szCs w:val="22"/>
        </w:rPr>
        <w:t>музыке</w:t>
      </w:r>
      <w:r w:rsidRPr="004413C5">
        <w:rPr>
          <w:sz w:val="22"/>
          <w:szCs w:val="22"/>
        </w:rPr>
        <w:t xml:space="preserve"> по теме «Великий дар творчества: радость и красота создания» </w:t>
      </w:r>
      <w:r w:rsidRPr="004413C5">
        <w:rPr>
          <w:color w:val="000000"/>
          <w:sz w:val="22"/>
          <w:szCs w:val="22"/>
        </w:rPr>
        <w:t xml:space="preserve">100% учащихся </w:t>
      </w:r>
      <w:r w:rsidRPr="004413C5">
        <w:rPr>
          <w:b/>
          <w:color w:val="000000"/>
          <w:sz w:val="22"/>
          <w:szCs w:val="22"/>
        </w:rPr>
        <w:t>восьмого</w:t>
      </w:r>
      <w:r w:rsidR="0063064D">
        <w:rPr>
          <w:b/>
          <w:color w:val="000000"/>
          <w:sz w:val="22"/>
          <w:szCs w:val="22"/>
        </w:rPr>
        <w:t xml:space="preserve"> </w:t>
      </w:r>
      <w:r w:rsidRPr="004413C5">
        <w:rPr>
          <w:b/>
          <w:color w:val="000000"/>
          <w:sz w:val="22"/>
          <w:szCs w:val="22"/>
        </w:rPr>
        <w:t>класса</w:t>
      </w:r>
      <w:r w:rsidRPr="004413C5">
        <w:rPr>
          <w:color w:val="000000"/>
          <w:sz w:val="22"/>
          <w:szCs w:val="22"/>
        </w:rPr>
        <w:t xml:space="preserve"> смогли точно дать определение, что такое «творчество», указать, в чем заключается роль искусства в жизни современного человека, в чем заключается преобразующая сила искусства.</w:t>
      </w:r>
      <w:r w:rsidR="006842FD">
        <w:rPr>
          <w:color w:val="000000"/>
          <w:sz w:val="22"/>
          <w:szCs w:val="22"/>
        </w:rPr>
        <w:t xml:space="preserve"> 80% </w:t>
      </w:r>
      <w:r w:rsidRPr="004413C5">
        <w:rPr>
          <w:color w:val="000000"/>
          <w:sz w:val="22"/>
          <w:szCs w:val="22"/>
        </w:rPr>
        <w:t>учащихся знают, чем отличается творчество от изготовления, провели</w:t>
      </w:r>
      <w:r w:rsidR="0063064D">
        <w:rPr>
          <w:color w:val="000000"/>
          <w:sz w:val="22"/>
          <w:szCs w:val="22"/>
        </w:rPr>
        <w:t xml:space="preserve"> </w:t>
      </w:r>
      <w:r w:rsidRPr="004413C5">
        <w:rPr>
          <w:color w:val="000000"/>
          <w:sz w:val="22"/>
          <w:szCs w:val="22"/>
        </w:rPr>
        <w:t xml:space="preserve">анализ, произведений живописи, скульптора В.Мухиной, пианиста К.Н.Игумнова, поэта А.С.Пушкина в момент творческого вдохновения, раздумья. </w:t>
      </w:r>
    </w:p>
    <w:p w:rsidR="004413C5" w:rsidRPr="006842FD" w:rsidRDefault="004413C5" w:rsidP="004413C5">
      <w:pPr>
        <w:ind w:firstLine="567"/>
        <w:jc w:val="both"/>
        <w:rPr>
          <w:color w:val="000000"/>
          <w:sz w:val="22"/>
          <w:szCs w:val="22"/>
        </w:rPr>
      </w:pPr>
      <w:r w:rsidRPr="006842FD">
        <w:rPr>
          <w:color w:val="000000"/>
          <w:sz w:val="22"/>
          <w:szCs w:val="22"/>
        </w:rPr>
        <w:t>Годовые оценки школьников по предметам учебного плана.</w:t>
      </w:r>
    </w:p>
    <w:p w:rsidR="00527777" w:rsidRDefault="00527777" w:rsidP="00527777">
      <w:pPr>
        <w:spacing w:before="120" w:after="120"/>
        <w:ind w:firstLine="567"/>
        <w:jc w:val="center"/>
        <w:rPr>
          <w:b/>
          <w:noProof/>
        </w:rPr>
      </w:pPr>
    </w:p>
    <w:p w:rsidR="00527777" w:rsidRDefault="00527777" w:rsidP="00527777">
      <w:pPr>
        <w:spacing w:before="120" w:after="120"/>
        <w:ind w:firstLine="567"/>
        <w:jc w:val="center"/>
        <w:rPr>
          <w:b/>
          <w:noProof/>
        </w:rPr>
      </w:pPr>
      <w:r>
        <w:rPr>
          <w:b/>
          <w:noProof/>
        </w:rPr>
        <w:pict>
          <v:rect id="_x0000_s1397" style="position:absolute;left:0;text-align:left;margin-left:424.9pt;margin-top:16.15pt;width:42.05pt;height:24.75pt;z-index:251886080" filled="f" stroked="f">
            <v:textbox>
              <w:txbxContent>
                <w:p w:rsidR="00527777" w:rsidRPr="002533BD" w:rsidRDefault="00527777" w:rsidP="00527777">
                  <w:pPr>
                    <w:rPr>
                      <w:b/>
                      <w:color w:val="FF0000"/>
                    </w:rPr>
                  </w:pPr>
                  <w:r w:rsidRPr="002533BD">
                    <w:rPr>
                      <w:b/>
                      <w:color w:val="FF0000"/>
                    </w:rPr>
                    <w:t>100</w:t>
                  </w:r>
                </w:p>
              </w:txbxContent>
            </v:textbox>
          </v:rect>
        </w:pict>
      </w:r>
      <w:r>
        <w:rPr>
          <w:bCs/>
          <w:i/>
          <w:iCs/>
          <w:noProof/>
        </w:rPr>
        <w:pict>
          <v:rect id="_x0000_s1398" style="position:absolute;left:0;text-align:left;margin-left:413.3pt;margin-top:45.3pt;width:42.05pt;height:24.75pt;z-index:251887104" filled="f" stroked="f">
            <v:textbox style="mso-next-textbox:#_x0000_s1398">
              <w:txbxContent>
                <w:p w:rsidR="00527777" w:rsidRPr="002533BD" w:rsidRDefault="00527777" w:rsidP="00527777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79,7</w:t>
                  </w:r>
                </w:p>
              </w:txbxContent>
            </v:textbox>
          </v:rect>
        </w:pict>
      </w:r>
      <w:r>
        <w:rPr>
          <w:b/>
          <w:noProof/>
        </w:rPr>
        <w:t>Музыка</w:t>
      </w:r>
    </w:p>
    <w:p w:rsidR="00527777" w:rsidRPr="00663E23" w:rsidRDefault="00527777" w:rsidP="00527777">
      <w:pPr>
        <w:spacing w:before="120" w:after="120"/>
        <w:ind w:firstLine="567"/>
        <w:jc w:val="center"/>
        <w:rPr>
          <w:rFonts w:eastAsia="Calibri"/>
          <w:b/>
          <w:iCs/>
        </w:rPr>
      </w:pPr>
      <w:r>
        <w:rPr>
          <w:rFonts w:eastAsiaTheme="minorHAnsi"/>
          <w:bCs/>
          <w:i/>
          <w:iCs/>
          <w:noProof/>
        </w:rPr>
        <w:pict>
          <v:rect id="_x0000_s1402" style="position:absolute;left:0;text-align:left;margin-left:422.5pt;margin-top:169.5pt;width:42.05pt;height:24.75pt;z-index:251891200" filled="f" stroked="f">
            <v:textbox style="mso-next-textbox:#_x0000_s1402">
              <w:txbxContent>
                <w:p w:rsidR="00527777" w:rsidRPr="002533BD" w:rsidRDefault="00527777" w:rsidP="00527777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4,2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 wp14:anchorId="402EBBF4" wp14:editId="5BED61F2">
            <wp:extent cx="5486400" cy="3429000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27777" w:rsidRDefault="00527777" w:rsidP="00527777">
      <w:r>
        <w:rPr>
          <w:noProof/>
        </w:rPr>
        <w:pict>
          <v:shape id="_x0000_s1401" type="#_x0000_t32" style="position:absolute;margin-left:121.75pt;margin-top:225.35pt;width:39.75pt;height:.55pt;z-index:251890176" o:connectortype="straight" strokecolor="red"/>
        </w:pict>
      </w:r>
      <w:r>
        <w:rPr>
          <w:noProof/>
        </w:rPr>
        <w:pict>
          <v:rect id="_x0000_s1400" style="position:absolute;margin-left:99.25pt;margin-top:215.55pt;width:221.75pt;height:18.45pt;z-index:251889152" filled="f" stroked="f">
            <v:textbox>
              <w:txbxContent>
                <w:p w:rsidR="00527777" w:rsidRPr="000F09FD" w:rsidRDefault="00527777" w:rsidP="00527777">
                  <w:pPr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399" style="position:absolute;margin-left:400.7pt;margin-top:167.75pt;width:42.05pt;height:24.75pt;z-index:251888128" filled="f" stroked="f">
            <v:textbox>
              <w:txbxContent>
                <w:p w:rsidR="00527777" w:rsidRPr="002533BD" w:rsidRDefault="00527777" w:rsidP="00527777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4,2</w:t>
                  </w:r>
                </w:p>
              </w:txbxContent>
            </v:textbox>
          </v:rect>
        </w:pict>
      </w:r>
    </w:p>
    <w:p w:rsidR="00D31496" w:rsidRPr="00BE6BF4" w:rsidRDefault="00D31496" w:rsidP="00243FB0">
      <w:pPr>
        <w:ind w:firstLine="567"/>
        <w:jc w:val="both"/>
        <w:rPr>
          <w:sz w:val="22"/>
          <w:szCs w:val="22"/>
        </w:rPr>
      </w:pPr>
      <w:r w:rsidRPr="00BE6BF4">
        <w:rPr>
          <w:b/>
          <w:sz w:val="22"/>
          <w:szCs w:val="22"/>
        </w:rPr>
        <w:t>Выводы:</w:t>
      </w:r>
    </w:p>
    <w:p w:rsidR="00D31496" w:rsidRPr="00BE6BF4" w:rsidRDefault="00D31496" w:rsidP="000570A6">
      <w:pPr>
        <w:numPr>
          <w:ilvl w:val="0"/>
          <w:numId w:val="5"/>
        </w:numPr>
        <w:tabs>
          <w:tab w:val="clear" w:pos="960"/>
          <w:tab w:val="num" w:pos="720"/>
        </w:tabs>
        <w:ind w:hanging="600"/>
        <w:rPr>
          <w:sz w:val="22"/>
          <w:szCs w:val="22"/>
        </w:rPr>
      </w:pPr>
      <w:r w:rsidRPr="00BE6BF4">
        <w:rPr>
          <w:sz w:val="22"/>
          <w:szCs w:val="22"/>
        </w:rPr>
        <w:t>у</w:t>
      </w:r>
      <w:r w:rsidR="00C65C97" w:rsidRPr="00BE6BF4">
        <w:rPr>
          <w:sz w:val="22"/>
          <w:szCs w:val="22"/>
        </w:rPr>
        <w:t>чителям этой области необходимо</w:t>
      </w:r>
      <w:r w:rsidRPr="00BE6BF4">
        <w:rPr>
          <w:sz w:val="22"/>
          <w:szCs w:val="22"/>
        </w:rPr>
        <w:t>:</w:t>
      </w:r>
    </w:p>
    <w:p w:rsidR="00D31496" w:rsidRPr="00BE6BF4" w:rsidRDefault="00D31496" w:rsidP="000570A6">
      <w:pPr>
        <w:numPr>
          <w:ilvl w:val="1"/>
          <w:numId w:val="8"/>
        </w:numPr>
        <w:tabs>
          <w:tab w:val="clear" w:pos="1680"/>
          <w:tab w:val="num" w:pos="1440"/>
        </w:tabs>
        <w:ind w:left="1440"/>
        <w:rPr>
          <w:sz w:val="22"/>
          <w:szCs w:val="22"/>
        </w:rPr>
      </w:pPr>
      <w:r w:rsidRPr="00BE6BF4">
        <w:rPr>
          <w:sz w:val="22"/>
          <w:szCs w:val="22"/>
        </w:rPr>
        <w:t>больше внимания уделять вопросам теории;</w:t>
      </w:r>
    </w:p>
    <w:p w:rsidR="00D31496" w:rsidRPr="00BE6BF4" w:rsidRDefault="00D31496" w:rsidP="000570A6">
      <w:pPr>
        <w:numPr>
          <w:ilvl w:val="1"/>
          <w:numId w:val="8"/>
        </w:numPr>
        <w:tabs>
          <w:tab w:val="clear" w:pos="1680"/>
          <w:tab w:val="num" w:pos="1440"/>
        </w:tabs>
        <w:ind w:left="1440"/>
        <w:rPr>
          <w:sz w:val="22"/>
          <w:szCs w:val="22"/>
        </w:rPr>
      </w:pPr>
      <w:r w:rsidRPr="00BE6BF4">
        <w:rPr>
          <w:sz w:val="22"/>
          <w:szCs w:val="22"/>
        </w:rPr>
        <w:t xml:space="preserve">развивать вкус детей; </w:t>
      </w:r>
    </w:p>
    <w:p w:rsidR="00D31496" w:rsidRPr="00BE6BF4" w:rsidRDefault="00D31496" w:rsidP="000570A6">
      <w:pPr>
        <w:numPr>
          <w:ilvl w:val="1"/>
          <w:numId w:val="8"/>
        </w:numPr>
        <w:tabs>
          <w:tab w:val="clear" w:pos="1680"/>
          <w:tab w:val="num" w:pos="1440"/>
        </w:tabs>
        <w:ind w:left="1440"/>
        <w:rPr>
          <w:sz w:val="22"/>
          <w:szCs w:val="22"/>
        </w:rPr>
      </w:pPr>
      <w:r w:rsidRPr="00BE6BF4">
        <w:rPr>
          <w:sz w:val="22"/>
          <w:szCs w:val="22"/>
        </w:rPr>
        <w:t xml:space="preserve">продолжать активно включать музыкальную и художественно-изобразительную работу в общественно-полезную жизнь школы; </w:t>
      </w:r>
    </w:p>
    <w:p w:rsidR="00D31496" w:rsidRPr="00BE6BF4" w:rsidRDefault="00D31496" w:rsidP="000570A6">
      <w:pPr>
        <w:numPr>
          <w:ilvl w:val="0"/>
          <w:numId w:val="6"/>
        </w:numPr>
        <w:jc w:val="both"/>
        <w:rPr>
          <w:sz w:val="22"/>
          <w:szCs w:val="22"/>
        </w:rPr>
      </w:pPr>
      <w:r w:rsidRPr="00BE6BF4">
        <w:rPr>
          <w:sz w:val="22"/>
          <w:szCs w:val="22"/>
        </w:rPr>
        <w:t>руководителям ШМО рассмотреть и обсудить</w:t>
      </w:r>
      <w:r w:rsidR="00243FB0" w:rsidRPr="00BE6BF4">
        <w:rPr>
          <w:sz w:val="22"/>
          <w:szCs w:val="22"/>
        </w:rPr>
        <w:t xml:space="preserve"> на заседаниях МО анализ работы;</w:t>
      </w:r>
    </w:p>
    <w:p w:rsidR="00C66199" w:rsidRPr="009335B4" w:rsidRDefault="00C66199" w:rsidP="00D27667">
      <w:pPr>
        <w:rPr>
          <w:highlight w:val="yellow"/>
        </w:rPr>
      </w:pPr>
    </w:p>
    <w:p w:rsidR="0011399C" w:rsidRPr="00D309FB" w:rsidRDefault="0011399C" w:rsidP="0011399C">
      <w:pPr>
        <w:jc w:val="center"/>
        <w:rPr>
          <w:b/>
        </w:rPr>
      </w:pPr>
      <w:r w:rsidRPr="00D309FB">
        <w:rPr>
          <w:b/>
        </w:rPr>
        <w:t>ОБРАЗОВАТЕЛЬНАЯ ОБЛАСТЬ</w:t>
      </w:r>
    </w:p>
    <w:p w:rsidR="004837F0" w:rsidRPr="00D309FB" w:rsidRDefault="0011399C" w:rsidP="004837F0">
      <w:pPr>
        <w:jc w:val="center"/>
        <w:rPr>
          <w:b/>
        </w:rPr>
      </w:pPr>
      <w:r w:rsidRPr="00D309FB">
        <w:rPr>
          <w:b/>
        </w:rPr>
        <w:t>«ФИЗИЧЕСКАЯ КУЛЬТУРА»</w:t>
      </w:r>
    </w:p>
    <w:p w:rsidR="004837F0" w:rsidRPr="00D309FB" w:rsidRDefault="004837F0" w:rsidP="004837F0">
      <w:pPr>
        <w:jc w:val="center"/>
        <w:rPr>
          <w:b/>
          <w:sz w:val="22"/>
          <w:szCs w:val="22"/>
        </w:rPr>
      </w:pPr>
    </w:p>
    <w:p w:rsidR="004837F0" w:rsidRPr="00D309FB" w:rsidRDefault="00D309FB" w:rsidP="004837F0">
      <w:pPr>
        <w:ind w:firstLine="567"/>
        <w:jc w:val="both"/>
        <w:rPr>
          <w:b/>
        </w:rPr>
      </w:pPr>
      <w:r w:rsidRPr="00D309FB">
        <w:rPr>
          <w:sz w:val="22"/>
          <w:szCs w:val="22"/>
        </w:rPr>
        <w:t xml:space="preserve">Физическую культуру </w:t>
      </w:r>
      <w:r w:rsidR="0089730D" w:rsidRPr="00D309FB">
        <w:rPr>
          <w:sz w:val="22"/>
          <w:szCs w:val="22"/>
        </w:rPr>
        <w:t>с 1 по 9 кл</w:t>
      </w:r>
      <w:r w:rsidR="0011399C" w:rsidRPr="00D309FB">
        <w:rPr>
          <w:sz w:val="22"/>
          <w:szCs w:val="22"/>
        </w:rPr>
        <w:t>ассы</w:t>
      </w:r>
      <w:r w:rsidR="0089730D" w:rsidRPr="00D309FB">
        <w:rPr>
          <w:sz w:val="22"/>
          <w:szCs w:val="22"/>
        </w:rPr>
        <w:t xml:space="preserve"> ведёт </w:t>
      </w:r>
      <w:r w:rsidR="0011399C" w:rsidRPr="00D309FB">
        <w:rPr>
          <w:sz w:val="22"/>
          <w:szCs w:val="22"/>
        </w:rPr>
        <w:t>в течени</w:t>
      </w:r>
      <w:r w:rsidR="00A0795E" w:rsidRPr="00D309FB">
        <w:rPr>
          <w:sz w:val="22"/>
          <w:szCs w:val="22"/>
        </w:rPr>
        <w:t>е</w:t>
      </w:r>
      <w:r w:rsidR="0011399C" w:rsidRPr="00D309FB">
        <w:rPr>
          <w:sz w:val="22"/>
          <w:szCs w:val="22"/>
        </w:rPr>
        <w:t xml:space="preserve"> последних</w:t>
      </w:r>
      <w:r w:rsidR="0063064D">
        <w:rPr>
          <w:sz w:val="22"/>
          <w:szCs w:val="22"/>
        </w:rPr>
        <w:t xml:space="preserve"> </w:t>
      </w:r>
      <w:r w:rsidR="00463749" w:rsidRPr="00D309FB">
        <w:rPr>
          <w:sz w:val="22"/>
          <w:szCs w:val="22"/>
        </w:rPr>
        <w:t>3</w:t>
      </w:r>
      <w:r w:rsidR="00527777">
        <w:rPr>
          <w:sz w:val="22"/>
          <w:szCs w:val="22"/>
        </w:rPr>
        <w:t>5</w:t>
      </w:r>
      <w:r w:rsidR="0063064D">
        <w:rPr>
          <w:sz w:val="22"/>
          <w:szCs w:val="22"/>
        </w:rPr>
        <w:t xml:space="preserve"> </w:t>
      </w:r>
      <w:r w:rsidR="00855077" w:rsidRPr="00D309FB">
        <w:rPr>
          <w:sz w:val="22"/>
          <w:szCs w:val="22"/>
        </w:rPr>
        <w:t>лет</w:t>
      </w:r>
      <w:r w:rsidR="0063064D">
        <w:rPr>
          <w:sz w:val="22"/>
          <w:szCs w:val="22"/>
        </w:rPr>
        <w:t xml:space="preserve"> </w:t>
      </w:r>
      <w:r w:rsidR="0089730D" w:rsidRPr="00D309FB">
        <w:rPr>
          <w:sz w:val="22"/>
          <w:szCs w:val="22"/>
        </w:rPr>
        <w:t>учитель Григоренко К.И.</w:t>
      </w:r>
      <w:r w:rsidRPr="00D309FB">
        <w:rPr>
          <w:sz w:val="22"/>
          <w:szCs w:val="22"/>
        </w:rPr>
        <w:t>.</w:t>
      </w:r>
    </w:p>
    <w:p w:rsidR="00DC3637" w:rsidRPr="00D309FB" w:rsidRDefault="00DC3637" w:rsidP="004837F0">
      <w:pPr>
        <w:ind w:firstLine="567"/>
        <w:jc w:val="both"/>
        <w:rPr>
          <w:b/>
        </w:rPr>
      </w:pPr>
      <w:r w:rsidRPr="00D309FB">
        <w:rPr>
          <w:sz w:val="22"/>
          <w:szCs w:val="22"/>
        </w:rPr>
        <w:t>Итоги года по физической культуре во 2-9 классах отражены в таблице.</w:t>
      </w:r>
    </w:p>
    <w:p w:rsidR="00DC3637" w:rsidRPr="00D309FB" w:rsidRDefault="00DC3637" w:rsidP="00DC3637">
      <w:pPr>
        <w:jc w:val="both"/>
        <w:rPr>
          <w:b/>
          <w:sz w:val="22"/>
          <w:szCs w:val="22"/>
        </w:rPr>
      </w:pPr>
      <w:r w:rsidRPr="00D309FB">
        <w:rPr>
          <w:b/>
          <w:sz w:val="22"/>
          <w:szCs w:val="22"/>
        </w:rPr>
        <w:t>Таблица №2</w:t>
      </w:r>
      <w:r w:rsidR="006576BE" w:rsidRPr="00D309FB">
        <w:rPr>
          <w:b/>
          <w:sz w:val="22"/>
          <w:szCs w:val="22"/>
        </w:rPr>
        <w:t>3</w:t>
      </w:r>
      <w:r w:rsidRPr="00D309FB">
        <w:rPr>
          <w:b/>
          <w:sz w:val="22"/>
          <w:szCs w:val="22"/>
        </w:rPr>
        <w:t>.</w:t>
      </w:r>
      <w:r w:rsidR="0063064D">
        <w:rPr>
          <w:b/>
          <w:sz w:val="22"/>
          <w:szCs w:val="22"/>
        </w:rPr>
        <w:t xml:space="preserve"> </w:t>
      </w:r>
      <w:r w:rsidRPr="00D309FB">
        <w:rPr>
          <w:b/>
          <w:sz w:val="22"/>
          <w:szCs w:val="22"/>
        </w:rPr>
        <w:t>Итоги года по физической культуре во 2-9 классах.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009"/>
        <w:gridCol w:w="1151"/>
        <w:gridCol w:w="703"/>
        <w:gridCol w:w="752"/>
        <w:gridCol w:w="708"/>
        <w:gridCol w:w="709"/>
        <w:gridCol w:w="992"/>
        <w:gridCol w:w="1459"/>
        <w:gridCol w:w="1364"/>
      </w:tblGrid>
      <w:tr w:rsidR="00527777" w:rsidRPr="00D309FB" w:rsidTr="00527777">
        <w:trPr>
          <w:trHeight w:val="26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В классе обучается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Получили оценку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Качество обученности</w:t>
            </w:r>
          </w:p>
        </w:tc>
      </w:tr>
      <w:tr w:rsidR="00527777" w:rsidRPr="00D309FB" w:rsidTr="00527777">
        <w:trPr>
          <w:trHeight w:val="144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7" w:rsidRPr="00D309FB" w:rsidRDefault="0052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7" w:rsidRPr="00D309FB" w:rsidRDefault="0052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7" w:rsidRPr="00D309FB" w:rsidRDefault="0052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7" w:rsidRPr="00D309FB" w:rsidRDefault="0052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7" w:rsidRPr="00D309FB" w:rsidRDefault="00527777">
            <w:pPr>
              <w:rPr>
                <w:b/>
                <w:sz w:val="20"/>
                <w:szCs w:val="20"/>
              </w:rPr>
            </w:pPr>
          </w:p>
        </w:tc>
      </w:tr>
      <w:tr w:rsidR="00527777" w:rsidRPr="00D309FB" w:rsidTr="0052777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rPr>
                <w:sz w:val="20"/>
                <w:szCs w:val="20"/>
              </w:rPr>
            </w:pPr>
            <w:r w:rsidRPr="00D309FB">
              <w:rPr>
                <w:sz w:val="20"/>
                <w:szCs w:val="20"/>
              </w:rPr>
              <w:t>физ-ра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 w:rsidRPr="00D309FB">
              <w:rPr>
                <w:sz w:val="20"/>
                <w:szCs w:val="20"/>
              </w:rPr>
              <w:t>100%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 w:rsidP="007B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309FB">
              <w:rPr>
                <w:sz w:val="20"/>
                <w:szCs w:val="20"/>
              </w:rPr>
              <w:t>%</w:t>
            </w:r>
          </w:p>
        </w:tc>
      </w:tr>
      <w:tr w:rsidR="00527777" w:rsidRPr="00D309FB" w:rsidTr="0052777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rPr>
                <w:sz w:val="20"/>
                <w:szCs w:val="20"/>
              </w:rPr>
            </w:pPr>
            <w:r w:rsidRPr="00D309FB">
              <w:rPr>
                <w:sz w:val="20"/>
                <w:szCs w:val="20"/>
              </w:rPr>
              <w:t>физ-ра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 w:rsidP="007B0CF1">
            <w:pPr>
              <w:jc w:val="center"/>
              <w:rPr>
                <w:sz w:val="20"/>
                <w:szCs w:val="20"/>
              </w:rPr>
            </w:pPr>
            <w:r w:rsidRPr="00D309FB">
              <w:rPr>
                <w:sz w:val="20"/>
                <w:szCs w:val="20"/>
              </w:rPr>
              <w:t>100%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 w:rsidP="007B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309FB">
              <w:rPr>
                <w:sz w:val="20"/>
                <w:szCs w:val="20"/>
              </w:rPr>
              <w:t>%</w:t>
            </w:r>
          </w:p>
        </w:tc>
      </w:tr>
      <w:tr w:rsidR="00527777" w:rsidRPr="00D309FB" w:rsidTr="0052777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rPr>
                <w:sz w:val="20"/>
                <w:szCs w:val="20"/>
              </w:rPr>
            </w:pPr>
            <w:r w:rsidRPr="00D309FB">
              <w:rPr>
                <w:sz w:val="20"/>
                <w:szCs w:val="20"/>
              </w:rPr>
              <w:t>физ-ра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 w:rsidP="007B0CF1">
            <w:pPr>
              <w:jc w:val="center"/>
              <w:rPr>
                <w:sz w:val="20"/>
                <w:szCs w:val="20"/>
              </w:rPr>
            </w:pPr>
            <w:r w:rsidRPr="00D309FB">
              <w:rPr>
                <w:sz w:val="20"/>
                <w:szCs w:val="20"/>
              </w:rPr>
              <w:t>100%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 w:rsidP="007B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  <w:r w:rsidRPr="00D309FB">
              <w:rPr>
                <w:sz w:val="20"/>
                <w:szCs w:val="20"/>
              </w:rPr>
              <w:t>%</w:t>
            </w:r>
          </w:p>
        </w:tc>
      </w:tr>
      <w:tr w:rsidR="00527777" w:rsidRPr="00D309FB" w:rsidTr="0052777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rPr>
                <w:sz w:val="20"/>
                <w:szCs w:val="20"/>
              </w:rPr>
            </w:pPr>
            <w:r w:rsidRPr="00D309FB">
              <w:rPr>
                <w:sz w:val="20"/>
                <w:szCs w:val="20"/>
              </w:rPr>
              <w:t>физ-ра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 w:rsidP="007B0CF1">
            <w:pPr>
              <w:jc w:val="center"/>
              <w:rPr>
                <w:sz w:val="20"/>
                <w:szCs w:val="20"/>
              </w:rPr>
            </w:pPr>
            <w:r w:rsidRPr="00D309FB">
              <w:rPr>
                <w:sz w:val="20"/>
                <w:szCs w:val="20"/>
              </w:rPr>
              <w:t>100%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 w:rsidP="007B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  <w:r w:rsidRPr="00D309FB">
              <w:rPr>
                <w:sz w:val="20"/>
                <w:szCs w:val="20"/>
              </w:rPr>
              <w:t>%</w:t>
            </w:r>
          </w:p>
        </w:tc>
      </w:tr>
      <w:tr w:rsidR="00527777" w:rsidRPr="00D309FB" w:rsidTr="0052777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rPr>
                <w:sz w:val="20"/>
                <w:szCs w:val="20"/>
              </w:rPr>
            </w:pPr>
            <w:r w:rsidRPr="00D309FB">
              <w:rPr>
                <w:sz w:val="20"/>
                <w:szCs w:val="20"/>
              </w:rPr>
              <w:t>физ-ра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 w:rsidP="007B0CF1">
            <w:pPr>
              <w:jc w:val="center"/>
              <w:rPr>
                <w:sz w:val="20"/>
                <w:szCs w:val="20"/>
              </w:rPr>
            </w:pPr>
            <w:r w:rsidRPr="00D309FB">
              <w:rPr>
                <w:sz w:val="20"/>
                <w:szCs w:val="20"/>
              </w:rPr>
              <w:t>100%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 w:rsidP="007B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309FB">
              <w:rPr>
                <w:sz w:val="20"/>
                <w:szCs w:val="20"/>
              </w:rPr>
              <w:t>%</w:t>
            </w:r>
          </w:p>
        </w:tc>
      </w:tr>
      <w:tr w:rsidR="00527777" w:rsidRPr="00D309FB" w:rsidTr="0052777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rPr>
                <w:sz w:val="20"/>
                <w:szCs w:val="20"/>
              </w:rPr>
            </w:pPr>
            <w:r w:rsidRPr="00D309FB">
              <w:rPr>
                <w:sz w:val="20"/>
                <w:szCs w:val="20"/>
              </w:rPr>
              <w:t>физ-ра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 w:rsidP="007B0CF1">
            <w:pPr>
              <w:jc w:val="center"/>
              <w:rPr>
                <w:sz w:val="20"/>
                <w:szCs w:val="20"/>
              </w:rPr>
            </w:pPr>
            <w:r w:rsidRPr="00D309FB">
              <w:rPr>
                <w:sz w:val="20"/>
                <w:szCs w:val="20"/>
              </w:rPr>
              <w:t>100%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 w:rsidP="007B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  <w:r w:rsidRPr="00D309FB">
              <w:rPr>
                <w:sz w:val="20"/>
                <w:szCs w:val="20"/>
              </w:rPr>
              <w:t>%</w:t>
            </w:r>
          </w:p>
        </w:tc>
      </w:tr>
      <w:tr w:rsidR="00527777" w:rsidRPr="00D309FB" w:rsidTr="0052777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rPr>
                <w:sz w:val="20"/>
                <w:szCs w:val="20"/>
              </w:rPr>
            </w:pPr>
            <w:r w:rsidRPr="00D309FB">
              <w:rPr>
                <w:sz w:val="20"/>
                <w:szCs w:val="20"/>
              </w:rPr>
              <w:t>физ-ра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 w:rsidP="007B0CF1">
            <w:pPr>
              <w:jc w:val="center"/>
              <w:rPr>
                <w:sz w:val="20"/>
                <w:szCs w:val="20"/>
              </w:rPr>
            </w:pPr>
            <w:r w:rsidRPr="00D309FB">
              <w:rPr>
                <w:sz w:val="20"/>
                <w:szCs w:val="20"/>
              </w:rPr>
              <w:t>100%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  <w:r w:rsidRPr="00D309FB">
              <w:rPr>
                <w:sz w:val="20"/>
                <w:szCs w:val="20"/>
              </w:rPr>
              <w:t>%</w:t>
            </w:r>
          </w:p>
        </w:tc>
      </w:tr>
      <w:tr w:rsidR="00527777" w:rsidRPr="00D309FB" w:rsidTr="00527777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b/>
                <w:sz w:val="20"/>
                <w:szCs w:val="20"/>
              </w:rPr>
            </w:pPr>
            <w:r w:rsidRPr="00D309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rPr>
                <w:sz w:val="20"/>
                <w:szCs w:val="20"/>
              </w:rPr>
            </w:pPr>
            <w:r w:rsidRPr="00D309FB">
              <w:rPr>
                <w:sz w:val="20"/>
                <w:szCs w:val="20"/>
              </w:rPr>
              <w:t>физ-ра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0D8A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3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52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3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3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3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3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  <w:r w:rsidR="00527777" w:rsidRPr="00D309FB">
              <w:rPr>
                <w:sz w:val="20"/>
                <w:szCs w:val="20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D309FB" w:rsidRDefault="003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  <w:r w:rsidR="00527777" w:rsidRPr="00D309FB">
              <w:rPr>
                <w:sz w:val="20"/>
                <w:szCs w:val="20"/>
              </w:rPr>
              <w:t>%</w:t>
            </w:r>
          </w:p>
        </w:tc>
      </w:tr>
    </w:tbl>
    <w:p w:rsidR="006842FD" w:rsidRDefault="006842FD" w:rsidP="00DC3637">
      <w:pPr>
        <w:ind w:firstLine="240"/>
        <w:jc w:val="both"/>
        <w:rPr>
          <w:sz w:val="22"/>
          <w:szCs w:val="22"/>
        </w:rPr>
      </w:pPr>
    </w:p>
    <w:p w:rsidR="008B7801" w:rsidRPr="003F31CF" w:rsidRDefault="008B7801" w:rsidP="00DC3637">
      <w:pPr>
        <w:ind w:firstLine="240"/>
        <w:jc w:val="both"/>
        <w:rPr>
          <w:sz w:val="22"/>
          <w:szCs w:val="22"/>
        </w:rPr>
      </w:pPr>
      <w:r w:rsidRPr="003F31CF">
        <w:rPr>
          <w:sz w:val="22"/>
          <w:szCs w:val="22"/>
        </w:rPr>
        <w:t xml:space="preserve">Таким образом, уровень обученности по физической культуре во 2-9 классах </w:t>
      </w:r>
      <w:r w:rsidR="003C0D8A">
        <w:rPr>
          <w:sz w:val="22"/>
          <w:szCs w:val="22"/>
        </w:rPr>
        <w:t>колеблется от</w:t>
      </w:r>
      <w:r w:rsidRPr="003F31CF">
        <w:rPr>
          <w:sz w:val="22"/>
          <w:szCs w:val="22"/>
        </w:rPr>
        <w:t xml:space="preserve"> 100%</w:t>
      </w:r>
      <w:r w:rsidR="003C0D8A">
        <w:rPr>
          <w:sz w:val="22"/>
          <w:szCs w:val="22"/>
        </w:rPr>
        <w:t xml:space="preserve"> во втором, третьем, четвертом, пятом, шестом, седьмом, восьмом классах до 91,6% в девятом классе</w:t>
      </w:r>
      <w:r w:rsidRPr="003F31CF">
        <w:rPr>
          <w:sz w:val="22"/>
          <w:szCs w:val="22"/>
        </w:rPr>
        <w:t>. Качество обученности колеблется от 100% в</w:t>
      </w:r>
      <w:r w:rsidR="003C0D8A">
        <w:rPr>
          <w:sz w:val="22"/>
          <w:szCs w:val="22"/>
        </w:rPr>
        <w:t>о втором,</w:t>
      </w:r>
      <w:r w:rsidRPr="003F31CF">
        <w:rPr>
          <w:sz w:val="22"/>
          <w:szCs w:val="22"/>
        </w:rPr>
        <w:t xml:space="preserve"> </w:t>
      </w:r>
      <w:r w:rsidR="003F31CF" w:rsidRPr="003F31CF">
        <w:rPr>
          <w:sz w:val="22"/>
          <w:szCs w:val="22"/>
        </w:rPr>
        <w:t>третьем</w:t>
      </w:r>
      <w:r w:rsidR="0063064D">
        <w:rPr>
          <w:sz w:val="22"/>
          <w:szCs w:val="22"/>
        </w:rPr>
        <w:t xml:space="preserve"> </w:t>
      </w:r>
      <w:r w:rsidRPr="003F31CF">
        <w:rPr>
          <w:sz w:val="22"/>
          <w:szCs w:val="22"/>
        </w:rPr>
        <w:t>класс</w:t>
      </w:r>
      <w:r w:rsidR="003F31CF" w:rsidRPr="003F31CF">
        <w:rPr>
          <w:sz w:val="22"/>
          <w:szCs w:val="22"/>
        </w:rPr>
        <w:t>е</w:t>
      </w:r>
      <w:r w:rsidRPr="003F31CF">
        <w:rPr>
          <w:sz w:val="22"/>
          <w:szCs w:val="22"/>
        </w:rPr>
        <w:t xml:space="preserve"> до </w:t>
      </w:r>
      <w:r w:rsidR="003F31CF" w:rsidRPr="003F31CF">
        <w:rPr>
          <w:sz w:val="22"/>
          <w:szCs w:val="22"/>
        </w:rPr>
        <w:t>6</w:t>
      </w:r>
      <w:r w:rsidR="003C0D8A">
        <w:rPr>
          <w:sz w:val="22"/>
          <w:szCs w:val="22"/>
        </w:rPr>
        <w:t>6</w:t>
      </w:r>
      <w:r w:rsidR="003F31CF" w:rsidRPr="003F31CF">
        <w:rPr>
          <w:sz w:val="22"/>
          <w:szCs w:val="22"/>
        </w:rPr>
        <w:t>,6</w:t>
      </w:r>
      <w:r w:rsidRPr="003F31CF">
        <w:rPr>
          <w:sz w:val="22"/>
          <w:szCs w:val="22"/>
        </w:rPr>
        <w:t xml:space="preserve">% в </w:t>
      </w:r>
      <w:r w:rsidR="003C0D8A">
        <w:rPr>
          <w:sz w:val="22"/>
          <w:szCs w:val="22"/>
        </w:rPr>
        <w:t>четвертом и восьмом</w:t>
      </w:r>
      <w:r w:rsidR="0063064D">
        <w:rPr>
          <w:sz w:val="22"/>
          <w:szCs w:val="22"/>
        </w:rPr>
        <w:t xml:space="preserve"> </w:t>
      </w:r>
      <w:r w:rsidRPr="003F31CF">
        <w:rPr>
          <w:sz w:val="22"/>
          <w:szCs w:val="22"/>
        </w:rPr>
        <w:t>классе. Сред</w:t>
      </w:r>
      <w:r w:rsidR="00463749" w:rsidRPr="003F31CF">
        <w:rPr>
          <w:sz w:val="22"/>
          <w:szCs w:val="22"/>
        </w:rPr>
        <w:t>ний балл колеблется от 4,</w:t>
      </w:r>
      <w:r w:rsidR="003C0D8A">
        <w:rPr>
          <w:sz w:val="22"/>
          <w:szCs w:val="22"/>
        </w:rPr>
        <w:t>5</w:t>
      </w:r>
      <w:r w:rsidR="00463749" w:rsidRPr="003F31CF">
        <w:rPr>
          <w:sz w:val="22"/>
          <w:szCs w:val="22"/>
        </w:rPr>
        <w:t xml:space="preserve"> в</w:t>
      </w:r>
      <w:r w:rsidR="0063064D">
        <w:rPr>
          <w:sz w:val="22"/>
          <w:szCs w:val="22"/>
        </w:rPr>
        <w:t xml:space="preserve"> </w:t>
      </w:r>
      <w:r w:rsidR="003C0D8A">
        <w:rPr>
          <w:sz w:val="22"/>
          <w:szCs w:val="22"/>
        </w:rPr>
        <w:t>третьем</w:t>
      </w:r>
      <w:r w:rsidR="00463749" w:rsidRPr="003F31CF">
        <w:rPr>
          <w:sz w:val="22"/>
          <w:szCs w:val="22"/>
        </w:rPr>
        <w:t xml:space="preserve"> классе</w:t>
      </w:r>
      <w:r w:rsidRPr="003F31CF">
        <w:rPr>
          <w:sz w:val="22"/>
          <w:szCs w:val="22"/>
        </w:rPr>
        <w:t xml:space="preserve"> до </w:t>
      </w:r>
      <w:r w:rsidR="0091006E" w:rsidRPr="003F31CF">
        <w:rPr>
          <w:sz w:val="22"/>
          <w:szCs w:val="22"/>
        </w:rPr>
        <w:t>4</w:t>
      </w:r>
      <w:r w:rsidRPr="003F31CF">
        <w:rPr>
          <w:sz w:val="22"/>
          <w:szCs w:val="22"/>
        </w:rPr>
        <w:t xml:space="preserve"> в</w:t>
      </w:r>
      <w:r w:rsidR="003C0D8A">
        <w:rPr>
          <w:sz w:val="22"/>
          <w:szCs w:val="22"/>
        </w:rPr>
        <w:t>о втором, четвертом, пятом,</w:t>
      </w:r>
      <w:r w:rsidR="0063064D">
        <w:rPr>
          <w:sz w:val="22"/>
          <w:szCs w:val="22"/>
        </w:rPr>
        <w:t xml:space="preserve"> </w:t>
      </w:r>
      <w:r w:rsidR="003F31CF" w:rsidRPr="003F31CF">
        <w:rPr>
          <w:sz w:val="22"/>
          <w:szCs w:val="22"/>
        </w:rPr>
        <w:t>седьмом</w:t>
      </w:r>
      <w:r w:rsidR="003C0D8A">
        <w:rPr>
          <w:sz w:val="22"/>
          <w:szCs w:val="22"/>
        </w:rPr>
        <w:t>, восьмом</w:t>
      </w:r>
      <w:r w:rsidR="003F31CF" w:rsidRPr="003F31CF">
        <w:rPr>
          <w:sz w:val="22"/>
          <w:szCs w:val="22"/>
        </w:rPr>
        <w:t xml:space="preserve"> и девятом</w:t>
      </w:r>
      <w:r w:rsidR="00E07D63" w:rsidRPr="003F31CF">
        <w:rPr>
          <w:sz w:val="22"/>
          <w:szCs w:val="22"/>
        </w:rPr>
        <w:t xml:space="preserve"> классах</w:t>
      </w:r>
      <w:r w:rsidRPr="003F31CF">
        <w:rPr>
          <w:sz w:val="22"/>
          <w:szCs w:val="22"/>
        </w:rPr>
        <w:t>.</w:t>
      </w:r>
    </w:p>
    <w:p w:rsidR="00ED397E" w:rsidRPr="0063064D" w:rsidRDefault="00ED397E" w:rsidP="00ED397E">
      <w:pPr>
        <w:ind w:firstLine="567"/>
        <w:jc w:val="both"/>
        <w:rPr>
          <w:color w:val="000000"/>
          <w:sz w:val="22"/>
          <w:szCs w:val="22"/>
        </w:rPr>
      </w:pPr>
      <w:r w:rsidRPr="0063064D">
        <w:rPr>
          <w:color w:val="000000"/>
          <w:sz w:val="22"/>
          <w:szCs w:val="22"/>
        </w:rPr>
        <w:t>Годовые оценки школьников по предметам учебного плана.</w:t>
      </w:r>
    </w:p>
    <w:p w:rsidR="003C0D8A" w:rsidRPr="00663E23" w:rsidRDefault="003C0D8A" w:rsidP="003C0D8A">
      <w:pPr>
        <w:spacing w:before="120" w:after="120"/>
        <w:ind w:firstLine="567"/>
        <w:jc w:val="center"/>
        <w:rPr>
          <w:rFonts w:eastAsia="Calibri"/>
          <w:b/>
          <w:iCs/>
        </w:rPr>
      </w:pPr>
      <w:r>
        <w:rPr>
          <w:rFonts w:eastAsiaTheme="minorHAnsi"/>
          <w:b/>
          <w:noProof/>
          <w:color w:val="000000"/>
        </w:rPr>
        <w:pict>
          <v:rect id="_x0000_s1407" style="position:absolute;left:0;text-align:left;margin-left:400.7pt;margin-top:17.45pt;width:42.05pt;height:24.75pt;z-index:251897344" filled="f" stroked="f">
            <v:textbox style="mso-next-textbox:#_x0000_s1407">
              <w:txbxContent>
                <w:p w:rsidR="003C0D8A" w:rsidRPr="002533BD" w:rsidRDefault="003C0D8A" w:rsidP="003C0D8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100</w:t>
                  </w:r>
                </w:p>
              </w:txbxContent>
            </v:textbox>
          </v:rect>
        </w:pict>
      </w:r>
      <w:r>
        <w:rPr>
          <w:b/>
          <w:color w:val="000000"/>
        </w:rPr>
        <w:t>Физическая культура</w:t>
      </w:r>
    </w:p>
    <w:p w:rsidR="003C0D8A" w:rsidRDefault="003C0D8A" w:rsidP="003C0D8A">
      <w:r>
        <w:rPr>
          <w:noProof/>
        </w:rPr>
        <w:pict>
          <v:rect id="_x0000_s1405" style="position:absolute;margin-left:174pt;margin-top:215.55pt;width:147pt;height:18.45pt;z-index:251895296" filled="f" stroked="f">
            <v:textbox style="mso-next-textbox:#_x0000_s1405">
              <w:txbxContent>
                <w:p w:rsidR="003C0D8A" w:rsidRPr="000F09FD" w:rsidRDefault="003C0D8A" w:rsidP="003C0D8A">
                  <w:pPr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bCs/>
          <w:i/>
          <w:iCs/>
          <w:noProof/>
        </w:rPr>
        <w:pict>
          <v:rect id="_x0000_s1403" style="position:absolute;margin-left:409.75pt;margin-top:15.8pt;width:42.05pt;height:24.75pt;z-index:251893248" filled="f" stroked="f">
            <v:textbox style="mso-next-textbox:#_x0000_s1403">
              <w:txbxContent>
                <w:p w:rsidR="003C0D8A" w:rsidRPr="002533BD" w:rsidRDefault="003C0D8A" w:rsidP="003C0D8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84,3</w:t>
                  </w:r>
                </w:p>
              </w:txbxContent>
            </v:textbox>
          </v:rect>
        </w:pict>
      </w:r>
      <w:r>
        <w:rPr>
          <w:noProof/>
        </w:rPr>
        <w:pict>
          <v:rect id="_x0000_s1404" style="position:absolute;margin-left:400.1pt;margin-top:172.3pt;width:42.05pt;height:24.75pt;z-index:251894272" filled="f" stroked="f">
            <v:textbox style="mso-next-textbox:#_x0000_s1404">
              <w:txbxContent>
                <w:p w:rsidR="003C0D8A" w:rsidRPr="002533BD" w:rsidRDefault="003C0D8A" w:rsidP="003C0D8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4,1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06" type="#_x0000_t32" style="position:absolute;margin-left:121.75pt;margin-top:225.35pt;width:39.75pt;height:.55pt;z-index:251896320" o:connectortype="straight" strokecolor="red"/>
        </w:pict>
      </w:r>
      <w:r>
        <w:rPr>
          <w:noProof/>
        </w:rPr>
        <w:drawing>
          <wp:inline distT="0" distB="0" distL="0" distR="0" wp14:anchorId="65332756" wp14:editId="7678EEE6">
            <wp:extent cx="5486400" cy="3200400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D397E" w:rsidRPr="009335B4" w:rsidRDefault="00ED397E" w:rsidP="00DC3637">
      <w:pPr>
        <w:ind w:firstLine="240"/>
        <w:jc w:val="both"/>
        <w:rPr>
          <w:sz w:val="22"/>
          <w:szCs w:val="22"/>
          <w:highlight w:val="yellow"/>
        </w:rPr>
      </w:pPr>
    </w:p>
    <w:p w:rsidR="00DC3637" w:rsidRPr="003F31CF" w:rsidRDefault="007B0CF1" w:rsidP="00C40CFE">
      <w:pPr>
        <w:ind w:firstLine="567"/>
        <w:jc w:val="both"/>
        <w:rPr>
          <w:sz w:val="22"/>
          <w:szCs w:val="22"/>
        </w:rPr>
      </w:pPr>
      <w:r w:rsidRPr="003F31CF">
        <w:rPr>
          <w:sz w:val="22"/>
          <w:szCs w:val="22"/>
        </w:rPr>
        <w:t xml:space="preserve">ОБЖ в </w:t>
      </w:r>
      <w:r w:rsidR="00ED59AC" w:rsidRPr="003F31CF">
        <w:rPr>
          <w:sz w:val="22"/>
          <w:szCs w:val="22"/>
        </w:rPr>
        <w:t>8</w:t>
      </w:r>
      <w:r w:rsidR="003F31CF" w:rsidRPr="003F31CF">
        <w:rPr>
          <w:sz w:val="22"/>
          <w:szCs w:val="22"/>
        </w:rPr>
        <w:t xml:space="preserve"> классе</w:t>
      </w:r>
      <w:r w:rsidRPr="003F31CF">
        <w:rPr>
          <w:sz w:val="22"/>
          <w:szCs w:val="22"/>
        </w:rPr>
        <w:t xml:space="preserve"> ведет Григоренко К.И.. </w:t>
      </w:r>
      <w:r w:rsidR="00325F0F" w:rsidRPr="003F31CF">
        <w:rPr>
          <w:sz w:val="22"/>
          <w:szCs w:val="22"/>
        </w:rPr>
        <w:t xml:space="preserve">Итоги </w:t>
      </w:r>
      <w:r w:rsidR="008A0B63" w:rsidRPr="003F31CF">
        <w:rPr>
          <w:sz w:val="22"/>
          <w:szCs w:val="22"/>
        </w:rPr>
        <w:t xml:space="preserve">контрольных работ в </w:t>
      </w:r>
      <w:r w:rsidR="00ED59AC" w:rsidRPr="003F31CF">
        <w:rPr>
          <w:sz w:val="22"/>
          <w:szCs w:val="22"/>
        </w:rPr>
        <w:t>8</w:t>
      </w:r>
      <w:r w:rsidR="003F31CF" w:rsidRPr="003F31CF">
        <w:rPr>
          <w:sz w:val="22"/>
          <w:szCs w:val="22"/>
        </w:rPr>
        <w:t xml:space="preserve"> классе</w:t>
      </w:r>
      <w:r w:rsidR="00E62D36" w:rsidRPr="003F31CF">
        <w:rPr>
          <w:sz w:val="22"/>
          <w:szCs w:val="22"/>
        </w:rPr>
        <w:t xml:space="preserve"> о</w:t>
      </w:r>
      <w:r w:rsidR="006576BE" w:rsidRPr="003F31CF">
        <w:rPr>
          <w:sz w:val="22"/>
          <w:szCs w:val="22"/>
        </w:rPr>
        <w:t>тражены в таблице</w:t>
      </w:r>
      <w:r w:rsidR="00325F0F" w:rsidRPr="003F31CF">
        <w:rPr>
          <w:sz w:val="22"/>
          <w:szCs w:val="22"/>
        </w:rPr>
        <w:t>.</w:t>
      </w:r>
    </w:p>
    <w:p w:rsidR="00325F0F" w:rsidRDefault="00E62D36" w:rsidP="0053611A">
      <w:pPr>
        <w:ind w:firstLine="240"/>
        <w:rPr>
          <w:b/>
          <w:sz w:val="22"/>
          <w:szCs w:val="22"/>
        </w:rPr>
      </w:pPr>
      <w:r w:rsidRPr="003F31CF">
        <w:rPr>
          <w:b/>
          <w:sz w:val="22"/>
          <w:szCs w:val="22"/>
        </w:rPr>
        <w:t>Таблица №</w:t>
      </w:r>
      <w:r w:rsidR="004E0B3B" w:rsidRPr="003F31CF">
        <w:rPr>
          <w:b/>
          <w:sz w:val="22"/>
          <w:szCs w:val="22"/>
        </w:rPr>
        <w:t>2</w:t>
      </w:r>
      <w:r w:rsidR="0053611A" w:rsidRPr="003F31CF">
        <w:rPr>
          <w:b/>
          <w:sz w:val="22"/>
          <w:szCs w:val="22"/>
        </w:rPr>
        <w:t>5</w:t>
      </w:r>
      <w:r w:rsidR="006F3026">
        <w:rPr>
          <w:b/>
          <w:sz w:val="22"/>
          <w:szCs w:val="22"/>
        </w:rPr>
        <w:t xml:space="preserve">. </w:t>
      </w:r>
      <w:r w:rsidR="00325F0F" w:rsidRPr="003F31CF">
        <w:rPr>
          <w:b/>
          <w:sz w:val="22"/>
          <w:szCs w:val="22"/>
        </w:rPr>
        <w:t>Ит</w:t>
      </w:r>
      <w:r w:rsidR="008A0B63" w:rsidRPr="003F31CF">
        <w:rPr>
          <w:b/>
          <w:sz w:val="22"/>
          <w:szCs w:val="22"/>
        </w:rPr>
        <w:t xml:space="preserve">оги контрольных работ по ОБЖ в </w:t>
      </w:r>
      <w:r w:rsidR="00ED59AC" w:rsidRPr="003F31CF">
        <w:rPr>
          <w:b/>
          <w:sz w:val="22"/>
          <w:szCs w:val="22"/>
        </w:rPr>
        <w:t>8</w:t>
      </w:r>
      <w:r w:rsidR="003F31CF" w:rsidRPr="003F31CF">
        <w:rPr>
          <w:b/>
          <w:sz w:val="22"/>
          <w:szCs w:val="22"/>
        </w:rPr>
        <w:t>классе</w:t>
      </w:r>
      <w:r w:rsidR="00325F0F" w:rsidRPr="003F31CF">
        <w:rPr>
          <w:b/>
          <w:sz w:val="22"/>
          <w:szCs w:val="22"/>
        </w:rPr>
        <w:t>.</w:t>
      </w:r>
    </w:p>
    <w:p w:rsidR="006842FD" w:rsidRDefault="006842FD" w:rsidP="0053611A">
      <w:pPr>
        <w:ind w:firstLine="240"/>
        <w:rPr>
          <w:b/>
          <w:sz w:val="22"/>
          <w:szCs w:val="22"/>
        </w:rPr>
      </w:pPr>
    </w:p>
    <w:tbl>
      <w:tblPr>
        <w:tblW w:w="102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44"/>
        <w:gridCol w:w="1134"/>
        <w:gridCol w:w="1134"/>
        <w:gridCol w:w="850"/>
        <w:gridCol w:w="709"/>
        <w:gridCol w:w="851"/>
        <w:gridCol w:w="678"/>
        <w:gridCol w:w="900"/>
        <w:gridCol w:w="1080"/>
        <w:gridCol w:w="1100"/>
      </w:tblGrid>
      <w:tr w:rsidR="007B0CF1" w:rsidRPr="003F31CF" w:rsidTr="003F31CF">
        <w:tc>
          <w:tcPr>
            <w:tcW w:w="900" w:type="dxa"/>
            <w:vMerge w:val="restart"/>
          </w:tcPr>
          <w:p w:rsidR="007B0CF1" w:rsidRPr="003F31CF" w:rsidRDefault="007B0CF1" w:rsidP="00777CD1">
            <w:pPr>
              <w:jc w:val="center"/>
              <w:rPr>
                <w:b/>
                <w:sz w:val="20"/>
                <w:szCs w:val="20"/>
              </w:rPr>
            </w:pPr>
            <w:r w:rsidRPr="003F31C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44" w:type="dxa"/>
            <w:vMerge w:val="restart"/>
          </w:tcPr>
          <w:p w:rsidR="007B0CF1" w:rsidRPr="003F31CF" w:rsidRDefault="007B0CF1" w:rsidP="00777CD1">
            <w:pPr>
              <w:jc w:val="center"/>
              <w:rPr>
                <w:b/>
                <w:sz w:val="20"/>
                <w:szCs w:val="20"/>
              </w:rPr>
            </w:pPr>
            <w:r w:rsidRPr="003F31CF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1134" w:type="dxa"/>
            <w:vMerge w:val="restart"/>
          </w:tcPr>
          <w:p w:rsidR="007B0CF1" w:rsidRPr="003F31CF" w:rsidRDefault="007B0CF1" w:rsidP="00777CD1">
            <w:pPr>
              <w:jc w:val="center"/>
              <w:rPr>
                <w:b/>
                <w:sz w:val="20"/>
                <w:szCs w:val="20"/>
              </w:rPr>
            </w:pPr>
            <w:r w:rsidRPr="003F31CF">
              <w:rPr>
                <w:b/>
                <w:sz w:val="20"/>
                <w:szCs w:val="20"/>
              </w:rPr>
              <w:t>В классе обучается</w:t>
            </w:r>
          </w:p>
        </w:tc>
        <w:tc>
          <w:tcPr>
            <w:tcW w:w="1134" w:type="dxa"/>
            <w:vMerge w:val="restart"/>
          </w:tcPr>
          <w:p w:rsidR="007B0CF1" w:rsidRPr="003F31CF" w:rsidRDefault="007B0CF1" w:rsidP="00777CD1">
            <w:pPr>
              <w:jc w:val="center"/>
              <w:rPr>
                <w:b/>
                <w:sz w:val="20"/>
                <w:szCs w:val="20"/>
              </w:rPr>
            </w:pPr>
            <w:r w:rsidRPr="003F31CF">
              <w:rPr>
                <w:b/>
                <w:sz w:val="20"/>
                <w:szCs w:val="20"/>
              </w:rPr>
              <w:t>Присут</w:t>
            </w:r>
          </w:p>
          <w:p w:rsidR="007B0CF1" w:rsidRPr="003F31CF" w:rsidRDefault="007B0CF1" w:rsidP="00777CD1">
            <w:pPr>
              <w:jc w:val="center"/>
              <w:rPr>
                <w:b/>
                <w:sz w:val="20"/>
                <w:szCs w:val="20"/>
              </w:rPr>
            </w:pPr>
            <w:r w:rsidRPr="003F31CF">
              <w:rPr>
                <w:b/>
                <w:sz w:val="20"/>
                <w:szCs w:val="20"/>
              </w:rPr>
              <w:t>ствовали</w:t>
            </w:r>
          </w:p>
        </w:tc>
        <w:tc>
          <w:tcPr>
            <w:tcW w:w="3088" w:type="dxa"/>
            <w:gridSpan w:val="4"/>
          </w:tcPr>
          <w:p w:rsidR="007B0CF1" w:rsidRPr="003F31CF" w:rsidRDefault="007B0CF1" w:rsidP="00777CD1">
            <w:pPr>
              <w:jc w:val="center"/>
              <w:rPr>
                <w:b/>
                <w:sz w:val="20"/>
                <w:szCs w:val="20"/>
              </w:rPr>
            </w:pPr>
            <w:r w:rsidRPr="003F31CF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900" w:type="dxa"/>
            <w:vMerge w:val="restart"/>
          </w:tcPr>
          <w:p w:rsidR="007B0CF1" w:rsidRPr="003F31CF" w:rsidRDefault="007B0CF1" w:rsidP="00777CD1">
            <w:pPr>
              <w:jc w:val="center"/>
              <w:rPr>
                <w:b/>
                <w:sz w:val="20"/>
                <w:szCs w:val="20"/>
              </w:rPr>
            </w:pPr>
            <w:r w:rsidRPr="003F31CF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080" w:type="dxa"/>
            <w:vMerge w:val="restart"/>
          </w:tcPr>
          <w:p w:rsidR="007B0CF1" w:rsidRPr="003F31CF" w:rsidRDefault="007B0CF1" w:rsidP="00777CD1">
            <w:pPr>
              <w:jc w:val="center"/>
              <w:rPr>
                <w:b/>
                <w:sz w:val="20"/>
                <w:szCs w:val="20"/>
              </w:rPr>
            </w:pPr>
            <w:r w:rsidRPr="003F31CF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100" w:type="dxa"/>
            <w:vMerge w:val="restart"/>
          </w:tcPr>
          <w:p w:rsidR="007B0CF1" w:rsidRPr="003F31CF" w:rsidRDefault="007B0CF1" w:rsidP="00777CD1">
            <w:pPr>
              <w:jc w:val="center"/>
              <w:rPr>
                <w:b/>
                <w:sz w:val="20"/>
                <w:szCs w:val="20"/>
              </w:rPr>
            </w:pPr>
            <w:r w:rsidRPr="003F31CF">
              <w:rPr>
                <w:b/>
                <w:sz w:val="20"/>
                <w:szCs w:val="20"/>
              </w:rPr>
              <w:t>Качество обученности</w:t>
            </w:r>
          </w:p>
        </w:tc>
      </w:tr>
      <w:tr w:rsidR="007B0CF1" w:rsidRPr="003F31CF" w:rsidTr="003F31CF">
        <w:tc>
          <w:tcPr>
            <w:tcW w:w="900" w:type="dxa"/>
            <w:vMerge/>
          </w:tcPr>
          <w:p w:rsidR="007B0CF1" w:rsidRPr="003F31CF" w:rsidRDefault="007B0CF1" w:rsidP="00777CD1">
            <w:pPr>
              <w:rPr>
                <w:b/>
              </w:rPr>
            </w:pPr>
          </w:p>
        </w:tc>
        <w:tc>
          <w:tcPr>
            <w:tcW w:w="944" w:type="dxa"/>
            <w:vMerge/>
          </w:tcPr>
          <w:p w:rsidR="007B0CF1" w:rsidRPr="003F31CF" w:rsidRDefault="007B0CF1" w:rsidP="00777CD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B0CF1" w:rsidRPr="003F31CF" w:rsidRDefault="007B0CF1" w:rsidP="00777CD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B0CF1" w:rsidRPr="003F31CF" w:rsidRDefault="007B0CF1" w:rsidP="00777CD1">
            <w:pPr>
              <w:rPr>
                <w:b/>
              </w:rPr>
            </w:pPr>
          </w:p>
        </w:tc>
        <w:tc>
          <w:tcPr>
            <w:tcW w:w="850" w:type="dxa"/>
          </w:tcPr>
          <w:p w:rsidR="007B0CF1" w:rsidRPr="003F31CF" w:rsidRDefault="007B0CF1" w:rsidP="00777CD1">
            <w:pPr>
              <w:jc w:val="center"/>
              <w:rPr>
                <w:b/>
                <w:sz w:val="20"/>
                <w:szCs w:val="20"/>
              </w:rPr>
            </w:pPr>
            <w:r w:rsidRPr="003F31CF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:rsidR="007B0CF1" w:rsidRPr="003F31CF" w:rsidRDefault="007B0CF1" w:rsidP="00777CD1">
            <w:pPr>
              <w:jc w:val="center"/>
              <w:rPr>
                <w:b/>
                <w:sz w:val="20"/>
                <w:szCs w:val="20"/>
              </w:rPr>
            </w:pPr>
            <w:r w:rsidRPr="003F31CF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851" w:type="dxa"/>
          </w:tcPr>
          <w:p w:rsidR="007B0CF1" w:rsidRPr="003F31CF" w:rsidRDefault="007B0CF1" w:rsidP="00777CD1">
            <w:pPr>
              <w:jc w:val="center"/>
              <w:rPr>
                <w:b/>
                <w:sz w:val="20"/>
                <w:szCs w:val="20"/>
              </w:rPr>
            </w:pPr>
            <w:r w:rsidRPr="003F31CF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678" w:type="dxa"/>
          </w:tcPr>
          <w:p w:rsidR="007B0CF1" w:rsidRPr="003F31CF" w:rsidRDefault="007B0CF1" w:rsidP="00777CD1">
            <w:pPr>
              <w:jc w:val="center"/>
              <w:rPr>
                <w:b/>
                <w:sz w:val="20"/>
                <w:szCs w:val="20"/>
              </w:rPr>
            </w:pPr>
            <w:r w:rsidRPr="003F31CF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900" w:type="dxa"/>
            <w:vMerge/>
          </w:tcPr>
          <w:p w:rsidR="007B0CF1" w:rsidRPr="003F31CF" w:rsidRDefault="007B0CF1" w:rsidP="00777CD1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7B0CF1" w:rsidRPr="003F31CF" w:rsidRDefault="007B0CF1" w:rsidP="00777CD1">
            <w:pPr>
              <w:rPr>
                <w:b/>
              </w:rPr>
            </w:pPr>
          </w:p>
        </w:tc>
        <w:tc>
          <w:tcPr>
            <w:tcW w:w="1100" w:type="dxa"/>
            <w:vMerge/>
          </w:tcPr>
          <w:p w:rsidR="007B0CF1" w:rsidRPr="003F31CF" w:rsidRDefault="007B0CF1" w:rsidP="00777CD1">
            <w:pPr>
              <w:rPr>
                <w:b/>
              </w:rPr>
            </w:pPr>
          </w:p>
        </w:tc>
      </w:tr>
      <w:tr w:rsidR="008B5E68" w:rsidRPr="003F31CF" w:rsidTr="003F31CF">
        <w:tc>
          <w:tcPr>
            <w:tcW w:w="900" w:type="dxa"/>
          </w:tcPr>
          <w:p w:rsidR="008B5E68" w:rsidRPr="003F31CF" w:rsidRDefault="008B5E68" w:rsidP="00777CD1">
            <w:pPr>
              <w:jc w:val="center"/>
              <w:rPr>
                <w:sz w:val="20"/>
                <w:szCs w:val="20"/>
              </w:rPr>
            </w:pPr>
            <w:r w:rsidRPr="003F31CF">
              <w:rPr>
                <w:sz w:val="20"/>
                <w:szCs w:val="20"/>
              </w:rPr>
              <w:t>8</w:t>
            </w:r>
          </w:p>
        </w:tc>
        <w:tc>
          <w:tcPr>
            <w:tcW w:w="944" w:type="dxa"/>
          </w:tcPr>
          <w:p w:rsidR="008B5E68" w:rsidRPr="003F31CF" w:rsidRDefault="008B5E68" w:rsidP="00777CD1">
            <w:pPr>
              <w:jc w:val="center"/>
              <w:rPr>
                <w:sz w:val="20"/>
                <w:szCs w:val="20"/>
              </w:rPr>
            </w:pPr>
            <w:r w:rsidRPr="003F31CF">
              <w:rPr>
                <w:sz w:val="20"/>
                <w:szCs w:val="20"/>
              </w:rPr>
              <w:t>кн.р.</w:t>
            </w:r>
          </w:p>
        </w:tc>
        <w:tc>
          <w:tcPr>
            <w:tcW w:w="1134" w:type="dxa"/>
          </w:tcPr>
          <w:p w:rsidR="008B5E68" w:rsidRPr="003F31CF" w:rsidRDefault="003C0D8A" w:rsidP="0033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B5E68" w:rsidRPr="003F31CF" w:rsidRDefault="003C0D8A" w:rsidP="0033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B5E68" w:rsidRPr="003F31CF" w:rsidRDefault="00C74711" w:rsidP="0033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5E68" w:rsidRPr="003F31CF" w:rsidRDefault="003C0D8A" w:rsidP="0033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5E68" w:rsidRPr="003F31CF" w:rsidRDefault="003C0D8A" w:rsidP="0033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8B5E68" w:rsidRPr="003F31CF" w:rsidRDefault="003C0D8A" w:rsidP="0033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B5E68" w:rsidRPr="003F31CF" w:rsidRDefault="00C74711" w:rsidP="0033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3C0D8A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8B5E68" w:rsidRPr="003F31CF" w:rsidRDefault="003C0D8A" w:rsidP="0033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4711">
              <w:rPr>
                <w:sz w:val="20"/>
                <w:szCs w:val="20"/>
              </w:rPr>
              <w:t>0</w:t>
            </w:r>
            <w:r w:rsidR="008B5E68" w:rsidRPr="003F31CF">
              <w:rPr>
                <w:sz w:val="20"/>
                <w:szCs w:val="20"/>
              </w:rPr>
              <w:t>%</w:t>
            </w:r>
          </w:p>
        </w:tc>
        <w:tc>
          <w:tcPr>
            <w:tcW w:w="1100" w:type="dxa"/>
          </w:tcPr>
          <w:p w:rsidR="008B5E68" w:rsidRPr="003F31CF" w:rsidRDefault="00C74711" w:rsidP="0033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8B5E68" w:rsidRPr="003F31CF">
              <w:rPr>
                <w:sz w:val="20"/>
                <w:szCs w:val="20"/>
              </w:rPr>
              <w:t>%</w:t>
            </w:r>
          </w:p>
        </w:tc>
      </w:tr>
    </w:tbl>
    <w:p w:rsidR="006842FD" w:rsidRDefault="006842FD" w:rsidP="00C74711">
      <w:pPr>
        <w:ind w:firstLine="567"/>
        <w:jc w:val="both"/>
        <w:rPr>
          <w:sz w:val="22"/>
          <w:szCs w:val="22"/>
        </w:rPr>
      </w:pPr>
    </w:p>
    <w:p w:rsidR="00C74711" w:rsidRDefault="00C40CFE" w:rsidP="00C74711">
      <w:pPr>
        <w:ind w:firstLine="567"/>
        <w:jc w:val="both"/>
        <w:rPr>
          <w:sz w:val="22"/>
          <w:szCs w:val="22"/>
        </w:rPr>
      </w:pPr>
      <w:r w:rsidRPr="00C74711">
        <w:rPr>
          <w:sz w:val="22"/>
          <w:szCs w:val="22"/>
        </w:rPr>
        <w:t xml:space="preserve">Таким образом, уровень обученности по ОБЖ в </w:t>
      </w:r>
      <w:r w:rsidR="008B5E68" w:rsidRPr="00C74711">
        <w:rPr>
          <w:sz w:val="22"/>
          <w:szCs w:val="22"/>
        </w:rPr>
        <w:t>8 класс</w:t>
      </w:r>
      <w:r w:rsidR="00C74711" w:rsidRPr="00C74711">
        <w:rPr>
          <w:sz w:val="22"/>
          <w:szCs w:val="22"/>
        </w:rPr>
        <w:t>е</w:t>
      </w:r>
      <w:r w:rsidR="0063064D">
        <w:rPr>
          <w:sz w:val="22"/>
          <w:szCs w:val="22"/>
        </w:rPr>
        <w:t xml:space="preserve"> </w:t>
      </w:r>
      <w:r w:rsidR="00C74711" w:rsidRPr="00C74711">
        <w:rPr>
          <w:sz w:val="22"/>
          <w:szCs w:val="22"/>
        </w:rPr>
        <w:t xml:space="preserve">составляет </w:t>
      </w:r>
      <w:r w:rsidR="003C0D8A">
        <w:rPr>
          <w:sz w:val="22"/>
          <w:szCs w:val="22"/>
        </w:rPr>
        <w:t>10</w:t>
      </w:r>
      <w:r w:rsidRPr="00C74711">
        <w:rPr>
          <w:sz w:val="22"/>
          <w:szCs w:val="22"/>
        </w:rPr>
        <w:t xml:space="preserve">0%. Качество обученности </w:t>
      </w:r>
      <w:r w:rsidR="00C74711" w:rsidRPr="00C74711">
        <w:rPr>
          <w:sz w:val="22"/>
          <w:szCs w:val="22"/>
        </w:rPr>
        <w:t>составляет</w:t>
      </w:r>
      <w:r w:rsidR="0063064D">
        <w:rPr>
          <w:sz w:val="22"/>
          <w:szCs w:val="22"/>
        </w:rPr>
        <w:t xml:space="preserve"> </w:t>
      </w:r>
      <w:r w:rsidR="00C74711" w:rsidRPr="00C74711">
        <w:rPr>
          <w:sz w:val="22"/>
          <w:szCs w:val="22"/>
        </w:rPr>
        <w:t>50</w:t>
      </w:r>
      <w:r w:rsidRPr="00C74711">
        <w:rPr>
          <w:sz w:val="22"/>
          <w:szCs w:val="22"/>
        </w:rPr>
        <w:t xml:space="preserve">%. Средний балл </w:t>
      </w:r>
      <w:r w:rsidR="00C74711" w:rsidRPr="00C74711">
        <w:rPr>
          <w:sz w:val="22"/>
          <w:szCs w:val="22"/>
        </w:rPr>
        <w:t>составляет</w:t>
      </w:r>
      <w:r w:rsidR="0063064D">
        <w:rPr>
          <w:sz w:val="22"/>
          <w:szCs w:val="22"/>
        </w:rPr>
        <w:t xml:space="preserve"> </w:t>
      </w:r>
      <w:r w:rsidR="003C0D8A">
        <w:rPr>
          <w:sz w:val="22"/>
          <w:szCs w:val="22"/>
        </w:rPr>
        <w:t>3,5</w:t>
      </w:r>
      <w:r w:rsidRPr="00C74711">
        <w:rPr>
          <w:sz w:val="22"/>
          <w:szCs w:val="22"/>
        </w:rPr>
        <w:t>.</w:t>
      </w:r>
    </w:p>
    <w:p w:rsidR="00C74711" w:rsidRDefault="00C74711" w:rsidP="00C74711">
      <w:pPr>
        <w:ind w:firstLine="567"/>
        <w:jc w:val="both"/>
        <w:rPr>
          <w:sz w:val="22"/>
          <w:szCs w:val="22"/>
        </w:rPr>
      </w:pPr>
      <w:r w:rsidRPr="00C74711">
        <w:rPr>
          <w:sz w:val="22"/>
          <w:szCs w:val="22"/>
        </w:rPr>
        <w:t xml:space="preserve">При написании контрольной работы по </w:t>
      </w:r>
      <w:r w:rsidRPr="00C74711">
        <w:rPr>
          <w:b/>
          <w:sz w:val="22"/>
          <w:szCs w:val="22"/>
        </w:rPr>
        <w:t>ОБЖ</w:t>
      </w:r>
      <w:r w:rsidRPr="00C74711">
        <w:rPr>
          <w:sz w:val="22"/>
          <w:szCs w:val="22"/>
        </w:rPr>
        <w:t xml:space="preserve"> по теме «Аварии с выбросом радиоактивных веществ» 70% учащихся </w:t>
      </w:r>
      <w:r w:rsidRPr="00C74711">
        <w:rPr>
          <w:b/>
          <w:sz w:val="22"/>
          <w:szCs w:val="22"/>
        </w:rPr>
        <w:t>восьмого</w:t>
      </w:r>
      <w:r w:rsidR="0063064D">
        <w:rPr>
          <w:b/>
          <w:sz w:val="22"/>
          <w:szCs w:val="22"/>
        </w:rPr>
        <w:t xml:space="preserve"> </w:t>
      </w:r>
      <w:r w:rsidRPr="00A03852">
        <w:rPr>
          <w:b/>
          <w:sz w:val="22"/>
          <w:szCs w:val="22"/>
        </w:rPr>
        <w:t>класса</w:t>
      </w:r>
      <w:r w:rsidRPr="00C74711">
        <w:rPr>
          <w:sz w:val="22"/>
          <w:szCs w:val="22"/>
        </w:rPr>
        <w:t xml:space="preserve"> знают правила безопасного поведения при эвакуации по зараженной местности и по прибытии в район размещения эвакуируемых. 60% учащихся знают, какую опасность для здоровья человека представляют: альфа-излучение, бета-излучение, гамма-излучение; знают, какие проводить действия населения при оповещении об аварии на радиационно-опасном объекте при эвакуации. 50% учащихся правильно дали определение однократным и многократным облучениям, знают, какие дозы облучения могут вызвать лучевую болезнь; могут провести йодную профилактику и знают, как приготовить водный раствор йода. 40% учащихся назвали причины источников естественного и искусственного облучения. 30% учащихся не знают, какие могут быть последствия радиоактивных аварий.</w:t>
      </w:r>
    </w:p>
    <w:p w:rsidR="00DE2361" w:rsidRDefault="00DE2361" w:rsidP="00DE2361">
      <w:pPr>
        <w:ind w:firstLine="567"/>
        <w:jc w:val="both"/>
        <w:rPr>
          <w:color w:val="000000"/>
          <w:sz w:val="22"/>
          <w:szCs w:val="22"/>
        </w:rPr>
      </w:pPr>
      <w:r w:rsidRPr="006842FD">
        <w:rPr>
          <w:color w:val="000000"/>
          <w:sz w:val="22"/>
          <w:szCs w:val="22"/>
        </w:rPr>
        <w:t>Годовые оценки школьников по предметам учебного плана.</w:t>
      </w:r>
    </w:p>
    <w:p w:rsidR="003C0D8A" w:rsidRDefault="003C0D8A" w:rsidP="003C0D8A">
      <w:pPr>
        <w:spacing w:before="120" w:after="12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ОБЖ</w:t>
      </w:r>
    </w:p>
    <w:p w:rsidR="006842FD" w:rsidRDefault="003C0D8A" w:rsidP="003C0D8A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noProof/>
          <w:color w:val="000000"/>
        </w:rPr>
        <w:pict>
          <v:rect id="_x0000_s1415" style="position:absolute;left:0;text-align:left;margin-left:62.55pt;margin-top:202.05pt;width:147pt;height:18.45pt;z-index:251906560" filled="f" stroked="f">
            <v:textbox>
              <w:txbxContent>
                <w:p w:rsidR="003C0D8A" w:rsidRPr="000F09FD" w:rsidRDefault="003C0D8A" w:rsidP="003C0D8A">
                  <w:pPr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410" style="position:absolute;left:0;text-align:left;margin-left:171.45pt;margin-top:135.3pt;width:42.05pt;height:24.75pt;z-index:251901440" filled="f" stroked="f">
            <v:textbox style="mso-next-textbox:#_x0000_s1410">
              <w:txbxContent>
                <w:p w:rsidR="003C0D8A" w:rsidRPr="002533BD" w:rsidRDefault="003C0D8A" w:rsidP="003C0D8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3,3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409" style="position:absolute;left:0;text-align:left;margin-left:178.8pt;margin-top:92.7pt;width:42.05pt;height:24.75pt;z-index:251900416" filled="f" stroked="f">
            <v:textbox style="mso-next-textbox:#_x0000_s1409">
              <w:txbxContent>
                <w:p w:rsidR="003C0D8A" w:rsidRPr="002533BD" w:rsidRDefault="003C0D8A" w:rsidP="003C0D8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33,3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408" style="position:absolute;left:0;text-align:left;margin-left:174pt;margin-top:.1pt;width:42.05pt;height:24.75pt;z-index:251899392" filled="f" stroked="f">
            <v:textbox style="mso-next-textbox:#_x0000_s1408">
              <w:txbxContent>
                <w:p w:rsidR="003C0D8A" w:rsidRPr="002533BD" w:rsidRDefault="003C0D8A" w:rsidP="003C0D8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100</w:t>
                  </w:r>
                </w:p>
              </w:txbxContent>
            </v:textbox>
          </v:rect>
        </w:pict>
      </w:r>
      <w:r w:rsidRPr="00EB672A">
        <w:rPr>
          <w:b/>
          <w:noProof/>
          <w:color w:val="000000"/>
        </w:rPr>
        <w:drawing>
          <wp:inline distT="0" distB="0" distL="0" distR="0" wp14:anchorId="4160C169" wp14:editId="37E89ED5">
            <wp:extent cx="2621280" cy="3466465"/>
            <wp:effectExtent l="0" t="0" r="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E2361" w:rsidRPr="00C74711" w:rsidRDefault="00DE2361" w:rsidP="00C74711">
      <w:pPr>
        <w:ind w:firstLine="567"/>
        <w:jc w:val="both"/>
        <w:rPr>
          <w:sz w:val="22"/>
          <w:szCs w:val="22"/>
        </w:rPr>
      </w:pPr>
    </w:p>
    <w:p w:rsidR="00361D7F" w:rsidRPr="001D742C" w:rsidRDefault="00361D7F" w:rsidP="00361D7F">
      <w:pPr>
        <w:jc w:val="both"/>
        <w:rPr>
          <w:b/>
          <w:sz w:val="22"/>
          <w:szCs w:val="22"/>
        </w:rPr>
      </w:pPr>
      <w:r w:rsidRPr="001D742C">
        <w:rPr>
          <w:b/>
          <w:sz w:val="22"/>
          <w:szCs w:val="22"/>
        </w:rPr>
        <w:t>Выводы:</w:t>
      </w:r>
    </w:p>
    <w:p w:rsidR="00361D7F" w:rsidRPr="001D742C" w:rsidRDefault="00361D7F" w:rsidP="000570A6">
      <w:pPr>
        <w:numPr>
          <w:ilvl w:val="0"/>
          <w:numId w:val="5"/>
        </w:numPr>
        <w:tabs>
          <w:tab w:val="clear" w:pos="960"/>
          <w:tab w:val="num" w:pos="720"/>
        </w:tabs>
        <w:ind w:hanging="600"/>
        <w:rPr>
          <w:sz w:val="22"/>
          <w:szCs w:val="22"/>
        </w:rPr>
      </w:pPr>
      <w:r w:rsidRPr="001D742C">
        <w:rPr>
          <w:sz w:val="22"/>
          <w:szCs w:val="22"/>
        </w:rPr>
        <w:t xml:space="preserve">учителям этой области </w:t>
      </w:r>
      <w:r w:rsidR="00C65C97" w:rsidRPr="001D742C">
        <w:rPr>
          <w:sz w:val="22"/>
          <w:szCs w:val="22"/>
        </w:rPr>
        <w:t>рекомендуется</w:t>
      </w:r>
      <w:r w:rsidRPr="001D742C">
        <w:rPr>
          <w:sz w:val="22"/>
          <w:szCs w:val="22"/>
        </w:rPr>
        <w:t>:</w:t>
      </w:r>
    </w:p>
    <w:p w:rsidR="00361D7F" w:rsidRPr="001D742C" w:rsidRDefault="00361D7F" w:rsidP="000570A6">
      <w:pPr>
        <w:numPr>
          <w:ilvl w:val="1"/>
          <w:numId w:val="8"/>
        </w:numPr>
        <w:tabs>
          <w:tab w:val="clear" w:pos="1680"/>
          <w:tab w:val="num" w:pos="1440"/>
        </w:tabs>
        <w:ind w:left="1440"/>
        <w:rPr>
          <w:sz w:val="22"/>
          <w:szCs w:val="22"/>
        </w:rPr>
      </w:pPr>
      <w:r w:rsidRPr="001D742C">
        <w:rPr>
          <w:sz w:val="22"/>
          <w:szCs w:val="22"/>
        </w:rPr>
        <w:t xml:space="preserve">продолжить работу над выработкой здорового образа жизни, </w:t>
      </w:r>
    </w:p>
    <w:p w:rsidR="00361D7F" w:rsidRPr="001D742C" w:rsidRDefault="00361D7F" w:rsidP="000570A6">
      <w:pPr>
        <w:numPr>
          <w:ilvl w:val="1"/>
          <w:numId w:val="8"/>
        </w:numPr>
        <w:tabs>
          <w:tab w:val="clear" w:pos="1680"/>
          <w:tab w:val="num" w:pos="1440"/>
        </w:tabs>
        <w:ind w:left="1440"/>
        <w:rPr>
          <w:sz w:val="22"/>
          <w:szCs w:val="22"/>
        </w:rPr>
      </w:pPr>
      <w:r w:rsidRPr="001D742C">
        <w:rPr>
          <w:sz w:val="22"/>
          <w:szCs w:val="22"/>
        </w:rPr>
        <w:t>больше внимания уделять практическим знаниям на уроках ОБЖ;</w:t>
      </w:r>
    </w:p>
    <w:p w:rsidR="00293791" w:rsidRDefault="00361D7F" w:rsidP="000570A6">
      <w:pPr>
        <w:numPr>
          <w:ilvl w:val="0"/>
          <w:numId w:val="6"/>
        </w:numPr>
        <w:jc w:val="both"/>
        <w:rPr>
          <w:sz w:val="22"/>
          <w:szCs w:val="22"/>
        </w:rPr>
      </w:pPr>
      <w:r w:rsidRPr="001D742C">
        <w:rPr>
          <w:sz w:val="22"/>
          <w:szCs w:val="22"/>
        </w:rPr>
        <w:t>руководителям ШМО рассмотреть и обсудить на заседаниях МО анализ работы</w:t>
      </w:r>
      <w:r w:rsidR="00EA183C" w:rsidRPr="001D742C">
        <w:rPr>
          <w:sz w:val="22"/>
          <w:szCs w:val="22"/>
        </w:rPr>
        <w:t>.</w:t>
      </w:r>
    </w:p>
    <w:p w:rsidR="003C0D8A" w:rsidRPr="00571FF1" w:rsidRDefault="003C0D8A" w:rsidP="003C0D8A">
      <w:pPr>
        <w:numPr>
          <w:ilvl w:val="0"/>
          <w:numId w:val="6"/>
        </w:numPr>
        <w:jc w:val="both"/>
        <w:rPr>
          <w:sz w:val="22"/>
          <w:szCs w:val="22"/>
        </w:rPr>
      </w:pPr>
      <w:r w:rsidRPr="00571FF1">
        <w:rPr>
          <w:sz w:val="22"/>
          <w:szCs w:val="22"/>
        </w:rPr>
        <w:t xml:space="preserve">зам. директора по УВР наметить и осуществить: </w:t>
      </w:r>
    </w:p>
    <w:p w:rsidR="003C0D8A" w:rsidRPr="00571FF1" w:rsidRDefault="003C0D8A" w:rsidP="003C0D8A">
      <w:pPr>
        <w:numPr>
          <w:ilvl w:val="0"/>
          <w:numId w:val="6"/>
        </w:numPr>
        <w:tabs>
          <w:tab w:val="left" w:pos="851"/>
        </w:tabs>
        <w:ind w:hanging="11"/>
        <w:jc w:val="both"/>
        <w:rPr>
          <w:sz w:val="22"/>
          <w:szCs w:val="22"/>
        </w:rPr>
      </w:pPr>
      <w:r>
        <w:t>предметно-обобщающий</w:t>
      </w:r>
      <w:r>
        <w:t xml:space="preserve"> контроль по </w:t>
      </w:r>
      <w:r>
        <w:t>ОБЖ</w:t>
      </w:r>
      <w:r>
        <w:t xml:space="preserve"> в </w:t>
      </w:r>
      <w:r>
        <w:t>8-9 классах</w:t>
      </w:r>
      <w:r w:rsidRPr="00571FF1">
        <w:rPr>
          <w:sz w:val="22"/>
          <w:szCs w:val="22"/>
        </w:rPr>
        <w:t>.</w:t>
      </w:r>
    </w:p>
    <w:p w:rsidR="003C0D8A" w:rsidRPr="001D742C" w:rsidRDefault="003C0D8A" w:rsidP="003C0D8A">
      <w:pPr>
        <w:ind w:left="360"/>
        <w:jc w:val="both"/>
        <w:rPr>
          <w:sz w:val="22"/>
          <w:szCs w:val="22"/>
        </w:rPr>
      </w:pPr>
    </w:p>
    <w:p w:rsidR="007A1042" w:rsidRPr="009335B4" w:rsidRDefault="007A1042" w:rsidP="00D9143E">
      <w:pPr>
        <w:rPr>
          <w:sz w:val="28"/>
          <w:szCs w:val="28"/>
          <w:highlight w:val="yellow"/>
        </w:rPr>
      </w:pPr>
    </w:p>
    <w:p w:rsidR="00827241" w:rsidRPr="001D742C" w:rsidRDefault="00827241" w:rsidP="00293791">
      <w:pPr>
        <w:jc w:val="center"/>
      </w:pPr>
      <w:r w:rsidRPr="001D742C">
        <w:rPr>
          <w:b/>
        </w:rPr>
        <w:t>ОБРАЗОВАТЕЛЬНАЯ ОБЛАСТЬ</w:t>
      </w:r>
    </w:p>
    <w:p w:rsidR="0004740C" w:rsidRPr="001D742C" w:rsidRDefault="00827241" w:rsidP="00293791">
      <w:pPr>
        <w:jc w:val="center"/>
        <w:rPr>
          <w:b/>
        </w:rPr>
      </w:pPr>
      <w:r w:rsidRPr="001D742C">
        <w:rPr>
          <w:b/>
        </w:rPr>
        <w:t>«ТЕХНОЛОГИЯ»</w:t>
      </w:r>
    </w:p>
    <w:p w:rsidR="00EA183C" w:rsidRPr="001D742C" w:rsidRDefault="00EA183C" w:rsidP="00293791">
      <w:pPr>
        <w:jc w:val="center"/>
        <w:rPr>
          <w:b/>
          <w:sz w:val="22"/>
          <w:szCs w:val="22"/>
        </w:rPr>
      </w:pPr>
    </w:p>
    <w:p w:rsidR="00C40CFE" w:rsidRPr="001D742C" w:rsidRDefault="00D9143E" w:rsidP="00C40CFE">
      <w:pPr>
        <w:ind w:firstLine="567"/>
        <w:jc w:val="both"/>
        <w:rPr>
          <w:sz w:val="22"/>
          <w:szCs w:val="22"/>
        </w:rPr>
      </w:pPr>
      <w:r w:rsidRPr="001D742C">
        <w:rPr>
          <w:sz w:val="22"/>
          <w:szCs w:val="22"/>
        </w:rPr>
        <w:t>Учащие</w:t>
      </w:r>
      <w:r w:rsidR="00827241" w:rsidRPr="001D742C">
        <w:rPr>
          <w:sz w:val="22"/>
          <w:szCs w:val="22"/>
        </w:rPr>
        <w:t>ся 1-4 кл</w:t>
      </w:r>
      <w:r w:rsidRPr="001D742C">
        <w:rPr>
          <w:sz w:val="22"/>
          <w:szCs w:val="22"/>
        </w:rPr>
        <w:t>ассов</w:t>
      </w:r>
      <w:r w:rsidR="00827241" w:rsidRPr="001D742C">
        <w:rPr>
          <w:sz w:val="22"/>
          <w:szCs w:val="22"/>
        </w:rPr>
        <w:t xml:space="preserve"> знакомы с миром труда и профессий, получили первоначальную общетрудовую подготовку, элементарные навыки труда в быту. Получили первоначальные навыки обработки бумаги и картона, природного материала.</w:t>
      </w:r>
      <w:r w:rsidRPr="001D742C">
        <w:rPr>
          <w:sz w:val="22"/>
          <w:szCs w:val="22"/>
        </w:rPr>
        <w:t xml:space="preserve">  Результатами успеваемости учащихся по трудовому обучению являются хорошо сформированные навыки, выразивш</w:t>
      </w:r>
      <w:r w:rsidR="00237621" w:rsidRPr="001D742C">
        <w:rPr>
          <w:sz w:val="22"/>
          <w:szCs w:val="22"/>
        </w:rPr>
        <w:t xml:space="preserve">иеся в творческих работах детей. </w:t>
      </w:r>
    </w:p>
    <w:p w:rsidR="007B7B97" w:rsidRPr="001D742C" w:rsidRDefault="00D82189" w:rsidP="00EA183C">
      <w:pPr>
        <w:ind w:firstLine="567"/>
        <w:jc w:val="both"/>
        <w:rPr>
          <w:sz w:val="22"/>
          <w:szCs w:val="22"/>
        </w:rPr>
      </w:pPr>
      <w:r w:rsidRPr="001D742C">
        <w:rPr>
          <w:sz w:val="22"/>
          <w:szCs w:val="22"/>
        </w:rPr>
        <w:lastRenderedPageBreak/>
        <w:t>У</w:t>
      </w:r>
      <w:r w:rsidR="00732C87" w:rsidRPr="001D742C">
        <w:rPr>
          <w:sz w:val="22"/>
          <w:szCs w:val="22"/>
        </w:rPr>
        <w:t>чащиеся 5-8</w:t>
      </w:r>
      <w:r w:rsidR="00D9143E" w:rsidRPr="001D742C">
        <w:rPr>
          <w:sz w:val="22"/>
          <w:szCs w:val="22"/>
        </w:rPr>
        <w:t xml:space="preserve"> классов </w:t>
      </w:r>
      <w:r w:rsidR="00732C87" w:rsidRPr="001D742C">
        <w:rPr>
          <w:sz w:val="22"/>
          <w:szCs w:val="22"/>
        </w:rPr>
        <w:t>(</w:t>
      </w:r>
      <w:r w:rsidR="00851253" w:rsidRPr="001D742C">
        <w:rPr>
          <w:sz w:val="22"/>
          <w:szCs w:val="22"/>
        </w:rPr>
        <w:t>учитель Подтыканов П.Н.)</w:t>
      </w:r>
      <w:r w:rsidR="00827241" w:rsidRPr="001D742C">
        <w:rPr>
          <w:sz w:val="22"/>
          <w:szCs w:val="22"/>
        </w:rPr>
        <w:t xml:space="preserve"> владеют техникой безопасности при работе в мастерских</w:t>
      </w:r>
      <w:r w:rsidRPr="001D742C">
        <w:rPr>
          <w:sz w:val="22"/>
          <w:szCs w:val="22"/>
        </w:rPr>
        <w:t xml:space="preserve">, на пришкольном участке, технологией </w:t>
      </w:r>
      <w:r w:rsidR="00EA183C" w:rsidRPr="001D742C">
        <w:rPr>
          <w:sz w:val="22"/>
          <w:szCs w:val="22"/>
        </w:rPr>
        <w:t xml:space="preserve">изготовления поделок из дерева. </w:t>
      </w:r>
      <w:r w:rsidR="00D9143E" w:rsidRPr="001D742C">
        <w:rPr>
          <w:sz w:val="22"/>
          <w:szCs w:val="22"/>
        </w:rPr>
        <w:t>Учащие</w:t>
      </w:r>
      <w:r w:rsidRPr="001D742C">
        <w:rPr>
          <w:sz w:val="22"/>
          <w:szCs w:val="22"/>
        </w:rPr>
        <w:t>ся владеют основными понятиями рыночной экономики, у них привиты элементарные знания и умения трудовой деятельности.</w:t>
      </w:r>
    </w:p>
    <w:p w:rsidR="00EA183C" w:rsidRPr="001D742C" w:rsidRDefault="00EA183C" w:rsidP="00EA183C">
      <w:pPr>
        <w:shd w:val="clear" w:color="auto" w:fill="FFFFFF"/>
        <w:tabs>
          <w:tab w:val="left" w:pos="720"/>
        </w:tabs>
        <w:ind w:firstLine="567"/>
        <w:contextualSpacing/>
        <w:jc w:val="both"/>
        <w:rPr>
          <w:sz w:val="22"/>
          <w:szCs w:val="22"/>
        </w:rPr>
      </w:pPr>
      <w:r w:rsidRPr="001D742C">
        <w:rPr>
          <w:sz w:val="22"/>
          <w:szCs w:val="22"/>
        </w:rPr>
        <w:t>Итоги года по технологии во 2-8 классах отражены в таблице.</w:t>
      </w:r>
    </w:p>
    <w:p w:rsidR="00EA183C" w:rsidRPr="001D742C" w:rsidRDefault="00EA183C" w:rsidP="001D742C">
      <w:pPr>
        <w:ind w:firstLine="567"/>
        <w:rPr>
          <w:b/>
          <w:sz w:val="22"/>
          <w:szCs w:val="22"/>
        </w:rPr>
      </w:pPr>
      <w:r w:rsidRPr="001D742C">
        <w:rPr>
          <w:b/>
          <w:sz w:val="22"/>
          <w:szCs w:val="22"/>
        </w:rPr>
        <w:t>Таблица №24</w:t>
      </w:r>
      <w:r w:rsidR="0063064D">
        <w:rPr>
          <w:b/>
          <w:sz w:val="22"/>
          <w:szCs w:val="22"/>
        </w:rPr>
        <w:t xml:space="preserve">. </w:t>
      </w:r>
      <w:r w:rsidRPr="001D742C">
        <w:rPr>
          <w:b/>
          <w:sz w:val="22"/>
          <w:szCs w:val="22"/>
        </w:rPr>
        <w:t>Итоги года по технологии во 2-8 классах.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080"/>
        <w:gridCol w:w="1232"/>
        <w:gridCol w:w="709"/>
        <w:gridCol w:w="708"/>
        <w:gridCol w:w="709"/>
        <w:gridCol w:w="709"/>
        <w:gridCol w:w="992"/>
        <w:gridCol w:w="1482"/>
        <w:gridCol w:w="1353"/>
      </w:tblGrid>
      <w:tr w:rsidR="00EA183C" w:rsidRPr="00526AFE" w:rsidTr="001D742C">
        <w:trPr>
          <w:trHeight w:val="260"/>
          <w:jc w:val="center"/>
        </w:trPr>
        <w:tc>
          <w:tcPr>
            <w:tcW w:w="823" w:type="dxa"/>
            <w:vMerge w:val="restart"/>
          </w:tcPr>
          <w:p w:rsidR="00EA183C" w:rsidRPr="00526AFE" w:rsidRDefault="00EA183C" w:rsidP="00EA183C">
            <w:pPr>
              <w:rPr>
                <w:b/>
                <w:sz w:val="20"/>
                <w:szCs w:val="20"/>
              </w:rPr>
            </w:pPr>
            <w:r w:rsidRPr="00526AF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080" w:type="dxa"/>
            <w:vMerge w:val="restart"/>
          </w:tcPr>
          <w:p w:rsidR="00EA183C" w:rsidRPr="00526AFE" w:rsidRDefault="00EA183C" w:rsidP="00EA183C">
            <w:pPr>
              <w:rPr>
                <w:b/>
                <w:sz w:val="20"/>
                <w:szCs w:val="20"/>
              </w:rPr>
            </w:pPr>
            <w:r w:rsidRPr="00526AF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32" w:type="dxa"/>
            <w:vMerge w:val="restart"/>
          </w:tcPr>
          <w:p w:rsidR="00EA183C" w:rsidRPr="00526AFE" w:rsidRDefault="00EA183C" w:rsidP="00EA183C">
            <w:pPr>
              <w:rPr>
                <w:b/>
                <w:sz w:val="20"/>
                <w:szCs w:val="20"/>
              </w:rPr>
            </w:pPr>
            <w:r w:rsidRPr="00526AFE">
              <w:rPr>
                <w:b/>
                <w:sz w:val="20"/>
                <w:szCs w:val="20"/>
              </w:rPr>
              <w:t>В классе обучается</w:t>
            </w:r>
          </w:p>
        </w:tc>
        <w:tc>
          <w:tcPr>
            <w:tcW w:w="2835" w:type="dxa"/>
            <w:gridSpan w:val="4"/>
          </w:tcPr>
          <w:p w:rsidR="00EA183C" w:rsidRPr="00526AFE" w:rsidRDefault="00EA183C" w:rsidP="00EA183C">
            <w:pPr>
              <w:jc w:val="center"/>
              <w:rPr>
                <w:b/>
                <w:sz w:val="20"/>
                <w:szCs w:val="20"/>
              </w:rPr>
            </w:pPr>
            <w:r w:rsidRPr="00526AFE">
              <w:rPr>
                <w:b/>
                <w:sz w:val="20"/>
                <w:szCs w:val="20"/>
              </w:rPr>
              <w:t>Получили оценку</w:t>
            </w:r>
          </w:p>
        </w:tc>
        <w:tc>
          <w:tcPr>
            <w:tcW w:w="992" w:type="dxa"/>
            <w:vMerge w:val="restart"/>
          </w:tcPr>
          <w:p w:rsidR="00EA183C" w:rsidRPr="00526AFE" w:rsidRDefault="00EA183C" w:rsidP="00EA183C">
            <w:pPr>
              <w:rPr>
                <w:b/>
                <w:sz w:val="20"/>
                <w:szCs w:val="20"/>
              </w:rPr>
            </w:pPr>
            <w:r w:rsidRPr="00526AFE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482" w:type="dxa"/>
            <w:vMerge w:val="restart"/>
          </w:tcPr>
          <w:p w:rsidR="00EA183C" w:rsidRPr="00526AFE" w:rsidRDefault="00EA183C" w:rsidP="00EA183C">
            <w:pPr>
              <w:rPr>
                <w:b/>
                <w:sz w:val="20"/>
                <w:szCs w:val="20"/>
              </w:rPr>
            </w:pPr>
            <w:r w:rsidRPr="00526AFE">
              <w:rPr>
                <w:b/>
                <w:sz w:val="20"/>
                <w:szCs w:val="20"/>
              </w:rPr>
              <w:t>Уровень обученности</w:t>
            </w:r>
          </w:p>
        </w:tc>
        <w:tc>
          <w:tcPr>
            <w:tcW w:w="1353" w:type="dxa"/>
            <w:vMerge w:val="restart"/>
          </w:tcPr>
          <w:p w:rsidR="00EA183C" w:rsidRPr="00526AFE" w:rsidRDefault="00EA183C" w:rsidP="00EA183C">
            <w:pPr>
              <w:rPr>
                <w:b/>
                <w:sz w:val="20"/>
                <w:szCs w:val="20"/>
              </w:rPr>
            </w:pPr>
            <w:r w:rsidRPr="00526AFE">
              <w:rPr>
                <w:b/>
                <w:sz w:val="20"/>
                <w:szCs w:val="20"/>
              </w:rPr>
              <w:t>Качество обученности</w:t>
            </w:r>
          </w:p>
        </w:tc>
      </w:tr>
      <w:tr w:rsidR="00EA183C" w:rsidRPr="00526AFE" w:rsidTr="001D742C">
        <w:trPr>
          <w:trHeight w:val="380"/>
          <w:jc w:val="center"/>
        </w:trPr>
        <w:tc>
          <w:tcPr>
            <w:tcW w:w="823" w:type="dxa"/>
            <w:vMerge/>
          </w:tcPr>
          <w:p w:rsidR="00EA183C" w:rsidRPr="00526AFE" w:rsidRDefault="00EA183C" w:rsidP="00EA18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A183C" w:rsidRPr="00526AFE" w:rsidRDefault="00EA183C" w:rsidP="00EA183C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EA183C" w:rsidRPr="00526AFE" w:rsidRDefault="00EA183C" w:rsidP="00EA18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183C" w:rsidRPr="00526AFE" w:rsidRDefault="00EA183C" w:rsidP="00EA183C">
            <w:pPr>
              <w:jc w:val="center"/>
              <w:rPr>
                <w:b/>
                <w:sz w:val="20"/>
                <w:szCs w:val="20"/>
              </w:rPr>
            </w:pPr>
            <w:r w:rsidRPr="00526AFE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708" w:type="dxa"/>
          </w:tcPr>
          <w:p w:rsidR="00EA183C" w:rsidRPr="00526AFE" w:rsidRDefault="00EA183C" w:rsidP="00EA183C">
            <w:pPr>
              <w:jc w:val="center"/>
              <w:rPr>
                <w:b/>
                <w:sz w:val="20"/>
                <w:szCs w:val="20"/>
              </w:rPr>
            </w:pPr>
            <w:r w:rsidRPr="00526AFE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</w:tcPr>
          <w:p w:rsidR="00EA183C" w:rsidRPr="00526AFE" w:rsidRDefault="00EA183C" w:rsidP="00EA183C">
            <w:pPr>
              <w:jc w:val="center"/>
              <w:rPr>
                <w:b/>
                <w:sz w:val="20"/>
                <w:szCs w:val="20"/>
              </w:rPr>
            </w:pPr>
            <w:r w:rsidRPr="00526AFE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EA183C" w:rsidRPr="00526AFE" w:rsidRDefault="00EA183C" w:rsidP="00EA183C">
            <w:pPr>
              <w:jc w:val="center"/>
              <w:rPr>
                <w:b/>
                <w:sz w:val="20"/>
                <w:szCs w:val="20"/>
              </w:rPr>
            </w:pPr>
            <w:r w:rsidRPr="00526AFE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992" w:type="dxa"/>
            <w:vMerge/>
          </w:tcPr>
          <w:p w:rsidR="00EA183C" w:rsidRPr="00526AFE" w:rsidRDefault="00EA183C" w:rsidP="00EA183C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EA183C" w:rsidRPr="00526AFE" w:rsidRDefault="00EA183C" w:rsidP="00EA183C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EA183C" w:rsidRPr="00526AFE" w:rsidRDefault="00EA183C" w:rsidP="00EA183C">
            <w:pPr>
              <w:rPr>
                <w:sz w:val="20"/>
                <w:szCs w:val="20"/>
              </w:rPr>
            </w:pPr>
          </w:p>
        </w:tc>
      </w:tr>
      <w:tr w:rsidR="00EA183C" w:rsidRPr="00526AFE" w:rsidTr="001D742C">
        <w:trPr>
          <w:jc w:val="center"/>
        </w:trPr>
        <w:tc>
          <w:tcPr>
            <w:tcW w:w="823" w:type="dxa"/>
          </w:tcPr>
          <w:p w:rsidR="00EA183C" w:rsidRPr="00526AFE" w:rsidRDefault="00EA183C" w:rsidP="00EA183C">
            <w:pPr>
              <w:jc w:val="center"/>
              <w:rPr>
                <w:b/>
                <w:sz w:val="20"/>
                <w:szCs w:val="20"/>
              </w:rPr>
            </w:pPr>
            <w:r w:rsidRPr="00526A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A183C" w:rsidRPr="00526AFE" w:rsidRDefault="00EA183C" w:rsidP="00EA183C">
            <w:pPr>
              <w:rPr>
                <w:sz w:val="16"/>
                <w:szCs w:val="16"/>
              </w:rPr>
            </w:pPr>
            <w:r w:rsidRPr="00526AFE">
              <w:rPr>
                <w:sz w:val="16"/>
                <w:szCs w:val="16"/>
              </w:rPr>
              <w:t>технология</w:t>
            </w:r>
          </w:p>
        </w:tc>
        <w:tc>
          <w:tcPr>
            <w:tcW w:w="1232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2" w:type="dxa"/>
          </w:tcPr>
          <w:p w:rsidR="00EA183C" w:rsidRPr="00526AFE" w:rsidRDefault="00EA183C" w:rsidP="00EA183C">
            <w:pPr>
              <w:jc w:val="center"/>
              <w:rPr>
                <w:sz w:val="20"/>
                <w:szCs w:val="20"/>
              </w:rPr>
            </w:pPr>
            <w:r w:rsidRPr="00526AFE">
              <w:rPr>
                <w:sz w:val="20"/>
                <w:szCs w:val="20"/>
              </w:rPr>
              <w:t>100%</w:t>
            </w:r>
          </w:p>
        </w:tc>
        <w:tc>
          <w:tcPr>
            <w:tcW w:w="1353" w:type="dxa"/>
          </w:tcPr>
          <w:p w:rsidR="00EA183C" w:rsidRPr="00526AFE" w:rsidRDefault="00EA183C" w:rsidP="00EA183C">
            <w:pPr>
              <w:jc w:val="center"/>
              <w:rPr>
                <w:sz w:val="20"/>
                <w:szCs w:val="20"/>
              </w:rPr>
            </w:pPr>
            <w:r w:rsidRPr="00526AFE">
              <w:rPr>
                <w:sz w:val="20"/>
                <w:szCs w:val="20"/>
              </w:rPr>
              <w:t>100%</w:t>
            </w:r>
          </w:p>
        </w:tc>
      </w:tr>
      <w:tr w:rsidR="00EA183C" w:rsidRPr="00526AFE" w:rsidTr="001D742C">
        <w:trPr>
          <w:jc w:val="center"/>
        </w:trPr>
        <w:tc>
          <w:tcPr>
            <w:tcW w:w="823" w:type="dxa"/>
          </w:tcPr>
          <w:p w:rsidR="00EA183C" w:rsidRPr="00526AFE" w:rsidRDefault="00EA183C" w:rsidP="00EA183C">
            <w:pPr>
              <w:jc w:val="center"/>
              <w:rPr>
                <w:b/>
                <w:sz w:val="20"/>
                <w:szCs w:val="20"/>
              </w:rPr>
            </w:pPr>
            <w:r w:rsidRPr="00526A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EA183C" w:rsidRPr="00526AFE" w:rsidRDefault="00EA183C">
            <w:pPr>
              <w:rPr>
                <w:sz w:val="16"/>
                <w:szCs w:val="16"/>
              </w:rPr>
            </w:pPr>
            <w:r w:rsidRPr="00526AFE">
              <w:rPr>
                <w:sz w:val="16"/>
                <w:szCs w:val="16"/>
              </w:rPr>
              <w:t>технология</w:t>
            </w:r>
          </w:p>
        </w:tc>
        <w:tc>
          <w:tcPr>
            <w:tcW w:w="1232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2" w:type="dxa"/>
          </w:tcPr>
          <w:p w:rsidR="00EA183C" w:rsidRPr="00526AFE" w:rsidRDefault="00EA183C" w:rsidP="00EA183C">
            <w:pPr>
              <w:jc w:val="center"/>
              <w:rPr>
                <w:sz w:val="20"/>
                <w:szCs w:val="20"/>
              </w:rPr>
            </w:pPr>
            <w:r w:rsidRPr="00526AFE">
              <w:rPr>
                <w:sz w:val="20"/>
                <w:szCs w:val="20"/>
              </w:rPr>
              <w:t>100%</w:t>
            </w:r>
          </w:p>
        </w:tc>
        <w:tc>
          <w:tcPr>
            <w:tcW w:w="1353" w:type="dxa"/>
          </w:tcPr>
          <w:p w:rsidR="00EA183C" w:rsidRPr="00526AFE" w:rsidRDefault="00EA183C" w:rsidP="00EA183C">
            <w:pPr>
              <w:jc w:val="center"/>
              <w:rPr>
                <w:sz w:val="20"/>
                <w:szCs w:val="20"/>
              </w:rPr>
            </w:pPr>
            <w:r w:rsidRPr="00526AFE">
              <w:rPr>
                <w:sz w:val="20"/>
                <w:szCs w:val="20"/>
              </w:rPr>
              <w:t>100%</w:t>
            </w:r>
          </w:p>
        </w:tc>
      </w:tr>
      <w:tr w:rsidR="00EA183C" w:rsidRPr="00526AFE" w:rsidTr="001D742C">
        <w:trPr>
          <w:jc w:val="center"/>
        </w:trPr>
        <w:tc>
          <w:tcPr>
            <w:tcW w:w="823" w:type="dxa"/>
          </w:tcPr>
          <w:p w:rsidR="00EA183C" w:rsidRPr="00526AFE" w:rsidRDefault="00EA183C" w:rsidP="00EA183C">
            <w:pPr>
              <w:jc w:val="center"/>
              <w:rPr>
                <w:b/>
                <w:sz w:val="20"/>
                <w:szCs w:val="20"/>
              </w:rPr>
            </w:pPr>
            <w:r w:rsidRPr="00526A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A183C" w:rsidRPr="00526AFE" w:rsidRDefault="00EA183C">
            <w:pPr>
              <w:rPr>
                <w:sz w:val="16"/>
                <w:szCs w:val="16"/>
              </w:rPr>
            </w:pPr>
            <w:r w:rsidRPr="00526AFE">
              <w:rPr>
                <w:sz w:val="16"/>
                <w:szCs w:val="16"/>
              </w:rPr>
              <w:t>технология</w:t>
            </w:r>
          </w:p>
        </w:tc>
        <w:tc>
          <w:tcPr>
            <w:tcW w:w="1232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82" w:type="dxa"/>
          </w:tcPr>
          <w:p w:rsidR="00EA183C" w:rsidRPr="00526AFE" w:rsidRDefault="00EA183C" w:rsidP="00EA183C">
            <w:pPr>
              <w:jc w:val="center"/>
              <w:rPr>
                <w:sz w:val="20"/>
                <w:szCs w:val="20"/>
              </w:rPr>
            </w:pPr>
            <w:r w:rsidRPr="00526AFE">
              <w:rPr>
                <w:sz w:val="20"/>
                <w:szCs w:val="20"/>
              </w:rPr>
              <w:t>100%</w:t>
            </w:r>
          </w:p>
        </w:tc>
        <w:tc>
          <w:tcPr>
            <w:tcW w:w="1353" w:type="dxa"/>
          </w:tcPr>
          <w:p w:rsidR="00EA183C" w:rsidRPr="00526AFE" w:rsidRDefault="00EA183C" w:rsidP="00EA183C">
            <w:pPr>
              <w:jc w:val="center"/>
              <w:rPr>
                <w:sz w:val="20"/>
                <w:szCs w:val="20"/>
              </w:rPr>
            </w:pPr>
            <w:r w:rsidRPr="00526AFE">
              <w:rPr>
                <w:sz w:val="20"/>
                <w:szCs w:val="20"/>
              </w:rPr>
              <w:t>100%</w:t>
            </w:r>
          </w:p>
        </w:tc>
      </w:tr>
      <w:tr w:rsidR="00EA183C" w:rsidRPr="00526AFE" w:rsidTr="001D742C">
        <w:trPr>
          <w:jc w:val="center"/>
        </w:trPr>
        <w:tc>
          <w:tcPr>
            <w:tcW w:w="823" w:type="dxa"/>
          </w:tcPr>
          <w:p w:rsidR="00EA183C" w:rsidRPr="00526AFE" w:rsidRDefault="00EA183C" w:rsidP="00EA183C">
            <w:pPr>
              <w:jc w:val="center"/>
              <w:rPr>
                <w:b/>
                <w:sz w:val="20"/>
                <w:szCs w:val="20"/>
              </w:rPr>
            </w:pPr>
            <w:r w:rsidRPr="00526A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EA183C" w:rsidRPr="00526AFE" w:rsidRDefault="00EA183C">
            <w:pPr>
              <w:rPr>
                <w:sz w:val="16"/>
                <w:szCs w:val="16"/>
              </w:rPr>
            </w:pPr>
            <w:r w:rsidRPr="00526AFE">
              <w:rPr>
                <w:sz w:val="16"/>
                <w:szCs w:val="16"/>
              </w:rPr>
              <w:t>технология</w:t>
            </w:r>
          </w:p>
        </w:tc>
        <w:tc>
          <w:tcPr>
            <w:tcW w:w="1232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EA183C" w:rsidRPr="00526AFE" w:rsidRDefault="00EA183C" w:rsidP="00EA183C">
            <w:pPr>
              <w:jc w:val="center"/>
              <w:rPr>
                <w:sz w:val="20"/>
                <w:szCs w:val="20"/>
              </w:rPr>
            </w:pPr>
            <w:r w:rsidRPr="00526AFE">
              <w:rPr>
                <w:sz w:val="20"/>
                <w:szCs w:val="20"/>
              </w:rPr>
              <w:t>100%</w:t>
            </w:r>
          </w:p>
        </w:tc>
        <w:tc>
          <w:tcPr>
            <w:tcW w:w="1353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="00EA183C" w:rsidRPr="00526AFE">
              <w:rPr>
                <w:sz w:val="20"/>
                <w:szCs w:val="20"/>
              </w:rPr>
              <w:t>%</w:t>
            </w:r>
          </w:p>
        </w:tc>
      </w:tr>
      <w:tr w:rsidR="00EA183C" w:rsidRPr="00526AFE" w:rsidTr="001D742C">
        <w:trPr>
          <w:jc w:val="center"/>
        </w:trPr>
        <w:tc>
          <w:tcPr>
            <w:tcW w:w="823" w:type="dxa"/>
          </w:tcPr>
          <w:p w:rsidR="00EA183C" w:rsidRPr="00526AFE" w:rsidRDefault="00EA183C" w:rsidP="00EA183C">
            <w:pPr>
              <w:jc w:val="center"/>
              <w:rPr>
                <w:b/>
                <w:sz w:val="20"/>
                <w:szCs w:val="20"/>
              </w:rPr>
            </w:pPr>
            <w:r w:rsidRPr="00526AF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EA183C" w:rsidRPr="00526AFE" w:rsidRDefault="00EA183C">
            <w:pPr>
              <w:rPr>
                <w:sz w:val="16"/>
                <w:szCs w:val="16"/>
              </w:rPr>
            </w:pPr>
            <w:r w:rsidRPr="00526AFE">
              <w:rPr>
                <w:sz w:val="16"/>
                <w:szCs w:val="16"/>
              </w:rPr>
              <w:t>технология</w:t>
            </w:r>
          </w:p>
        </w:tc>
        <w:tc>
          <w:tcPr>
            <w:tcW w:w="1232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482" w:type="dxa"/>
          </w:tcPr>
          <w:p w:rsidR="00EA183C" w:rsidRPr="00526AFE" w:rsidRDefault="00EA183C" w:rsidP="00EA183C">
            <w:pPr>
              <w:jc w:val="center"/>
              <w:rPr>
                <w:sz w:val="20"/>
                <w:szCs w:val="20"/>
              </w:rPr>
            </w:pPr>
            <w:r w:rsidRPr="00526AFE">
              <w:rPr>
                <w:sz w:val="20"/>
                <w:szCs w:val="20"/>
              </w:rPr>
              <w:t>100%</w:t>
            </w:r>
          </w:p>
        </w:tc>
        <w:tc>
          <w:tcPr>
            <w:tcW w:w="1353" w:type="dxa"/>
          </w:tcPr>
          <w:p w:rsidR="00EA183C" w:rsidRPr="00526AFE" w:rsidRDefault="00EA183C" w:rsidP="00EA183C">
            <w:pPr>
              <w:jc w:val="center"/>
              <w:rPr>
                <w:sz w:val="20"/>
                <w:szCs w:val="20"/>
              </w:rPr>
            </w:pPr>
            <w:r w:rsidRPr="00526AFE">
              <w:rPr>
                <w:sz w:val="20"/>
                <w:szCs w:val="20"/>
              </w:rPr>
              <w:t>100%</w:t>
            </w:r>
          </w:p>
        </w:tc>
      </w:tr>
      <w:tr w:rsidR="00EA183C" w:rsidRPr="00526AFE" w:rsidTr="001D742C">
        <w:trPr>
          <w:jc w:val="center"/>
        </w:trPr>
        <w:tc>
          <w:tcPr>
            <w:tcW w:w="823" w:type="dxa"/>
          </w:tcPr>
          <w:p w:rsidR="00EA183C" w:rsidRPr="00526AFE" w:rsidRDefault="00EA183C" w:rsidP="00EA183C">
            <w:pPr>
              <w:jc w:val="center"/>
              <w:rPr>
                <w:b/>
                <w:sz w:val="20"/>
                <w:szCs w:val="20"/>
              </w:rPr>
            </w:pPr>
            <w:r w:rsidRPr="00526A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EA183C" w:rsidRPr="00526AFE" w:rsidRDefault="00EA183C">
            <w:pPr>
              <w:rPr>
                <w:sz w:val="16"/>
                <w:szCs w:val="16"/>
              </w:rPr>
            </w:pPr>
            <w:r w:rsidRPr="00526AFE">
              <w:rPr>
                <w:sz w:val="16"/>
                <w:szCs w:val="16"/>
              </w:rPr>
              <w:t>технология</w:t>
            </w:r>
          </w:p>
        </w:tc>
        <w:tc>
          <w:tcPr>
            <w:tcW w:w="1232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482" w:type="dxa"/>
          </w:tcPr>
          <w:p w:rsidR="00EA183C" w:rsidRPr="00526AFE" w:rsidRDefault="00EA183C" w:rsidP="00EA183C">
            <w:pPr>
              <w:jc w:val="center"/>
              <w:rPr>
                <w:sz w:val="20"/>
                <w:szCs w:val="20"/>
              </w:rPr>
            </w:pPr>
            <w:r w:rsidRPr="00526AFE">
              <w:rPr>
                <w:sz w:val="20"/>
                <w:szCs w:val="20"/>
              </w:rPr>
              <w:t>100%</w:t>
            </w:r>
          </w:p>
        </w:tc>
        <w:tc>
          <w:tcPr>
            <w:tcW w:w="1353" w:type="dxa"/>
          </w:tcPr>
          <w:p w:rsidR="00EA183C" w:rsidRPr="00526AFE" w:rsidRDefault="00BC5157" w:rsidP="00EA183C">
            <w:pPr>
              <w:jc w:val="center"/>
              <w:rPr>
                <w:sz w:val="20"/>
                <w:szCs w:val="20"/>
              </w:rPr>
            </w:pPr>
            <w:r w:rsidRPr="00526AFE">
              <w:rPr>
                <w:sz w:val="20"/>
                <w:szCs w:val="20"/>
              </w:rPr>
              <w:t>100</w:t>
            </w:r>
            <w:r w:rsidR="00EA183C" w:rsidRPr="00526AFE">
              <w:rPr>
                <w:sz w:val="20"/>
                <w:szCs w:val="20"/>
              </w:rPr>
              <w:t>%</w:t>
            </w:r>
          </w:p>
        </w:tc>
      </w:tr>
      <w:tr w:rsidR="00EA183C" w:rsidRPr="001D742C" w:rsidTr="001D742C">
        <w:trPr>
          <w:jc w:val="center"/>
        </w:trPr>
        <w:tc>
          <w:tcPr>
            <w:tcW w:w="823" w:type="dxa"/>
          </w:tcPr>
          <w:p w:rsidR="00EA183C" w:rsidRPr="00526AFE" w:rsidRDefault="00EA183C" w:rsidP="00EA183C">
            <w:pPr>
              <w:jc w:val="center"/>
              <w:rPr>
                <w:b/>
                <w:sz w:val="20"/>
                <w:szCs w:val="20"/>
              </w:rPr>
            </w:pPr>
            <w:r w:rsidRPr="00526AF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EA183C" w:rsidRPr="00526AFE" w:rsidRDefault="00EA183C">
            <w:pPr>
              <w:rPr>
                <w:sz w:val="16"/>
                <w:szCs w:val="16"/>
              </w:rPr>
            </w:pPr>
            <w:r w:rsidRPr="00526AFE">
              <w:rPr>
                <w:sz w:val="16"/>
                <w:szCs w:val="16"/>
              </w:rPr>
              <w:t>технология</w:t>
            </w:r>
          </w:p>
        </w:tc>
        <w:tc>
          <w:tcPr>
            <w:tcW w:w="1232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183C" w:rsidRPr="00526AFE" w:rsidRDefault="00B959D1" w:rsidP="00EA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482" w:type="dxa"/>
          </w:tcPr>
          <w:p w:rsidR="00EA183C" w:rsidRPr="00526AFE" w:rsidRDefault="00BC5157" w:rsidP="00EA183C">
            <w:pPr>
              <w:jc w:val="center"/>
              <w:rPr>
                <w:sz w:val="20"/>
                <w:szCs w:val="20"/>
              </w:rPr>
            </w:pPr>
            <w:r w:rsidRPr="00526AFE">
              <w:rPr>
                <w:sz w:val="20"/>
                <w:szCs w:val="20"/>
              </w:rPr>
              <w:t>100%</w:t>
            </w:r>
          </w:p>
        </w:tc>
        <w:tc>
          <w:tcPr>
            <w:tcW w:w="1353" w:type="dxa"/>
          </w:tcPr>
          <w:p w:rsidR="00EA183C" w:rsidRPr="00526AFE" w:rsidRDefault="00BC5157" w:rsidP="00EA183C">
            <w:pPr>
              <w:jc w:val="center"/>
              <w:rPr>
                <w:sz w:val="20"/>
                <w:szCs w:val="20"/>
              </w:rPr>
            </w:pPr>
            <w:r w:rsidRPr="00526AFE">
              <w:rPr>
                <w:sz w:val="20"/>
                <w:szCs w:val="20"/>
              </w:rPr>
              <w:t>100%</w:t>
            </w:r>
          </w:p>
        </w:tc>
      </w:tr>
    </w:tbl>
    <w:p w:rsidR="00EA183C" w:rsidRPr="00526AFE" w:rsidRDefault="00EA183C" w:rsidP="00EA183C">
      <w:pPr>
        <w:ind w:firstLine="567"/>
        <w:jc w:val="both"/>
        <w:rPr>
          <w:sz w:val="22"/>
          <w:szCs w:val="22"/>
        </w:rPr>
      </w:pPr>
      <w:r w:rsidRPr="00526AFE">
        <w:rPr>
          <w:sz w:val="22"/>
          <w:szCs w:val="22"/>
        </w:rPr>
        <w:t xml:space="preserve">Таким образом, уровень обученности по </w:t>
      </w:r>
      <w:r w:rsidR="00BC5157" w:rsidRPr="00526AFE">
        <w:rPr>
          <w:sz w:val="22"/>
          <w:szCs w:val="22"/>
        </w:rPr>
        <w:t>технологии</w:t>
      </w:r>
      <w:r w:rsidRPr="00526AFE">
        <w:rPr>
          <w:sz w:val="22"/>
          <w:szCs w:val="22"/>
        </w:rPr>
        <w:t xml:space="preserve">  во 2-</w:t>
      </w:r>
      <w:r w:rsidR="00BC5157" w:rsidRPr="00526AFE">
        <w:rPr>
          <w:sz w:val="22"/>
          <w:szCs w:val="22"/>
        </w:rPr>
        <w:t>8</w:t>
      </w:r>
      <w:r w:rsidRPr="00526AFE">
        <w:rPr>
          <w:sz w:val="22"/>
          <w:szCs w:val="22"/>
        </w:rPr>
        <w:t xml:space="preserve">  классах составляет 100%</w:t>
      </w:r>
      <w:r w:rsidR="00B959D1">
        <w:rPr>
          <w:sz w:val="22"/>
          <w:szCs w:val="22"/>
        </w:rPr>
        <w:t>, качество обученности колеблется от 100% во втором, третьем, четвертом, шестом, седьмом и восьмом классах до 81,8% в пятом классе</w:t>
      </w:r>
      <w:r w:rsidRPr="00526AFE">
        <w:rPr>
          <w:sz w:val="22"/>
          <w:szCs w:val="22"/>
        </w:rPr>
        <w:t xml:space="preserve">. </w:t>
      </w:r>
      <w:r w:rsidR="00BC5157" w:rsidRPr="00526AFE">
        <w:rPr>
          <w:sz w:val="22"/>
          <w:szCs w:val="22"/>
        </w:rPr>
        <w:t>С</w:t>
      </w:r>
      <w:r w:rsidRPr="00526AFE">
        <w:rPr>
          <w:sz w:val="22"/>
          <w:szCs w:val="22"/>
        </w:rPr>
        <w:t xml:space="preserve">редний балл колеблется от 5 </w:t>
      </w:r>
      <w:r w:rsidR="001514FE" w:rsidRPr="00526AFE">
        <w:rPr>
          <w:sz w:val="22"/>
          <w:szCs w:val="22"/>
        </w:rPr>
        <w:t>в</w:t>
      </w:r>
      <w:r w:rsidR="00D6267A" w:rsidRPr="00526AFE">
        <w:rPr>
          <w:sz w:val="22"/>
          <w:szCs w:val="22"/>
        </w:rPr>
        <w:t>о втором,</w:t>
      </w:r>
      <w:r w:rsidR="00526AFE" w:rsidRPr="00526AFE">
        <w:rPr>
          <w:sz w:val="22"/>
          <w:szCs w:val="22"/>
        </w:rPr>
        <w:t xml:space="preserve"> третьем</w:t>
      </w:r>
      <w:r w:rsidR="00BC5157" w:rsidRPr="00526AFE">
        <w:rPr>
          <w:sz w:val="22"/>
          <w:szCs w:val="22"/>
        </w:rPr>
        <w:t xml:space="preserve"> </w:t>
      </w:r>
      <w:r w:rsidRPr="00526AFE">
        <w:rPr>
          <w:sz w:val="22"/>
          <w:szCs w:val="22"/>
        </w:rPr>
        <w:t xml:space="preserve">классах до </w:t>
      </w:r>
      <w:r w:rsidR="00BC5157" w:rsidRPr="00526AFE">
        <w:rPr>
          <w:sz w:val="22"/>
          <w:szCs w:val="22"/>
        </w:rPr>
        <w:t>4</w:t>
      </w:r>
      <w:r w:rsidRPr="00526AFE">
        <w:rPr>
          <w:sz w:val="22"/>
          <w:szCs w:val="22"/>
        </w:rPr>
        <w:t xml:space="preserve"> в </w:t>
      </w:r>
      <w:r w:rsidR="00B959D1">
        <w:rPr>
          <w:sz w:val="22"/>
          <w:szCs w:val="22"/>
        </w:rPr>
        <w:t>пятом</w:t>
      </w:r>
      <w:r w:rsidRPr="00526AFE">
        <w:rPr>
          <w:sz w:val="22"/>
          <w:szCs w:val="22"/>
        </w:rPr>
        <w:t xml:space="preserve"> классе.</w:t>
      </w:r>
    </w:p>
    <w:p w:rsidR="00BD21D5" w:rsidRPr="006842FD" w:rsidRDefault="00BD21D5" w:rsidP="00BD21D5">
      <w:pPr>
        <w:ind w:firstLine="567"/>
        <w:jc w:val="both"/>
        <w:rPr>
          <w:color w:val="000000"/>
          <w:sz w:val="22"/>
          <w:szCs w:val="22"/>
        </w:rPr>
      </w:pPr>
      <w:r w:rsidRPr="006842FD">
        <w:rPr>
          <w:color w:val="000000"/>
          <w:sz w:val="22"/>
          <w:szCs w:val="22"/>
        </w:rPr>
        <w:t>Годовые оценки школьников по предметам учебного плана.</w:t>
      </w:r>
    </w:p>
    <w:p w:rsidR="003C0D8A" w:rsidRPr="00663E23" w:rsidRDefault="003C0D8A" w:rsidP="003C0D8A">
      <w:pPr>
        <w:spacing w:before="120" w:after="120"/>
        <w:ind w:firstLine="567"/>
        <w:jc w:val="center"/>
        <w:rPr>
          <w:rFonts w:eastAsia="Calibri"/>
          <w:b/>
          <w:iCs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429" style="position:absolute;left:0;text-align:left;margin-left:401.9pt;margin-top:13.45pt;width:42.05pt;height:24.75pt;z-index:251913728" filled="f" stroked="f">
            <v:textbox>
              <w:txbxContent>
                <w:p w:rsidR="003C0D8A" w:rsidRPr="002533BD" w:rsidRDefault="003C0D8A" w:rsidP="003C0D8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100</w:t>
                  </w:r>
                </w:p>
              </w:txbxContent>
            </v:textbox>
          </v:rect>
        </w:pict>
      </w:r>
      <w:r>
        <w:rPr>
          <w:b/>
          <w:noProof/>
        </w:rPr>
        <w:t>Технология</w:t>
      </w:r>
    </w:p>
    <w:p w:rsidR="003C0D8A" w:rsidRDefault="003C0D8A" w:rsidP="003C0D8A">
      <w:r>
        <w:rPr>
          <w:noProof/>
        </w:rPr>
        <w:pict>
          <v:rect id="_x0000_s1426" style="position:absolute;margin-left:175.2pt;margin-top:215.55pt;width:145.8pt;height:18.45pt;z-index:251910656" filled="f" stroked="f">
            <v:textbox>
              <w:txbxContent>
                <w:p w:rsidR="003C0D8A" w:rsidRPr="000F09FD" w:rsidRDefault="003C0D8A" w:rsidP="003C0D8A">
                  <w:pPr>
                    <w:rPr>
                      <w:sz w:val="20"/>
                      <w:szCs w:val="20"/>
                    </w:rPr>
                  </w:pPr>
                  <w:r w:rsidRPr="000F09FD">
                    <w:rPr>
                      <w:sz w:val="20"/>
                      <w:szCs w:val="20"/>
                    </w:rPr>
                    <w:t>среднее значение по школе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424" style="position:absolute;margin-left:397.1pt;margin-top:21.75pt;width:42.05pt;height:24.75pt;z-index:251908608" filled="f" stroked="f">
            <v:textbox>
              <w:txbxContent>
                <w:p w:rsidR="003C0D8A" w:rsidRPr="002533BD" w:rsidRDefault="003C0D8A" w:rsidP="003C0D8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97,4</w:t>
                  </w:r>
                </w:p>
              </w:txbxContent>
            </v:textbox>
          </v:rect>
        </w:pict>
      </w:r>
      <w:r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line id="Прямая соединительная линия 10" o:spid="_x0000_s1428" style="position:absolute;z-index:251912704;visibility:visible;mso-wrap-style:square;mso-wrap-distance-left:9pt;mso-wrap-distance-top:0;mso-wrap-distance-right:9pt;mso-wrap-distance-bottom:0;mso-position-horizontal-relative:text;mso-position-vertical-relative:text" from="46.2pt,15.75pt" to="4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" strokecolor="red" strokeweight="1.75pt"/>
        </w:pict>
      </w:r>
      <w:r>
        <w:rPr>
          <w:noProof/>
        </w:rPr>
        <w:pict>
          <v:rect id="_x0000_s1425" style="position:absolute;margin-left:400.7pt;margin-top:160.9pt;width:42.05pt;height:24.75pt;z-index:251909632" filled="f" stroked="f">
            <v:textbox>
              <w:txbxContent>
                <w:p w:rsidR="003C0D8A" w:rsidRPr="002533BD" w:rsidRDefault="003C0D8A" w:rsidP="003C0D8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4,6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27" type="#_x0000_t32" style="position:absolute;margin-left:121.75pt;margin-top:225.35pt;width:39.75pt;height:.55pt;z-index:251911680" o:connectortype="straight" strokecolor="red"/>
        </w:pict>
      </w:r>
      <w:r>
        <w:rPr>
          <w:noProof/>
        </w:rPr>
        <w:drawing>
          <wp:inline distT="0" distB="0" distL="0" distR="0" wp14:anchorId="7CD0C1AD" wp14:editId="6FA315E3">
            <wp:extent cx="5486400" cy="3200400"/>
            <wp:effectExtent l="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C0D8A" w:rsidRDefault="003C0D8A" w:rsidP="003C0D8A">
      <w:pPr>
        <w:spacing w:before="120" w:after="120"/>
        <w:ind w:firstLine="567"/>
        <w:jc w:val="center"/>
        <w:rPr>
          <w:b/>
          <w:color w:val="000000"/>
        </w:rPr>
      </w:pPr>
    </w:p>
    <w:p w:rsidR="00361D7F" w:rsidRPr="003F4AFA" w:rsidRDefault="00361D7F" w:rsidP="00361D7F">
      <w:pPr>
        <w:jc w:val="both"/>
        <w:rPr>
          <w:b/>
          <w:sz w:val="22"/>
          <w:szCs w:val="22"/>
        </w:rPr>
      </w:pPr>
      <w:r w:rsidRPr="003F4AFA">
        <w:rPr>
          <w:b/>
          <w:sz w:val="22"/>
          <w:szCs w:val="22"/>
        </w:rPr>
        <w:t>Выводы:</w:t>
      </w:r>
    </w:p>
    <w:p w:rsidR="00361D7F" w:rsidRPr="003F4AFA" w:rsidRDefault="00361D7F" w:rsidP="000570A6">
      <w:pPr>
        <w:numPr>
          <w:ilvl w:val="0"/>
          <w:numId w:val="5"/>
        </w:numPr>
        <w:tabs>
          <w:tab w:val="clear" w:pos="960"/>
          <w:tab w:val="num" w:pos="720"/>
        </w:tabs>
        <w:ind w:hanging="600"/>
        <w:rPr>
          <w:sz w:val="22"/>
          <w:szCs w:val="22"/>
        </w:rPr>
      </w:pPr>
      <w:r w:rsidRPr="003F4AFA">
        <w:rPr>
          <w:sz w:val="22"/>
          <w:szCs w:val="22"/>
        </w:rPr>
        <w:t>учителям этой области необходимо:</w:t>
      </w:r>
    </w:p>
    <w:p w:rsidR="00361D7F" w:rsidRPr="003F4AFA" w:rsidRDefault="00361D7F" w:rsidP="000570A6">
      <w:pPr>
        <w:numPr>
          <w:ilvl w:val="1"/>
          <w:numId w:val="8"/>
        </w:numPr>
        <w:tabs>
          <w:tab w:val="clear" w:pos="1680"/>
          <w:tab w:val="num" w:pos="1440"/>
        </w:tabs>
        <w:ind w:left="1440"/>
        <w:rPr>
          <w:sz w:val="22"/>
          <w:szCs w:val="22"/>
        </w:rPr>
      </w:pPr>
      <w:r w:rsidRPr="003F4AFA">
        <w:rPr>
          <w:sz w:val="22"/>
          <w:szCs w:val="22"/>
        </w:rPr>
        <w:t xml:space="preserve">продолжить готовить учащихся к самостоятельной трудовой деятельности;  </w:t>
      </w:r>
    </w:p>
    <w:p w:rsidR="00361D7F" w:rsidRPr="003F4AFA" w:rsidRDefault="00361D7F" w:rsidP="000570A6">
      <w:pPr>
        <w:numPr>
          <w:ilvl w:val="1"/>
          <w:numId w:val="8"/>
        </w:numPr>
        <w:tabs>
          <w:tab w:val="clear" w:pos="1680"/>
          <w:tab w:val="num" w:pos="1440"/>
        </w:tabs>
        <w:ind w:left="1440"/>
        <w:rPr>
          <w:sz w:val="22"/>
          <w:szCs w:val="22"/>
        </w:rPr>
      </w:pPr>
      <w:r w:rsidRPr="003F4AFA">
        <w:rPr>
          <w:sz w:val="22"/>
          <w:szCs w:val="22"/>
        </w:rPr>
        <w:t>готовить их к сознательному профессиональному самоопределению;</w:t>
      </w:r>
    </w:p>
    <w:p w:rsidR="00361D7F" w:rsidRPr="003F4AFA" w:rsidRDefault="00361D7F" w:rsidP="000570A6">
      <w:pPr>
        <w:numPr>
          <w:ilvl w:val="1"/>
          <w:numId w:val="8"/>
        </w:numPr>
        <w:tabs>
          <w:tab w:val="clear" w:pos="1680"/>
          <w:tab w:val="num" w:pos="1440"/>
        </w:tabs>
        <w:ind w:left="1440"/>
        <w:rPr>
          <w:sz w:val="22"/>
          <w:szCs w:val="22"/>
        </w:rPr>
      </w:pPr>
      <w:r w:rsidRPr="003F4AFA">
        <w:rPr>
          <w:sz w:val="22"/>
          <w:szCs w:val="22"/>
        </w:rPr>
        <w:t>продолжить обучать учащихся графической грамоте, развивать образное мышление;</w:t>
      </w:r>
    </w:p>
    <w:p w:rsidR="00361D7F" w:rsidRPr="003F4AFA" w:rsidRDefault="00361D7F" w:rsidP="000570A6">
      <w:pPr>
        <w:numPr>
          <w:ilvl w:val="1"/>
          <w:numId w:val="8"/>
        </w:numPr>
        <w:tabs>
          <w:tab w:val="clear" w:pos="1680"/>
          <w:tab w:val="num" w:pos="1440"/>
        </w:tabs>
        <w:ind w:left="1440"/>
        <w:rPr>
          <w:sz w:val="22"/>
          <w:szCs w:val="22"/>
        </w:rPr>
      </w:pPr>
      <w:r w:rsidRPr="003F4AFA">
        <w:rPr>
          <w:sz w:val="22"/>
          <w:szCs w:val="22"/>
        </w:rPr>
        <w:t>привлекать учащихся к участию в творческих выставках районного масштаба;</w:t>
      </w:r>
    </w:p>
    <w:p w:rsidR="00361D7F" w:rsidRPr="003F4AFA" w:rsidRDefault="00361D7F" w:rsidP="000570A6">
      <w:pPr>
        <w:numPr>
          <w:ilvl w:val="0"/>
          <w:numId w:val="6"/>
        </w:numPr>
        <w:jc w:val="both"/>
        <w:rPr>
          <w:sz w:val="22"/>
          <w:szCs w:val="22"/>
        </w:rPr>
      </w:pPr>
      <w:r w:rsidRPr="003F4AFA">
        <w:rPr>
          <w:sz w:val="22"/>
          <w:szCs w:val="22"/>
        </w:rPr>
        <w:t>руководителям ШМО рассмотреть и обсудить на заседаниях МО анализ работы.</w:t>
      </w:r>
    </w:p>
    <w:p w:rsidR="00361D7F" w:rsidRPr="009335B4" w:rsidRDefault="00361D7F" w:rsidP="00293791">
      <w:pPr>
        <w:rPr>
          <w:b/>
          <w:highlight w:val="yellow"/>
        </w:rPr>
      </w:pPr>
    </w:p>
    <w:p w:rsidR="001B381B" w:rsidRPr="003F4AFA" w:rsidRDefault="001B381B" w:rsidP="00FA3605">
      <w:pPr>
        <w:jc w:val="center"/>
        <w:rPr>
          <w:b/>
        </w:rPr>
      </w:pPr>
      <w:r w:rsidRPr="003F4AFA">
        <w:rPr>
          <w:b/>
        </w:rPr>
        <w:t>ДОП</w:t>
      </w:r>
      <w:r w:rsidR="00851253" w:rsidRPr="003F4AFA">
        <w:rPr>
          <w:b/>
        </w:rPr>
        <w:t>О</w:t>
      </w:r>
      <w:r w:rsidRPr="003F4AFA">
        <w:rPr>
          <w:b/>
        </w:rPr>
        <w:t>ЛНИТЕЛЬНОЕ ОБРАЗОВАНИЕ</w:t>
      </w:r>
    </w:p>
    <w:p w:rsidR="00723CD1" w:rsidRPr="009335B4" w:rsidRDefault="00723CD1" w:rsidP="00FA3605">
      <w:pPr>
        <w:jc w:val="center"/>
        <w:rPr>
          <w:sz w:val="22"/>
          <w:szCs w:val="22"/>
          <w:highlight w:val="yellow"/>
        </w:rPr>
      </w:pPr>
    </w:p>
    <w:p w:rsidR="00AB66C6" w:rsidRPr="00AB66C6" w:rsidRDefault="00EC79E7" w:rsidP="00AB66C6">
      <w:pPr>
        <w:ind w:firstLine="284"/>
        <w:jc w:val="both"/>
        <w:rPr>
          <w:spacing w:val="-1"/>
          <w:sz w:val="22"/>
          <w:szCs w:val="22"/>
        </w:rPr>
      </w:pPr>
      <w:r w:rsidRPr="003F4AFA">
        <w:rPr>
          <w:sz w:val="22"/>
          <w:szCs w:val="22"/>
        </w:rPr>
        <w:lastRenderedPageBreak/>
        <w:t>Свой кругозор учащие</w:t>
      </w:r>
      <w:r w:rsidR="001B381B" w:rsidRPr="003F4AFA">
        <w:rPr>
          <w:sz w:val="22"/>
          <w:szCs w:val="22"/>
        </w:rPr>
        <w:t>ся наше</w:t>
      </w:r>
      <w:r w:rsidR="009B6784" w:rsidRPr="003F4AFA">
        <w:rPr>
          <w:sz w:val="22"/>
          <w:szCs w:val="22"/>
        </w:rPr>
        <w:t xml:space="preserve">й школы расширяли за счет </w:t>
      </w:r>
      <w:r w:rsidR="00D57C9D" w:rsidRPr="003F4AFA">
        <w:rPr>
          <w:sz w:val="22"/>
          <w:szCs w:val="22"/>
        </w:rPr>
        <w:t>кружк</w:t>
      </w:r>
      <w:r w:rsidR="00293791" w:rsidRPr="003F4AFA">
        <w:rPr>
          <w:sz w:val="22"/>
          <w:szCs w:val="22"/>
        </w:rPr>
        <w:t>ов</w:t>
      </w:r>
      <w:r w:rsidR="0063064D">
        <w:rPr>
          <w:sz w:val="22"/>
          <w:szCs w:val="22"/>
        </w:rPr>
        <w:t xml:space="preserve"> </w:t>
      </w:r>
      <w:r w:rsidR="00891490" w:rsidRPr="003F4AFA">
        <w:rPr>
          <w:sz w:val="22"/>
          <w:szCs w:val="22"/>
        </w:rPr>
        <w:t>«</w:t>
      </w:r>
      <w:r w:rsidR="00723CD1" w:rsidRPr="003F4AFA">
        <w:rPr>
          <w:sz w:val="22"/>
          <w:szCs w:val="22"/>
        </w:rPr>
        <w:t>Художественное</w:t>
      </w:r>
      <w:r w:rsidR="0063064D">
        <w:rPr>
          <w:sz w:val="22"/>
          <w:szCs w:val="22"/>
        </w:rPr>
        <w:t xml:space="preserve"> </w:t>
      </w:r>
      <w:r w:rsidR="00723CD1" w:rsidRPr="003F4AFA">
        <w:rPr>
          <w:sz w:val="22"/>
          <w:szCs w:val="22"/>
        </w:rPr>
        <w:t>слово</w:t>
      </w:r>
      <w:r w:rsidR="00891490" w:rsidRPr="003F4AFA">
        <w:rPr>
          <w:sz w:val="22"/>
          <w:szCs w:val="22"/>
        </w:rPr>
        <w:t xml:space="preserve">», </w:t>
      </w:r>
      <w:r w:rsidR="00D57C9D" w:rsidRPr="003F4AFA">
        <w:rPr>
          <w:sz w:val="22"/>
          <w:szCs w:val="22"/>
        </w:rPr>
        <w:t>«Звонкие го</w:t>
      </w:r>
      <w:r w:rsidR="00891490" w:rsidRPr="003F4AFA">
        <w:rPr>
          <w:sz w:val="22"/>
          <w:szCs w:val="22"/>
        </w:rPr>
        <w:t>лоса» старшая и младшая группы</w:t>
      </w:r>
      <w:r w:rsidR="0063064D">
        <w:rPr>
          <w:sz w:val="22"/>
          <w:szCs w:val="22"/>
        </w:rPr>
        <w:t xml:space="preserve"> </w:t>
      </w:r>
      <w:r w:rsidR="00E949D1" w:rsidRPr="003F4AFA">
        <w:rPr>
          <w:sz w:val="22"/>
          <w:szCs w:val="22"/>
        </w:rPr>
        <w:t>и спортивн</w:t>
      </w:r>
      <w:r w:rsidR="00016655" w:rsidRPr="003F4AFA">
        <w:rPr>
          <w:sz w:val="22"/>
          <w:szCs w:val="22"/>
        </w:rPr>
        <w:t>ые секции</w:t>
      </w:r>
      <w:r w:rsidR="00D57C9D" w:rsidRPr="003F4AFA">
        <w:rPr>
          <w:sz w:val="22"/>
          <w:szCs w:val="22"/>
        </w:rPr>
        <w:t xml:space="preserve"> «</w:t>
      </w:r>
      <w:r w:rsidR="00293791" w:rsidRPr="003F4AFA">
        <w:rPr>
          <w:sz w:val="22"/>
          <w:szCs w:val="22"/>
        </w:rPr>
        <w:t>Волейбол</w:t>
      </w:r>
      <w:r w:rsidR="00D57C9D" w:rsidRPr="003F4AFA">
        <w:rPr>
          <w:sz w:val="22"/>
          <w:szCs w:val="22"/>
        </w:rPr>
        <w:t>»</w:t>
      </w:r>
      <w:r w:rsidR="00891490" w:rsidRPr="003F4AFA">
        <w:rPr>
          <w:sz w:val="22"/>
          <w:szCs w:val="22"/>
        </w:rPr>
        <w:t>, «</w:t>
      </w:r>
      <w:r w:rsidR="00723CD1" w:rsidRPr="003F4AFA">
        <w:rPr>
          <w:sz w:val="22"/>
          <w:szCs w:val="22"/>
        </w:rPr>
        <w:t>Пионербол</w:t>
      </w:r>
      <w:r w:rsidR="00891490" w:rsidRPr="003F4AFA">
        <w:rPr>
          <w:sz w:val="22"/>
          <w:szCs w:val="22"/>
        </w:rPr>
        <w:t>»</w:t>
      </w:r>
      <w:r w:rsidR="00293791" w:rsidRPr="003F4AFA">
        <w:rPr>
          <w:sz w:val="22"/>
          <w:szCs w:val="22"/>
        </w:rPr>
        <w:t xml:space="preserve"> и занятий внеурочной деятельности </w:t>
      </w:r>
      <w:r w:rsidR="00AB66C6" w:rsidRPr="00AB66C6">
        <w:rPr>
          <w:sz w:val="22"/>
          <w:szCs w:val="22"/>
        </w:rPr>
        <w:t>«</w:t>
      </w:r>
      <w:r w:rsidR="00AB66C6" w:rsidRPr="00AB66C6">
        <w:rPr>
          <w:spacing w:val="-1"/>
          <w:sz w:val="22"/>
          <w:szCs w:val="22"/>
        </w:rPr>
        <w:t xml:space="preserve">Олимпионики» – 1-8 классы, </w:t>
      </w:r>
      <w:r w:rsidR="00AB66C6" w:rsidRPr="00AB66C6">
        <w:rPr>
          <w:sz w:val="22"/>
          <w:szCs w:val="22"/>
        </w:rPr>
        <w:t xml:space="preserve">«Волшебный мир театра» – 1-4 классы, «ОПК» 1-8 классы, «Увлекательный мир информатики» – 1-4 классы, «Шахматы» – 1-4 классы, </w:t>
      </w:r>
      <w:r w:rsidR="00AB66C6" w:rsidRPr="00AB66C6">
        <w:rPr>
          <w:spacing w:val="-1"/>
          <w:sz w:val="22"/>
          <w:szCs w:val="22"/>
        </w:rPr>
        <w:t>«</w:t>
      </w:r>
      <w:r w:rsidR="00AB66C6" w:rsidRPr="00AB66C6">
        <w:rPr>
          <w:sz w:val="22"/>
          <w:szCs w:val="22"/>
        </w:rPr>
        <w:t xml:space="preserve">Созвездие» – 1-4 классы, «Ладушки» – 1-4 классы, «Основы здорового питания» – 1-8 классы, «Доноведение» 1-4 классы, </w:t>
      </w:r>
      <w:r w:rsidR="00AB66C6" w:rsidRPr="00AB66C6">
        <w:rPr>
          <w:spacing w:val="-1"/>
          <w:sz w:val="22"/>
          <w:szCs w:val="22"/>
        </w:rPr>
        <w:t>«</w:t>
      </w:r>
      <w:r w:rsidR="00AB66C6" w:rsidRPr="00AB66C6">
        <w:rPr>
          <w:sz w:val="22"/>
          <w:szCs w:val="22"/>
        </w:rPr>
        <w:t>Юные музееведы» – 5-8 классы,</w:t>
      </w:r>
      <w:r w:rsidR="00AB66C6" w:rsidRPr="00AB66C6">
        <w:rPr>
          <w:spacing w:val="-1"/>
          <w:sz w:val="22"/>
          <w:szCs w:val="22"/>
        </w:rPr>
        <w:t xml:space="preserve"> «</w:t>
      </w:r>
      <w:r w:rsidR="00AB66C6" w:rsidRPr="00AB66C6">
        <w:rPr>
          <w:sz w:val="22"/>
          <w:szCs w:val="22"/>
        </w:rPr>
        <w:t xml:space="preserve">Юный географ» – 5-8 классы, </w:t>
      </w:r>
      <w:r w:rsidR="00AB66C6" w:rsidRPr="00AB66C6">
        <w:rPr>
          <w:spacing w:val="-1"/>
          <w:sz w:val="22"/>
          <w:szCs w:val="22"/>
        </w:rPr>
        <w:t>«</w:t>
      </w:r>
      <w:r w:rsidR="00AB66C6" w:rsidRPr="00AB66C6">
        <w:rPr>
          <w:sz w:val="22"/>
          <w:szCs w:val="22"/>
        </w:rPr>
        <w:t xml:space="preserve">Петрушка» – 5-8 классы, «Исторический поиск» – 5-8 классы, </w:t>
      </w:r>
      <w:r w:rsidR="00AB66C6" w:rsidRPr="00AB66C6">
        <w:rPr>
          <w:spacing w:val="-1"/>
          <w:sz w:val="22"/>
          <w:szCs w:val="22"/>
        </w:rPr>
        <w:t>«</w:t>
      </w:r>
      <w:r w:rsidR="00AB66C6" w:rsidRPr="00AB66C6">
        <w:rPr>
          <w:sz w:val="22"/>
          <w:szCs w:val="22"/>
        </w:rPr>
        <w:t>Музыкальная радуга» – 5-8 классы.</w:t>
      </w:r>
    </w:p>
    <w:p w:rsidR="00C40CFE" w:rsidRPr="003F4AFA" w:rsidRDefault="008B54A4" w:rsidP="00AB66C6">
      <w:pPr>
        <w:ind w:firstLine="284"/>
        <w:jc w:val="both"/>
        <w:rPr>
          <w:sz w:val="22"/>
          <w:szCs w:val="22"/>
        </w:rPr>
      </w:pPr>
      <w:r w:rsidRPr="003F4AFA">
        <w:rPr>
          <w:sz w:val="22"/>
          <w:szCs w:val="22"/>
        </w:rPr>
        <w:t>Учащие</w:t>
      </w:r>
      <w:r w:rsidR="00D57C9D" w:rsidRPr="003F4AFA">
        <w:rPr>
          <w:sz w:val="22"/>
          <w:szCs w:val="22"/>
        </w:rPr>
        <w:t xml:space="preserve">ся посещавшие кружки «Звонкие голоса» </w:t>
      </w:r>
      <w:r w:rsidR="00891490" w:rsidRPr="003F4AFA">
        <w:rPr>
          <w:sz w:val="22"/>
          <w:szCs w:val="22"/>
        </w:rPr>
        <w:t>и «</w:t>
      </w:r>
      <w:r w:rsidR="00723CD1" w:rsidRPr="003F4AFA">
        <w:rPr>
          <w:sz w:val="22"/>
          <w:szCs w:val="22"/>
        </w:rPr>
        <w:t>Художественное слово</w:t>
      </w:r>
      <w:r w:rsidR="00891490" w:rsidRPr="003F4AFA">
        <w:rPr>
          <w:sz w:val="22"/>
          <w:szCs w:val="22"/>
        </w:rPr>
        <w:t xml:space="preserve">» </w:t>
      </w:r>
      <w:r w:rsidR="00D57C9D" w:rsidRPr="003F4AFA">
        <w:rPr>
          <w:sz w:val="22"/>
          <w:szCs w:val="22"/>
        </w:rPr>
        <w:t>успешно выступали на общешкольных мероприятиях</w:t>
      </w:r>
      <w:r w:rsidR="00EC79E7" w:rsidRPr="003F4AFA">
        <w:rPr>
          <w:sz w:val="22"/>
          <w:szCs w:val="22"/>
        </w:rPr>
        <w:t xml:space="preserve"> и приняли участие в районном конкурсе «Надежда»</w:t>
      </w:r>
      <w:r w:rsidR="00D57C9D" w:rsidRPr="003F4AFA">
        <w:rPr>
          <w:sz w:val="22"/>
          <w:szCs w:val="22"/>
        </w:rPr>
        <w:t>.</w:t>
      </w:r>
    </w:p>
    <w:p w:rsidR="00C40CFE" w:rsidRPr="003F4AFA" w:rsidRDefault="00D57C9D" w:rsidP="00C40CFE">
      <w:pPr>
        <w:ind w:firstLine="567"/>
        <w:jc w:val="both"/>
        <w:rPr>
          <w:sz w:val="22"/>
          <w:szCs w:val="22"/>
        </w:rPr>
      </w:pPr>
      <w:r w:rsidRPr="003F4AFA">
        <w:rPr>
          <w:sz w:val="22"/>
          <w:szCs w:val="22"/>
        </w:rPr>
        <w:t>Были проведены общешко</w:t>
      </w:r>
      <w:r w:rsidR="00901E48" w:rsidRPr="003F4AFA">
        <w:rPr>
          <w:sz w:val="22"/>
          <w:szCs w:val="22"/>
        </w:rPr>
        <w:t xml:space="preserve">льные соревнования по </w:t>
      </w:r>
      <w:r w:rsidR="00891490" w:rsidRPr="003F4AFA">
        <w:rPr>
          <w:sz w:val="22"/>
          <w:szCs w:val="22"/>
        </w:rPr>
        <w:t>баскетболу, футболу и волейболу.</w:t>
      </w:r>
      <w:r w:rsidRPr="003F4AFA">
        <w:rPr>
          <w:sz w:val="22"/>
          <w:szCs w:val="22"/>
        </w:rPr>
        <w:t xml:space="preserve"> Соревнования прошли азартно и весело.</w:t>
      </w:r>
    </w:p>
    <w:p w:rsidR="007A7F4D" w:rsidRDefault="00901E48" w:rsidP="007A7F4D">
      <w:pPr>
        <w:ind w:firstLine="567"/>
        <w:jc w:val="both"/>
        <w:rPr>
          <w:sz w:val="22"/>
          <w:szCs w:val="22"/>
        </w:rPr>
      </w:pPr>
      <w:r w:rsidRPr="003F4AFA">
        <w:rPr>
          <w:sz w:val="22"/>
          <w:szCs w:val="22"/>
        </w:rPr>
        <w:t xml:space="preserve">Учащиеся нашей школы принимали участие в </w:t>
      </w:r>
      <w:r w:rsidR="00325E19" w:rsidRPr="003F4AFA">
        <w:rPr>
          <w:sz w:val="22"/>
          <w:szCs w:val="22"/>
        </w:rPr>
        <w:t>школьном и муниципальном</w:t>
      </w:r>
      <w:r w:rsidR="00891490" w:rsidRPr="003F4AFA">
        <w:rPr>
          <w:sz w:val="22"/>
          <w:szCs w:val="22"/>
        </w:rPr>
        <w:t xml:space="preserve"> туре предметных </w:t>
      </w:r>
      <w:r w:rsidR="009B6784" w:rsidRPr="003F4AFA">
        <w:rPr>
          <w:sz w:val="22"/>
          <w:szCs w:val="22"/>
        </w:rPr>
        <w:t>олимпиад.</w:t>
      </w:r>
      <w:r w:rsidR="007C5E95" w:rsidRPr="003F4AFA">
        <w:rPr>
          <w:sz w:val="22"/>
          <w:szCs w:val="22"/>
        </w:rPr>
        <w:t xml:space="preserve"> Однако призеров и победителей в этом учебном году не было.</w:t>
      </w:r>
    </w:p>
    <w:tbl>
      <w:tblPr>
        <w:tblW w:w="11377" w:type="dxa"/>
        <w:tblInd w:w="-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1"/>
        <w:gridCol w:w="4008"/>
        <w:gridCol w:w="1294"/>
        <w:gridCol w:w="931"/>
        <w:gridCol w:w="1741"/>
      </w:tblGrid>
      <w:tr w:rsidR="002C30A9" w:rsidRPr="002C30A9" w:rsidTr="002C30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b/>
                <w:sz w:val="20"/>
                <w:szCs w:val="20"/>
              </w:rPr>
            </w:pPr>
            <w:r w:rsidRPr="002C30A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b/>
                <w:sz w:val="20"/>
                <w:szCs w:val="20"/>
              </w:rPr>
            </w:pPr>
            <w:r w:rsidRPr="002C30A9">
              <w:rPr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b/>
                <w:sz w:val="20"/>
                <w:szCs w:val="20"/>
              </w:rPr>
            </w:pPr>
            <w:r w:rsidRPr="002C30A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b/>
                <w:sz w:val="20"/>
                <w:szCs w:val="20"/>
              </w:rPr>
            </w:pPr>
            <w:r w:rsidRPr="002C30A9">
              <w:rPr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b/>
                <w:sz w:val="20"/>
                <w:szCs w:val="20"/>
              </w:rPr>
            </w:pPr>
            <w:r w:rsidRPr="002C30A9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b/>
                <w:sz w:val="20"/>
                <w:szCs w:val="20"/>
              </w:rPr>
            </w:pPr>
            <w:r w:rsidRPr="002C30A9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b/>
                <w:sz w:val="20"/>
                <w:szCs w:val="20"/>
              </w:rPr>
            </w:pPr>
            <w:r w:rsidRPr="002C30A9">
              <w:rPr>
                <w:b/>
                <w:sz w:val="20"/>
                <w:szCs w:val="20"/>
              </w:rPr>
              <w:t>Руководитель</w:t>
            </w:r>
          </w:p>
        </w:tc>
      </w:tr>
      <w:tr w:rsidR="002C30A9" w:rsidRPr="002C30A9" w:rsidTr="002C30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AB66C6" w:rsidP="00C1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Ковальская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sz w:val="20"/>
                <w:szCs w:val="20"/>
              </w:rPr>
            </w:pPr>
            <w:r w:rsidRPr="002C30A9">
              <w:rPr>
                <w:sz w:val="20"/>
                <w:szCs w:val="20"/>
              </w:rPr>
              <w:t>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sz w:val="20"/>
                <w:szCs w:val="20"/>
              </w:rPr>
            </w:pPr>
            <w:r w:rsidRPr="002C30A9">
              <w:rPr>
                <w:sz w:val="20"/>
                <w:szCs w:val="20"/>
              </w:rPr>
              <w:t>Муниципальный тур предметных олимпиад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AB66C6" w:rsidP="00AB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sz w:val="20"/>
                <w:szCs w:val="20"/>
              </w:rPr>
            </w:pPr>
            <w:r w:rsidRPr="002C30A9"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AB66C6" w:rsidP="00C1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Гришко Е.Н.</w:t>
            </w:r>
          </w:p>
        </w:tc>
      </w:tr>
      <w:tr w:rsidR="002C30A9" w:rsidRPr="002C30A9" w:rsidTr="002C30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FF3EAA" w:rsidRDefault="00FF3EAA" w:rsidP="00C1126D">
            <w:pPr>
              <w:rPr>
                <w:sz w:val="20"/>
                <w:szCs w:val="20"/>
              </w:rPr>
            </w:pPr>
            <w:r w:rsidRPr="00FF3EAA">
              <w:rPr>
                <w:sz w:val="20"/>
                <w:szCs w:val="20"/>
              </w:rPr>
              <w:t>Берсанова Хадижат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FF3EAA" w:rsidP="00C1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C30A9" w:rsidRPr="002C30A9" w:rsidRDefault="002C30A9" w:rsidP="00C11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sz w:val="20"/>
                <w:szCs w:val="20"/>
              </w:rPr>
            </w:pPr>
            <w:r w:rsidRPr="002C30A9">
              <w:rPr>
                <w:sz w:val="20"/>
                <w:szCs w:val="20"/>
              </w:rPr>
              <w:t>Муниципальный тур предметных олимпиад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FF3EAA" w:rsidP="00C1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sz w:val="20"/>
                <w:szCs w:val="20"/>
              </w:rPr>
            </w:pPr>
            <w:r w:rsidRPr="002C30A9">
              <w:rPr>
                <w:sz w:val="20"/>
                <w:szCs w:val="20"/>
              </w:rPr>
              <w:t>-</w:t>
            </w:r>
          </w:p>
          <w:p w:rsidR="002C30A9" w:rsidRPr="002C30A9" w:rsidRDefault="002C30A9" w:rsidP="00C11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FF3EAA" w:rsidP="00C1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И.Б</w:t>
            </w:r>
            <w:r w:rsidR="002C30A9" w:rsidRPr="002C30A9">
              <w:rPr>
                <w:sz w:val="20"/>
                <w:szCs w:val="20"/>
              </w:rPr>
              <w:t>.</w:t>
            </w:r>
          </w:p>
        </w:tc>
      </w:tr>
      <w:tr w:rsidR="00FF3EAA" w:rsidRPr="002C30A9" w:rsidTr="002C30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Pr="00FF3EAA" w:rsidRDefault="00FF3EAA" w:rsidP="00FF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Бойцова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Pr="002C30A9" w:rsidRDefault="00FF3EAA" w:rsidP="00FF3EAA">
            <w:pPr>
              <w:jc w:val="center"/>
              <w:rPr>
                <w:sz w:val="20"/>
                <w:szCs w:val="20"/>
              </w:rPr>
            </w:pPr>
            <w:r w:rsidRPr="002C30A9">
              <w:rPr>
                <w:sz w:val="20"/>
                <w:szCs w:val="20"/>
              </w:rPr>
              <w:t>Муниципальный тур предметных олимпиад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Pr="002C30A9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Pr="002C30A9" w:rsidRDefault="00FF3EAA" w:rsidP="00FF3EAA">
            <w:pPr>
              <w:jc w:val="center"/>
              <w:rPr>
                <w:sz w:val="20"/>
                <w:szCs w:val="20"/>
              </w:rPr>
            </w:pPr>
            <w:r w:rsidRPr="002C30A9">
              <w:rPr>
                <w:sz w:val="20"/>
                <w:szCs w:val="20"/>
              </w:rPr>
              <w:t>-</w:t>
            </w:r>
          </w:p>
          <w:p w:rsidR="00FF3EAA" w:rsidRPr="002C30A9" w:rsidRDefault="00FF3EAA" w:rsidP="00FF3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Pr="002C30A9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И.Б</w:t>
            </w:r>
            <w:r w:rsidRPr="002C30A9">
              <w:rPr>
                <w:sz w:val="20"/>
                <w:szCs w:val="20"/>
              </w:rPr>
              <w:t>.</w:t>
            </w:r>
          </w:p>
        </w:tc>
      </w:tr>
      <w:tr w:rsidR="002C30A9" w:rsidRPr="002C30A9" w:rsidTr="00FF3E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FF3EAA" w:rsidP="00C1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A9" w:rsidRPr="002C30A9" w:rsidRDefault="00FF3EAA" w:rsidP="00C1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Кочарян Мери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A9" w:rsidRPr="002C30A9" w:rsidRDefault="00FF3EAA" w:rsidP="00C1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sz w:val="20"/>
                <w:szCs w:val="20"/>
              </w:rPr>
            </w:pPr>
            <w:r w:rsidRPr="002C30A9">
              <w:rPr>
                <w:sz w:val="20"/>
                <w:szCs w:val="20"/>
              </w:rPr>
              <w:t>Муниципальный тур предметных олимпиад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FF3EAA" w:rsidP="00C1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FF3EAA">
            <w:pPr>
              <w:jc w:val="center"/>
              <w:rPr>
                <w:sz w:val="20"/>
                <w:szCs w:val="20"/>
              </w:rPr>
            </w:pPr>
            <w:r w:rsidRPr="002C30A9"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FF3EAA" w:rsidP="00C1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Бутенко Е.А</w:t>
            </w:r>
            <w:r w:rsidR="002C30A9" w:rsidRPr="002C30A9">
              <w:rPr>
                <w:sz w:val="20"/>
                <w:szCs w:val="20"/>
              </w:rPr>
              <w:t>.</w:t>
            </w:r>
          </w:p>
        </w:tc>
      </w:tr>
      <w:tr w:rsidR="00FF3EAA" w:rsidRPr="002C30A9" w:rsidTr="00FF3E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Pr="00FF3EAA" w:rsidRDefault="00FF3EAA" w:rsidP="00FF3EAA">
            <w:pPr>
              <w:rPr>
                <w:sz w:val="20"/>
                <w:szCs w:val="20"/>
              </w:rPr>
            </w:pPr>
            <w:r w:rsidRPr="00FF3EAA">
              <w:rPr>
                <w:sz w:val="20"/>
                <w:szCs w:val="20"/>
              </w:rPr>
              <w:t>Берсанова Хадижат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Pr="002C30A9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F3EAA" w:rsidRPr="002C30A9" w:rsidRDefault="00FF3EAA" w:rsidP="00FF3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Pr="002C30A9" w:rsidRDefault="00FF3EAA" w:rsidP="00FF3EAA">
            <w:pPr>
              <w:jc w:val="center"/>
              <w:rPr>
                <w:sz w:val="20"/>
                <w:szCs w:val="20"/>
              </w:rPr>
            </w:pPr>
            <w:r w:rsidRPr="002C30A9">
              <w:rPr>
                <w:sz w:val="20"/>
                <w:szCs w:val="20"/>
              </w:rPr>
              <w:t>Муниципальный тур предметных олимпиад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Pr="002C30A9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Pr="002C30A9" w:rsidRDefault="00FF3EAA" w:rsidP="00FF3EAA">
            <w:pPr>
              <w:jc w:val="center"/>
              <w:rPr>
                <w:sz w:val="20"/>
                <w:szCs w:val="20"/>
              </w:rPr>
            </w:pPr>
            <w:r w:rsidRPr="002C30A9"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Pr="002C30A9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Бутенко Е.А</w:t>
            </w:r>
            <w:r w:rsidRPr="002C30A9">
              <w:rPr>
                <w:sz w:val="20"/>
                <w:szCs w:val="20"/>
              </w:rPr>
              <w:t>.</w:t>
            </w:r>
          </w:p>
        </w:tc>
      </w:tr>
      <w:tr w:rsidR="00FF3EAA" w:rsidRPr="002C30A9" w:rsidTr="00FF3E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Pr="00FF3EAA" w:rsidRDefault="00FF3EAA" w:rsidP="00FF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Лилия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Pr="002C30A9" w:rsidRDefault="00FF3EAA" w:rsidP="00FF3EAA">
            <w:pPr>
              <w:jc w:val="center"/>
              <w:rPr>
                <w:sz w:val="20"/>
                <w:szCs w:val="20"/>
              </w:rPr>
            </w:pPr>
            <w:r w:rsidRPr="002C30A9">
              <w:rPr>
                <w:sz w:val="20"/>
                <w:szCs w:val="20"/>
              </w:rPr>
              <w:t>Муниципальный тур предметных олимпиад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Pr="002C30A9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AA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Доценко С.В.</w:t>
            </w:r>
          </w:p>
        </w:tc>
      </w:tr>
    </w:tbl>
    <w:p w:rsidR="002C30A9" w:rsidRPr="003F4AFA" w:rsidRDefault="002C30A9" w:rsidP="007A7F4D">
      <w:pPr>
        <w:ind w:firstLine="567"/>
        <w:jc w:val="both"/>
        <w:rPr>
          <w:sz w:val="22"/>
          <w:szCs w:val="22"/>
        </w:rPr>
      </w:pPr>
    </w:p>
    <w:p w:rsidR="00625054" w:rsidRDefault="00E9745E" w:rsidP="00581DE0">
      <w:pPr>
        <w:jc w:val="both"/>
        <w:rPr>
          <w:sz w:val="22"/>
          <w:szCs w:val="22"/>
        </w:rPr>
      </w:pPr>
      <w:r w:rsidRPr="007671C2">
        <w:rPr>
          <w:sz w:val="22"/>
          <w:szCs w:val="22"/>
        </w:rPr>
        <w:t>В районно</w:t>
      </w:r>
      <w:r w:rsidR="00A86C84" w:rsidRPr="007671C2">
        <w:rPr>
          <w:sz w:val="22"/>
          <w:szCs w:val="22"/>
        </w:rPr>
        <w:t>м</w:t>
      </w:r>
      <w:r w:rsidR="0063064D">
        <w:rPr>
          <w:sz w:val="22"/>
          <w:szCs w:val="22"/>
        </w:rPr>
        <w:t xml:space="preserve"> </w:t>
      </w:r>
      <w:r w:rsidR="00A86C84" w:rsidRPr="007671C2">
        <w:rPr>
          <w:sz w:val="22"/>
          <w:szCs w:val="22"/>
        </w:rPr>
        <w:t>конкурсе</w:t>
      </w:r>
      <w:r w:rsidR="0063064D">
        <w:rPr>
          <w:sz w:val="22"/>
          <w:szCs w:val="22"/>
        </w:rPr>
        <w:t xml:space="preserve"> </w:t>
      </w:r>
      <w:r w:rsidR="00F51E85" w:rsidRPr="007671C2">
        <w:rPr>
          <w:sz w:val="22"/>
          <w:szCs w:val="22"/>
        </w:rPr>
        <w:t>детского творчества «Надежда»:</w:t>
      </w:r>
    </w:p>
    <w:tbl>
      <w:tblPr>
        <w:tblW w:w="11234" w:type="dxa"/>
        <w:tblInd w:w="-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993"/>
        <w:gridCol w:w="3492"/>
        <w:gridCol w:w="1275"/>
        <w:gridCol w:w="1134"/>
        <w:gridCol w:w="1789"/>
      </w:tblGrid>
      <w:tr w:rsidR="002C30A9" w:rsidRPr="002C30A9" w:rsidTr="002C30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b/>
                <w:sz w:val="20"/>
                <w:szCs w:val="20"/>
              </w:rPr>
            </w:pPr>
            <w:r w:rsidRPr="002C30A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b/>
                <w:sz w:val="20"/>
                <w:szCs w:val="20"/>
              </w:rPr>
            </w:pPr>
            <w:r w:rsidRPr="002C30A9">
              <w:rPr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b/>
                <w:sz w:val="20"/>
                <w:szCs w:val="20"/>
              </w:rPr>
            </w:pPr>
            <w:r w:rsidRPr="002C30A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b/>
                <w:sz w:val="20"/>
                <w:szCs w:val="20"/>
              </w:rPr>
            </w:pPr>
            <w:r w:rsidRPr="002C30A9">
              <w:rPr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b/>
                <w:sz w:val="20"/>
                <w:szCs w:val="20"/>
              </w:rPr>
            </w:pPr>
            <w:r w:rsidRPr="002C30A9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b/>
                <w:sz w:val="20"/>
                <w:szCs w:val="20"/>
              </w:rPr>
            </w:pPr>
            <w:r w:rsidRPr="002C30A9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b/>
                <w:sz w:val="20"/>
                <w:szCs w:val="20"/>
              </w:rPr>
            </w:pPr>
            <w:r w:rsidRPr="002C30A9">
              <w:rPr>
                <w:b/>
                <w:sz w:val="20"/>
                <w:szCs w:val="20"/>
              </w:rPr>
              <w:t>Руководитель</w:t>
            </w:r>
          </w:p>
        </w:tc>
      </w:tr>
      <w:tr w:rsidR="002C30A9" w:rsidRPr="002C30A9" w:rsidTr="002C30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FF3EAA" w:rsidP="00C1126D">
            <w:pPr>
              <w:rPr>
                <w:sz w:val="20"/>
                <w:szCs w:val="20"/>
              </w:rPr>
            </w:pPr>
            <w:r w:rsidRPr="007F6A31">
              <w:rPr>
                <w:sz w:val="20"/>
                <w:szCs w:val="20"/>
              </w:rPr>
              <w:t>Мельников Кирилл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FF3EAA" w:rsidP="00C1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FF3EAA" w:rsidP="00C1126D">
            <w:pPr>
              <w:jc w:val="center"/>
              <w:rPr>
                <w:sz w:val="20"/>
                <w:szCs w:val="20"/>
              </w:rPr>
            </w:pPr>
            <w:r w:rsidRPr="007F6A31">
              <w:rPr>
                <w:sz w:val="20"/>
                <w:szCs w:val="20"/>
              </w:rPr>
              <w:t>2 этап районного фестиваля детского творчества «Надежда» - «Изобразительное и декоративно-прикладное искусство»  в номинации «Графика» - рисунок (10-14 лет)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FF3EAA" w:rsidP="00C1126D">
            <w:pPr>
              <w:jc w:val="center"/>
              <w:rPr>
                <w:sz w:val="20"/>
                <w:szCs w:val="20"/>
              </w:rPr>
            </w:pPr>
            <w:r w:rsidRPr="007F6A31">
              <w:rPr>
                <w:sz w:val="20"/>
                <w:szCs w:val="20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2C30A9" w:rsidP="00C1126D">
            <w:pPr>
              <w:jc w:val="center"/>
              <w:rPr>
                <w:sz w:val="20"/>
                <w:szCs w:val="20"/>
              </w:rPr>
            </w:pPr>
            <w:r w:rsidRPr="002C30A9">
              <w:rPr>
                <w:sz w:val="20"/>
                <w:szCs w:val="20"/>
                <w:lang w:val="en-US"/>
              </w:rPr>
              <w:t>II</w:t>
            </w:r>
            <w:r w:rsidRPr="002C30A9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0A9" w:rsidRPr="002C30A9" w:rsidRDefault="00FF3EAA" w:rsidP="00C1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Бутенко Е.А</w:t>
            </w:r>
            <w:r w:rsidR="002C30A9" w:rsidRPr="002C30A9">
              <w:rPr>
                <w:sz w:val="20"/>
                <w:szCs w:val="20"/>
              </w:rPr>
              <w:t>.</w:t>
            </w:r>
          </w:p>
        </w:tc>
      </w:tr>
      <w:tr w:rsidR="00FF3EAA" w:rsidRPr="002C30A9" w:rsidTr="002C30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EAA" w:rsidRPr="002C30A9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EAA" w:rsidRPr="0059395E" w:rsidRDefault="00FF3EAA" w:rsidP="00FF3EAA">
            <w:pPr>
              <w:rPr>
                <w:sz w:val="20"/>
                <w:szCs w:val="20"/>
              </w:rPr>
            </w:pPr>
            <w:r w:rsidRPr="0059395E">
              <w:rPr>
                <w:sz w:val="20"/>
                <w:szCs w:val="20"/>
              </w:rPr>
              <w:t>Вахромеева Русалина</w:t>
            </w:r>
          </w:p>
          <w:p w:rsidR="00FF3EAA" w:rsidRPr="0059395E" w:rsidRDefault="00FF3EAA" w:rsidP="00FF3EAA">
            <w:pPr>
              <w:rPr>
                <w:sz w:val="20"/>
                <w:szCs w:val="20"/>
              </w:rPr>
            </w:pPr>
            <w:r w:rsidRPr="0059395E">
              <w:rPr>
                <w:sz w:val="20"/>
                <w:szCs w:val="20"/>
              </w:rPr>
              <w:t>Писковец Елизавета</w:t>
            </w:r>
          </w:p>
          <w:p w:rsidR="00FF3EAA" w:rsidRPr="0059395E" w:rsidRDefault="00FF3EAA" w:rsidP="00FF3EAA">
            <w:pPr>
              <w:rPr>
                <w:sz w:val="20"/>
                <w:szCs w:val="20"/>
              </w:rPr>
            </w:pPr>
            <w:r w:rsidRPr="0059395E">
              <w:rPr>
                <w:sz w:val="20"/>
                <w:szCs w:val="20"/>
              </w:rPr>
              <w:t>Савченко Лилия</w:t>
            </w:r>
          </w:p>
          <w:p w:rsidR="00FF3EAA" w:rsidRPr="007F6A31" w:rsidRDefault="00FF3EAA" w:rsidP="00FF3EAA">
            <w:pPr>
              <w:rPr>
                <w:sz w:val="20"/>
                <w:szCs w:val="20"/>
              </w:rPr>
            </w:pPr>
            <w:r w:rsidRPr="0059395E">
              <w:rPr>
                <w:sz w:val="20"/>
                <w:szCs w:val="20"/>
              </w:rPr>
              <w:t>Зубкова Светлана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EAA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F3EAA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F3EAA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F3EAA" w:rsidRPr="007F6A31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EAA" w:rsidRPr="007F6A31" w:rsidRDefault="00FF3EAA" w:rsidP="00FF3EAA">
            <w:pPr>
              <w:jc w:val="center"/>
              <w:rPr>
                <w:sz w:val="20"/>
                <w:szCs w:val="20"/>
              </w:rPr>
            </w:pPr>
            <w:r w:rsidRPr="007F6A31">
              <w:rPr>
                <w:sz w:val="20"/>
                <w:szCs w:val="20"/>
              </w:rPr>
              <w:t>2 этап районного фестиваля детского творчества «Надежда» - «Изобразительное и декоративно-прикладное искусство»  в н</w:t>
            </w:r>
            <w:r>
              <w:rPr>
                <w:sz w:val="20"/>
                <w:szCs w:val="20"/>
              </w:rPr>
              <w:t>оминации «Скульптура» - пластилин  (10-14</w:t>
            </w:r>
            <w:r w:rsidRPr="007F6A31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EAA" w:rsidRPr="007F6A31" w:rsidRDefault="00FF3EAA" w:rsidP="00FF3EAA">
            <w:pPr>
              <w:jc w:val="center"/>
              <w:rPr>
                <w:sz w:val="20"/>
                <w:szCs w:val="20"/>
              </w:rPr>
            </w:pPr>
            <w:r w:rsidRPr="007F6A31">
              <w:rPr>
                <w:sz w:val="20"/>
                <w:szCs w:val="20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EAA" w:rsidRPr="0059395E" w:rsidRDefault="00FF3EAA" w:rsidP="00FF3EAA">
            <w:pPr>
              <w:jc w:val="center"/>
              <w:rPr>
                <w:sz w:val="20"/>
                <w:szCs w:val="20"/>
              </w:rPr>
            </w:pPr>
            <w:r w:rsidRPr="0059395E">
              <w:rPr>
                <w:sz w:val="20"/>
                <w:szCs w:val="20"/>
              </w:rPr>
              <w:t>2 место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EAA" w:rsidRPr="007F6A31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</w:t>
            </w:r>
            <w:r>
              <w:rPr>
                <w:sz w:val="20"/>
                <w:szCs w:val="20"/>
              </w:rPr>
              <w:t>ва С</w:t>
            </w:r>
            <w:r w:rsidRPr="007F6A31">
              <w:rPr>
                <w:sz w:val="20"/>
                <w:szCs w:val="20"/>
              </w:rPr>
              <w:t>.И.</w:t>
            </w:r>
          </w:p>
        </w:tc>
      </w:tr>
      <w:tr w:rsidR="00FF3EAA" w:rsidRPr="002C30A9" w:rsidTr="002C30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EAA" w:rsidRPr="002C30A9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EAA" w:rsidRPr="007F6A31" w:rsidRDefault="00FF3EAA" w:rsidP="00FF3EAA">
            <w:pPr>
              <w:rPr>
                <w:sz w:val="20"/>
                <w:szCs w:val="20"/>
              </w:rPr>
            </w:pPr>
            <w:r w:rsidRPr="007F6A31">
              <w:rPr>
                <w:sz w:val="20"/>
                <w:szCs w:val="20"/>
              </w:rPr>
              <w:t>Зубкова Светлана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EAA" w:rsidRPr="007F6A31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EAA" w:rsidRPr="007F6A31" w:rsidRDefault="00FF3EAA" w:rsidP="00FF3EAA">
            <w:pPr>
              <w:jc w:val="center"/>
              <w:rPr>
                <w:sz w:val="20"/>
                <w:szCs w:val="20"/>
              </w:rPr>
            </w:pPr>
            <w:r w:rsidRPr="007F6A31">
              <w:rPr>
                <w:sz w:val="20"/>
                <w:szCs w:val="20"/>
              </w:rPr>
              <w:t>2 этап районного фестиваля детского творчества «Надежда» - «Изобразительное и декоративно-прикладное искусство»  в номинации  «Изделия из нитей, пряжи, лент, бисера – вязание крючком (10-14 лет)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EAA" w:rsidRPr="007F6A31" w:rsidRDefault="00FF3EAA" w:rsidP="00FF3EAA">
            <w:pPr>
              <w:jc w:val="center"/>
              <w:rPr>
                <w:sz w:val="20"/>
                <w:szCs w:val="20"/>
              </w:rPr>
            </w:pPr>
            <w:r w:rsidRPr="007F6A31">
              <w:rPr>
                <w:sz w:val="20"/>
                <w:szCs w:val="20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EAA" w:rsidRPr="0059395E" w:rsidRDefault="00FF3EAA" w:rsidP="00FF3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9395E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EAA" w:rsidRPr="007F6A31" w:rsidRDefault="00FF3EAA" w:rsidP="00FF3EAA">
            <w:pPr>
              <w:jc w:val="center"/>
              <w:rPr>
                <w:sz w:val="20"/>
                <w:szCs w:val="20"/>
              </w:rPr>
            </w:pPr>
            <w:r w:rsidRPr="007F6A31">
              <w:rPr>
                <w:sz w:val="20"/>
                <w:szCs w:val="20"/>
              </w:rPr>
              <w:t>Гноевая М.П.</w:t>
            </w:r>
          </w:p>
        </w:tc>
      </w:tr>
    </w:tbl>
    <w:p w:rsidR="002C30A9" w:rsidRPr="007671C2" w:rsidRDefault="002C30A9" w:rsidP="00581DE0">
      <w:pPr>
        <w:jc w:val="both"/>
        <w:rPr>
          <w:sz w:val="22"/>
          <w:szCs w:val="22"/>
        </w:rPr>
      </w:pPr>
    </w:p>
    <w:p w:rsidR="00A943A5" w:rsidRDefault="00A943A5" w:rsidP="00EA36BB">
      <w:pPr>
        <w:ind w:firstLine="360"/>
        <w:jc w:val="both"/>
        <w:rPr>
          <w:sz w:val="22"/>
          <w:szCs w:val="22"/>
        </w:rPr>
      </w:pPr>
      <w:r w:rsidRPr="002C30A9">
        <w:rPr>
          <w:sz w:val="22"/>
          <w:szCs w:val="22"/>
        </w:rPr>
        <w:t>Учащиеся нашей школы заняли призовые места в других районных конкурсах и соревнованиях:</w:t>
      </w:r>
    </w:p>
    <w:tbl>
      <w:tblPr>
        <w:tblW w:w="10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268"/>
        <w:gridCol w:w="851"/>
        <w:gridCol w:w="3521"/>
        <w:gridCol w:w="1443"/>
        <w:gridCol w:w="992"/>
        <w:gridCol w:w="1111"/>
      </w:tblGrid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b/>
                <w:sz w:val="20"/>
                <w:szCs w:val="20"/>
              </w:rPr>
            </w:pPr>
            <w:r w:rsidRPr="002B2D5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b/>
                <w:sz w:val="20"/>
                <w:szCs w:val="20"/>
              </w:rPr>
            </w:pPr>
            <w:r w:rsidRPr="002B2D50">
              <w:rPr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b/>
                <w:sz w:val="20"/>
                <w:szCs w:val="20"/>
              </w:rPr>
            </w:pPr>
            <w:r w:rsidRPr="002B2D50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b/>
                <w:sz w:val="20"/>
                <w:szCs w:val="20"/>
              </w:rPr>
            </w:pPr>
            <w:r w:rsidRPr="002B2D50">
              <w:rPr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b/>
                <w:sz w:val="20"/>
                <w:szCs w:val="20"/>
              </w:rPr>
            </w:pPr>
            <w:r w:rsidRPr="002B2D50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b/>
                <w:sz w:val="20"/>
                <w:szCs w:val="20"/>
              </w:rPr>
            </w:pPr>
            <w:r w:rsidRPr="002B2D50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b/>
                <w:sz w:val="20"/>
                <w:szCs w:val="20"/>
              </w:rPr>
            </w:pPr>
            <w:r w:rsidRPr="002B2D50">
              <w:rPr>
                <w:b/>
                <w:sz w:val="20"/>
                <w:szCs w:val="20"/>
              </w:rPr>
              <w:t>Руководитель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Ковальская Настя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Ковальская Лилия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Снипич Евгения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Славита Лилия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Спесивцева Анастасия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lastRenderedPageBreak/>
              <w:t>Писковец Елизавета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Савченко Лилия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Зубкова Светлана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Вахромеева Русалина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Горбуненко Алёна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lastRenderedPageBreak/>
              <w:t>9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lastRenderedPageBreak/>
              <w:t>7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7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7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7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6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lastRenderedPageBreak/>
              <w:t>Районный смотр готовности и районный конкурс проектов «Новые поступки ЮИД» среди общеобразовательных организаций Пролетарского района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lastRenderedPageBreak/>
              <w:t>Правила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3 место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Е.А.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Бойцова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6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Районная интеллектуальная игра по русскому языку и литературе «Интеллектуальное казино» для учащихся 6 классов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Медведева С.И.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6.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Шрамко 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Муниципальный творческий конкурс по русскому языку «Сочинение-ЭССЕ по заданному тексту в формате ЕГЭ ОГЭ»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Медведева С.И.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Спесивцева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  <w:lang w:val="en-US"/>
              </w:rPr>
              <w:t>XV</w:t>
            </w:r>
            <w:r w:rsidRPr="002B2D50">
              <w:rPr>
                <w:sz w:val="20"/>
                <w:szCs w:val="20"/>
              </w:rPr>
              <w:t xml:space="preserve"> молодёжный районный конкурс «Помнит подвиг земля родная»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Подтыканов П.Н.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Виктория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3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Интеллектуальная игра-конкурс «Логика-2019» для обучающихся 3 классов ОУ Пролетарского района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Зубкова Т.И.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Горбуненко Алёна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Вахромеева Русалина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Писковец Елизавета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Савченко Лилия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Зубкова Светлана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Ковальская Настя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Ковальская Лилия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Славита Лилия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Снипич Евгения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Спесивцева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6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7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7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7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7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Муниципальный этап областного конкурса «Торжественный марш: «Новые дела ЮИД в детских садах» среди ОУ Пролетарского района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 место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Е.А.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Никитина Карина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Берсанова Хадижат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Капелюшный Вадим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Мельников Кирилл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3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4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4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4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Районный конкурс-фестиваль юных инспекторов движения  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«Безопасное колесо – 2019»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Участники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Е.А.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Козиков Константин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Богданенко Сергей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Горбуненко Иван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Зубкова Светлана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Савченко Лилия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Смирнова Ангелина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8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7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7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7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7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7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Муниципальный этап Спартакиады школьников Ростовской области  2018-2019 учебного года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Участник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Григоренко К.И.</w:t>
            </w:r>
          </w:p>
        </w:tc>
      </w:tr>
    </w:tbl>
    <w:p w:rsidR="002C30A9" w:rsidRPr="002C30A9" w:rsidRDefault="002C30A9" w:rsidP="00EA36BB">
      <w:pPr>
        <w:ind w:firstLine="360"/>
        <w:jc w:val="both"/>
        <w:rPr>
          <w:sz w:val="22"/>
          <w:szCs w:val="22"/>
        </w:rPr>
      </w:pPr>
    </w:p>
    <w:p w:rsidR="0048675C" w:rsidRDefault="00C44658" w:rsidP="0048675C">
      <w:pPr>
        <w:rPr>
          <w:bCs/>
          <w:sz w:val="22"/>
          <w:szCs w:val="22"/>
        </w:rPr>
      </w:pPr>
      <w:r w:rsidRPr="002C30A9">
        <w:rPr>
          <w:bCs/>
          <w:sz w:val="22"/>
          <w:szCs w:val="22"/>
        </w:rPr>
        <w:t>Международные и в</w:t>
      </w:r>
      <w:r w:rsidR="0048675C" w:rsidRPr="002C30A9">
        <w:rPr>
          <w:bCs/>
          <w:sz w:val="22"/>
          <w:szCs w:val="22"/>
        </w:rPr>
        <w:t>сероссийские дистанционные олимпиады и конкурсы:</w:t>
      </w:r>
    </w:p>
    <w:tbl>
      <w:tblPr>
        <w:tblW w:w="10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268"/>
        <w:gridCol w:w="851"/>
        <w:gridCol w:w="2389"/>
        <w:gridCol w:w="1843"/>
        <w:gridCol w:w="1406"/>
        <w:gridCol w:w="1429"/>
      </w:tblGrid>
      <w:tr w:rsidR="000B0D8F" w:rsidRPr="000B0D8F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0B0D8F" w:rsidRDefault="000B0D8F" w:rsidP="00CC5319">
            <w:pPr>
              <w:jc w:val="center"/>
              <w:rPr>
                <w:b/>
                <w:sz w:val="20"/>
                <w:szCs w:val="20"/>
              </w:rPr>
            </w:pPr>
            <w:r w:rsidRPr="000B0D8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0B0D8F" w:rsidRDefault="000B0D8F" w:rsidP="000B0D8F">
            <w:pPr>
              <w:rPr>
                <w:b/>
                <w:sz w:val="20"/>
                <w:szCs w:val="20"/>
              </w:rPr>
            </w:pPr>
            <w:r w:rsidRPr="000B0D8F">
              <w:rPr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0B0D8F" w:rsidRDefault="000B0D8F" w:rsidP="00CC5319">
            <w:pPr>
              <w:jc w:val="center"/>
              <w:rPr>
                <w:b/>
                <w:sz w:val="20"/>
                <w:szCs w:val="20"/>
              </w:rPr>
            </w:pPr>
            <w:r w:rsidRPr="000B0D8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0B0D8F" w:rsidRDefault="000B0D8F" w:rsidP="00CC5319">
            <w:pPr>
              <w:jc w:val="center"/>
              <w:rPr>
                <w:b/>
                <w:sz w:val="20"/>
                <w:szCs w:val="20"/>
              </w:rPr>
            </w:pPr>
            <w:r w:rsidRPr="000B0D8F">
              <w:rPr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0B0D8F" w:rsidRDefault="000B0D8F" w:rsidP="00CC5319">
            <w:pPr>
              <w:jc w:val="center"/>
              <w:rPr>
                <w:b/>
                <w:sz w:val="20"/>
                <w:szCs w:val="20"/>
              </w:rPr>
            </w:pPr>
            <w:r w:rsidRPr="000B0D8F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0B0D8F" w:rsidRDefault="000B0D8F" w:rsidP="00CC5319">
            <w:pPr>
              <w:jc w:val="center"/>
              <w:rPr>
                <w:b/>
                <w:sz w:val="20"/>
                <w:szCs w:val="20"/>
              </w:rPr>
            </w:pPr>
            <w:r w:rsidRPr="000B0D8F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0B0D8F" w:rsidRDefault="000B0D8F" w:rsidP="00CC5319">
            <w:pPr>
              <w:jc w:val="center"/>
              <w:rPr>
                <w:b/>
                <w:sz w:val="20"/>
                <w:szCs w:val="20"/>
              </w:rPr>
            </w:pPr>
            <w:r w:rsidRPr="000B0D8F">
              <w:rPr>
                <w:b/>
                <w:sz w:val="20"/>
                <w:szCs w:val="20"/>
              </w:rPr>
              <w:t>Руководитель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Виктория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Международный проект </w:t>
            </w:r>
            <w:r w:rsidRPr="002B2D50">
              <w:rPr>
                <w:sz w:val="20"/>
                <w:szCs w:val="20"/>
                <w:lang w:val="en-US"/>
              </w:rPr>
              <w:t>videouroki</w:t>
            </w:r>
            <w:r w:rsidRPr="002B2D50">
              <w:rPr>
                <w:sz w:val="20"/>
                <w:szCs w:val="20"/>
              </w:rPr>
              <w:t>.</w:t>
            </w:r>
            <w:r w:rsidRPr="002B2D50">
              <w:rPr>
                <w:sz w:val="20"/>
                <w:szCs w:val="20"/>
                <w:lang w:val="en-US"/>
              </w:rPr>
              <w:t>net</w:t>
            </w:r>
            <w:r w:rsidRPr="002B2D50">
              <w:rPr>
                <w:sz w:val="20"/>
                <w:szCs w:val="20"/>
              </w:rPr>
              <w:t xml:space="preserve"> «Олимпиада по немецкому языку в 3 классе»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Победитель </w:t>
            </w:r>
            <w:r w:rsidRPr="002B2D50">
              <w:rPr>
                <w:sz w:val="20"/>
                <w:szCs w:val="20"/>
                <w:lang w:val="en-US"/>
              </w:rPr>
              <w:t xml:space="preserve">I </w:t>
            </w:r>
            <w:r w:rsidRPr="002B2D50">
              <w:rPr>
                <w:sz w:val="20"/>
                <w:szCs w:val="20"/>
              </w:rPr>
              <w:t>степени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Е.А.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Ковальская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Международный проект </w:t>
            </w:r>
            <w:r w:rsidRPr="002B2D50">
              <w:rPr>
                <w:sz w:val="20"/>
                <w:szCs w:val="20"/>
                <w:lang w:val="en-US"/>
              </w:rPr>
              <w:t>videouroki</w:t>
            </w:r>
            <w:r w:rsidRPr="002B2D50">
              <w:rPr>
                <w:sz w:val="20"/>
                <w:szCs w:val="20"/>
              </w:rPr>
              <w:t>.</w:t>
            </w:r>
            <w:r w:rsidRPr="002B2D50">
              <w:rPr>
                <w:sz w:val="20"/>
                <w:szCs w:val="20"/>
                <w:lang w:val="en-US"/>
              </w:rPr>
              <w:t>net</w:t>
            </w:r>
            <w:r w:rsidRPr="002B2D50">
              <w:rPr>
                <w:sz w:val="20"/>
                <w:szCs w:val="20"/>
              </w:rPr>
              <w:t xml:space="preserve"> «Олимпиада по немецкому языку в 9 классе»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Победитель 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  <w:lang w:val="en-US"/>
              </w:rPr>
              <w:t>I</w:t>
            </w:r>
            <w:r w:rsidRPr="002B2D50">
              <w:rPr>
                <w:sz w:val="20"/>
                <w:szCs w:val="20"/>
              </w:rPr>
              <w:t xml:space="preserve"> степени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Е.А.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Виктория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Международный проект </w:t>
            </w:r>
            <w:r w:rsidRPr="002B2D50">
              <w:rPr>
                <w:sz w:val="20"/>
                <w:szCs w:val="20"/>
                <w:lang w:val="en-US"/>
              </w:rPr>
              <w:t>videouroki</w:t>
            </w:r>
            <w:r w:rsidRPr="002B2D50">
              <w:rPr>
                <w:sz w:val="20"/>
                <w:szCs w:val="20"/>
              </w:rPr>
              <w:t>.</w:t>
            </w:r>
            <w:r w:rsidRPr="002B2D50">
              <w:rPr>
                <w:sz w:val="20"/>
                <w:szCs w:val="20"/>
                <w:lang w:val="en-US"/>
              </w:rPr>
              <w:t>net</w:t>
            </w:r>
            <w:r w:rsidRPr="002B2D50">
              <w:rPr>
                <w:sz w:val="20"/>
                <w:szCs w:val="20"/>
              </w:rPr>
              <w:t xml:space="preserve"> 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Викторина для 3-4 классов «ПДД от «А» до «Я»»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ПДД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Победитель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  <w:lang w:val="en-US"/>
              </w:rPr>
              <w:t>I</w:t>
            </w:r>
            <w:r w:rsidRPr="002B2D50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Е.А.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Ковальская Лилия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Международный проект </w:t>
            </w:r>
            <w:r w:rsidRPr="002B2D50">
              <w:rPr>
                <w:sz w:val="20"/>
                <w:szCs w:val="20"/>
                <w:lang w:val="en-US"/>
              </w:rPr>
              <w:t>videouroki</w:t>
            </w:r>
            <w:r w:rsidRPr="002B2D50">
              <w:rPr>
                <w:sz w:val="20"/>
                <w:szCs w:val="20"/>
              </w:rPr>
              <w:t>.</w:t>
            </w:r>
            <w:r w:rsidRPr="002B2D50">
              <w:rPr>
                <w:sz w:val="20"/>
                <w:szCs w:val="20"/>
                <w:lang w:val="en-US"/>
              </w:rPr>
              <w:t>net</w:t>
            </w:r>
            <w:r w:rsidRPr="002B2D50">
              <w:rPr>
                <w:sz w:val="20"/>
                <w:szCs w:val="20"/>
              </w:rPr>
              <w:t xml:space="preserve"> Викторина для 9-11 классов «ПДД от «А» до «Я»»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ПДД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Призёр </w:t>
            </w:r>
          </w:p>
          <w:p w:rsidR="000B0D8F" w:rsidRPr="002B2D50" w:rsidRDefault="000B0D8F" w:rsidP="00CC5319">
            <w:pPr>
              <w:jc w:val="center"/>
              <w:rPr>
                <w:color w:val="FF0000"/>
                <w:sz w:val="20"/>
                <w:szCs w:val="20"/>
              </w:rPr>
            </w:pPr>
            <w:r w:rsidRPr="002B2D50">
              <w:rPr>
                <w:sz w:val="20"/>
                <w:szCs w:val="20"/>
                <w:lang w:val="en-US"/>
              </w:rPr>
              <w:t>II</w:t>
            </w:r>
            <w:r w:rsidRPr="002B2D50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Е.А.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Савченко Лилия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Международный проект </w:t>
            </w:r>
            <w:r w:rsidRPr="002B2D50">
              <w:rPr>
                <w:sz w:val="20"/>
                <w:szCs w:val="20"/>
                <w:lang w:val="en-US"/>
              </w:rPr>
              <w:t>videouroki</w:t>
            </w:r>
            <w:r w:rsidRPr="002B2D50">
              <w:rPr>
                <w:sz w:val="20"/>
                <w:szCs w:val="20"/>
              </w:rPr>
              <w:t>.</w:t>
            </w:r>
            <w:r w:rsidRPr="002B2D50">
              <w:rPr>
                <w:sz w:val="20"/>
                <w:szCs w:val="20"/>
                <w:lang w:val="en-US"/>
              </w:rPr>
              <w:t>net</w:t>
            </w:r>
            <w:r w:rsidRPr="002B2D50">
              <w:rPr>
                <w:sz w:val="20"/>
                <w:szCs w:val="20"/>
              </w:rPr>
              <w:t xml:space="preserve"> Викторина для 9-11 классов «ПДД от «А» до «Я»»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ПДД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Победитель</w:t>
            </w:r>
          </w:p>
          <w:p w:rsidR="000B0D8F" w:rsidRPr="002B2D50" w:rsidRDefault="000B0D8F" w:rsidP="00CC5319">
            <w:pPr>
              <w:jc w:val="center"/>
              <w:rPr>
                <w:color w:val="FF0000"/>
                <w:sz w:val="20"/>
                <w:szCs w:val="20"/>
              </w:rPr>
            </w:pPr>
            <w:r w:rsidRPr="002B2D50">
              <w:rPr>
                <w:sz w:val="20"/>
                <w:szCs w:val="20"/>
                <w:lang w:val="en-US"/>
              </w:rPr>
              <w:t>I</w:t>
            </w:r>
            <w:r w:rsidRPr="002B2D50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Е.А.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МБОУ Мокро-Ельмутянская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Онлайн Урок « «С деньгами на «ТЫ» или зачем быть финансово грамотным?»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Экономика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Е.А.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МБОУ Мокро-Ельмутянская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Онлайн Урок «Личный финансовый план. Путь к достижению цели»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Экономика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Е.А.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МБОУ Мокро-Ельмутянская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Онлайн Урок «Пять простых правил, чтобы не иметь проблем с долгами»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Экономика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Е.А.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МБОУ Мокро-Ельмутянская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Онлайн Урок «Всё про кредит или четыре правила, которые помогут»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Экономика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Е.А.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МБОУ Мокро-Ельмутянская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Онлайн Урок «Твой безопасный банк в кармане»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Экономика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Е.А.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Виктория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Международный проект </w:t>
            </w:r>
            <w:r w:rsidRPr="002B2D50">
              <w:rPr>
                <w:sz w:val="20"/>
                <w:szCs w:val="20"/>
                <w:lang w:val="en-US"/>
              </w:rPr>
              <w:t>videouroki</w:t>
            </w:r>
            <w:r w:rsidRPr="002B2D50">
              <w:rPr>
                <w:sz w:val="20"/>
                <w:szCs w:val="20"/>
              </w:rPr>
              <w:t>.</w:t>
            </w:r>
            <w:r w:rsidRPr="002B2D50">
              <w:rPr>
                <w:sz w:val="20"/>
                <w:szCs w:val="20"/>
                <w:lang w:val="en-US"/>
              </w:rPr>
              <w:t>net</w:t>
            </w:r>
            <w:r w:rsidRPr="002B2D50">
              <w:rPr>
                <w:sz w:val="20"/>
                <w:szCs w:val="20"/>
              </w:rPr>
              <w:t xml:space="preserve"> 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«Олимпиада по математике в 3 классе»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Математика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Призёр 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  <w:lang w:val="en-US"/>
              </w:rPr>
              <w:t>II</w:t>
            </w:r>
            <w:r w:rsidRPr="002B2D50">
              <w:rPr>
                <w:sz w:val="20"/>
                <w:szCs w:val="20"/>
              </w:rPr>
              <w:t xml:space="preserve"> степени</w:t>
            </w:r>
            <w:r w:rsidRPr="002B2D5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Зубкова Т.И.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МБОУ Мокро-Ельмутянская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Онлайн Урок «Моя профессия – химик».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Экономика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Гришко Е.Н.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МБОУ Мокро-Ельмутянская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Онлайн Урок «Вклады: как сохранить и приумножить»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Экономика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Богданова И.Б.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МБОУ Мокро-Ельмутянская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Онлайн Урок «Всё о будущей пенсии: для учёбы и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Экономика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Лапика О.И.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МБОУ Мокро-Ельмутянская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Онлайн Урок «Моя профессия – финансист»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Экономика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Доценко С.В.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МБОУ Мокро-Ельмутянская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Онлайн Урок «Пять простых правил, чтобы не иметь проблем с долгами»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Экономика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Е.А.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МБОУ Мокро-Ельмутянская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Онлайн Урок  «С деньгами на «ТЫ» или зачем быть финансово грамотным?»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Экономика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Е.А.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МБОУ Мокро-Ельмутянская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Онлайн Урок «</w:t>
            </w:r>
            <w:r w:rsidRPr="000B0D8F">
              <w:rPr>
                <w:rStyle w:val="aa"/>
                <w:b w:val="0"/>
                <w:sz w:val="20"/>
                <w:szCs w:val="20"/>
              </w:rPr>
              <w:t>Как защититься от кибермошенников: 7 правил безопасности в виртуальной среде»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Экономика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Доценко С.В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МБОУ Мокро-Ельмутянская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Онлайн Урок «Инфляция»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Экономика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Гришко Е.Н.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МБОУ Мокро-Ельмутянская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Онлайн Урок «Всё про кредит или четыре правила, которые помогут»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Экономика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Лапика О.И.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МБОУ Мокро-Ельмутянская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Онлайн Урок «Акции. Что должен знать начинающий инвестор?»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Экономика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Медведева С.И.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МБОУ Мокро-Ельмутянская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Онлайн Урок «Вклады: как сохранить и приумножить?»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Экономика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Богданова И.Б.</w:t>
            </w:r>
          </w:p>
        </w:tc>
      </w:tr>
      <w:tr w:rsidR="000B0D8F" w:rsidRPr="002B2D50" w:rsidTr="000B0D8F">
        <w:trPr>
          <w:trHeight w:val="5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 Виктория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Патриотическая региональная акция «Помним! Гордимся!»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История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БутенкоЕ.А.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Берсанова Мадинат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Ковальская Анастасия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Ковальская Лилия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Снипич Евгения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Гериханов Заурбек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Шрамко Илья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Кочарян Мери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Козиков Константин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Мурсалимов Роман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Крюкова Виктория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8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8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8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Всероссийская акция «Диктант Победы»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История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Гноевая М.П., Доценко С.В.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МБОУ Мокро-Ельмутянская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Конкурс школьных музеев «Мы помним – 2019»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История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Грамота участника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Медведева С.И.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Зубкова Светлана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Савченко Лилия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7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Конкурс школьных музеев «Мы помним – 2019»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История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Диплом участников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Медведева С.И.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Кочарян Диана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Матвиенко Оксана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Горбуненко Ольга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Прокопенко Сергей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Януш Пётр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Терентьев Артём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Всероссийская онлайн-олимпиада Учи.ру по русскому языку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Победитель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Гноевая М.П.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Горбуненко Ольга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Януш Пётр</w:t>
            </w:r>
          </w:p>
          <w:p w:rsidR="000B0D8F" w:rsidRPr="002B2D50" w:rsidRDefault="000B0D8F" w:rsidP="00CC5319">
            <w:pPr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Прокопенко Сергей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Всероссийская онлайн-олимпиада Учи.ру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Математика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Сертификат участника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Гноевая М.П.</w:t>
            </w:r>
          </w:p>
        </w:tc>
      </w:tr>
      <w:tr w:rsidR="000B0D8F" w:rsidRPr="002B2D50" w:rsidTr="000B0D8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rPr>
                <w:sz w:val="20"/>
                <w:szCs w:val="20"/>
                <w:lang w:val="en-US"/>
              </w:rPr>
            </w:pPr>
            <w:r w:rsidRPr="002B2D50">
              <w:rPr>
                <w:sz w:val="20"/>
                <w:szCs w:val="20"/>
              </w:rPr>
              <w:t>Щербакова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Всероссийская онлайн-олимпиада Учи.ру</w:t>
            </w:r>
          </w:p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 по программированию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Победитель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8F" w:rsidRPr="002B2D50" w:rsidRDefault="000B0D8F" w:rsidP="00CC5319">
            <w:pPr>
              <w:jc w:val="center"/>
              <w:rPr>
                <w:sz w:val="20"/>
                <w:szCs w:val="20"/>
              </w:rPr>
            </w:pPr>
            <w:r w:rsidRPr="002B2D50">
              <w:rPr>
                <w:sz w:val="20"/>
                <w:szCs w:val="20"/>
              </w:rPr>
              <w:t>Гноевая М.П.</w:t>
            </w:r>
          </w:p>
        </w:tc>
      </w:tr>
    </w:tbl>
    <w:p w:rsidR="00647979" w:rsidRPr="009335B4" w:rsidRDefault="00647979" w:rsidP="00502AA8">
      <w:pPr>
        <w:ind w:left="360"/>
        <w:rPr>
          <w:sz w:val="22"/>
          <w:szCs w:val="22"/>
          <w:highlight w:val="yellow"/>
        </w:rPr>
      </w:pPr>
    </w:p>
    <w:p w:rsidR="006842FD" w:rsidRDefault="006842FD" w:rsidP="00581DE0">
      <w:pPr>
        <w:jc w:val="center"/>
        <w:rPr>
          <w:b/>
          <w:sz w:val="22"/>
          <w:szCs w:val="22"/>
        </w:rPr>
      </w:pPr>
    </w:p>
    <w:p w:rsidR="008B54A4" w:rsidRPr="00107DFF" w:rsidRDefault="008B54A4" w:rsidP="00581DE0">
      <w:pPr>
        <w:jc w:val="center"/>
        <w:rPr>
          <w:b/>
          <w:sz w:val="22"/>
          <w:szCs w:val="22"/>
        </w:rPr>
      </w:pPr>
      <w:r w:rsidRPr="00107DFF">
        <w:rPr>
          <w:b/>
          <w:sz w:val="22"/>
          <w:szCs w:val="22"/>
        </w:rPr>
        <w:t>Анализ работы с документацией</w:t>
      </w:r>
    </w:p>
    <w:p w:rsidR="007E4190" w:rsidRPr="00107DFF" w:rsidRDefault="00411F77" w:rsidP="007A7F4D">
      <w:pPr>
        <w:ind w:firstLine="567"/>
        <w:jc w:val="both"/>
        <w:rPr>
          <w:sz w:val="22"/>
          <w:szCs w:val="22"/>
        </w:rPr>
      </w:pPr>
      <w:r w:rsidRPr="00107DFF">
        <w:rPr>
          <w:sz w:val="22"/>
          <w:szCs w:val="22"/>
        </w:rPr>
        <w:t>В этом уче</w:t>
      </w:r>
      <w:r w:rsidR="005027A8" w:rsidRPr="00107DFF">
        <w:rPr>
          <w:sz w:val="22"/>
          <w:szCs w:val="22"/>
        </w:rPr>
        <w:t xml:space="preserve">бном году в нашей школе велись </w:t>
      </w:r>
      <w:r w:rsidRPr="00107DFF">
        <w:rPr>
          <w:sz w:val="22"/>
          <w:szCs w:val="22"/>
        </w:rPr>
        <w:t xml:space="preserve">электронные журналы. </w:t>
      </w:r>
      <w:r w:rsidR="007E4190" w:rsidRPr="00107DFF">
        <w:rPr>
          <w:sz w:val="22"/>
          <w:szCs w:val="22"/>
        </w:rPr>
        <w:t>Проверки журналов выявили следующие недостатки:</w:t>
      </w:r>
    </w:p>
    <w:p w:rsidR="007E4190" w:rsidRPr="00107DFF" w:rsidRDefault="007E4190" w:rsidP="00107DFF">
      <w:pPr>
        <w:numPr>
          <w:ilvl w:val="0"/>
          <w:numId w:val="2"/>
        </w:numPr>
        <w:jc w:val="both"/>
        <w:rPr>
          <w:sz w:val="22"/>
          <w:szCs w:val="22"/>
        </w:rPr>
      </w:pPr>
      <w:r w:rsidRPr="00107DFF">
        <w:rPr>
          <w:sz w:val="22"/>
          <w:szCs w:val="22"/>
        </w:rPr>
        <w:t>у отдельных учителей слабо ведется опрос учащихся;</w:t>
      </w:r>
    </w:p>
    <w:p w:rsidR="00DF1DCA" w:rsidRPr="00107DFF" w:rsidRDefault="00411F77" w:rsidP="00107DFF">
      <w:pPr>
        <w:numPr>
          <w:ilvl w:val="0"/>
          <w:numId w:val="2"/>
        </w:numPr>
        <w:jc w:val="both"/>
        <w:rPr>
          <w:sz w:val="22"/>
          <w:szCs w:val="22"/>
        </w:rPr>
      </w:pPr>
      <w:r w:rsidRPr="00107DFF">
        <w:rPr>
          <w:sz w:val="22"/>
          <w:szCs w:val="22"/>
        </w:rPr>
        <w:t>некоторые учителя несвоевременно выставляют оценки и пропуски учащимся;</w:t>
      </w:r>
    </w:p>
    <w:p w:rsidR="00411F77" w:rsidRPr="00107DFF" w:rsidRDefault="00411F77" w:rsidP="00107DFF">
      <w:pPr>
        <w:numPr>
          <w:ilvl w:val="0"/>
          <w:numId w:val="2"/>
        </w:numPr>
        <w:jc w:val="both"/>
        <w:rPr>
          <w:sz w:val="22"/>
          <w:szCs w:val="22"/>
        </w:rPr>
      </w:pPr>
      <w:r w:rsidRPr="00107DFF">
        <w:rPr>
          <w:sz w:val="22"/>
          <w:szCs w:val="22"/>
        </w:rPr>
        <w:t>отдельные учителя несвоевременно отмечают в журналах практическую часть и применяют сокращения.</w:t>
      </w:r>
    </w:p>
    <w:p w:rsidR="00C06B26" w:rsidRPr="00107DFF" w:rsidRDefault="00C06B26" w:rsidP="005027A8">
      <w:pPr>
        <w:ind w:firstLine="567"/>
        <w:jc w:val="both"/>
        <w:rPr>
          <w:sz w:val="22"/>
          <w:szCs w:val="22"/>
        </w:rPr>
      </w:pPr>
      <w:r w:rsidRPr="00107DFF">
        <w:rPr>
          <w:sz w:val="22"/>
          <w:szCs w:val="22"/>
        </w:rPr>
        <w:t>Проверка личных дел учащихся показала, что все классные</w:t>
      </w:r>
      <w:r w:rsidR="00293791" w:rsidRPr="00107DFF">
        <w:rPr>
          <w:sz w:val="22"/>
          <w:szCs w:val="22"/>
        </w:rPr>
        <w:t xml:space="preserve"> руководители регулярно оформляю</w:t>
      </w:r>
      <w:r w:rsidRPr="00107DFF">
        <w:rPr>
          <w:sz w:val="22"/>
          <w:szCs w:val="22"/>
        </w:rPr>
        <w:t>т и работают с личными делами учеников соответственно правилам.</w:t>
      </w:r>
    </w:p>
    <w:p w:rsidR="00411F77" w:rsidRPr="009335B4" w:rsidRDefault="00411F77" w:rsidP="007E4190">
      <w:pPr>
        <w:jc w:val="center"/>
        <w:rPr>
          <w:sz w:val="22"/>
          <w:szCs w:val="22"/>
          <w:highlight w:val="yellow"/>
        </w:rPr>
      </w:pPr>
    </w:p>
    <w:p w:rsidR="007E4190" w:rsidRPr="00107DFF" w:rsidRDefault="007E4190" w:rsidP="007E4190">
      <w:pPr>
        <w:jc w:val="center"/>
        <w:rPr>
          <w:b/>
          <w:sz w:val="22"/>
          <w:szCs w:val="22"/>
        </w:rPr>
      </w:pPr>
      <w:r w:rsidRPr="00107DFF">
        <w:rPr>
          <w:b/>
          <w:sz w:val="22"/>
          <w:szCs w:val="22"/>
        </w:rPr>
        <w:t>Анализ работы с родителями</w:t>
      </w:r>
    </w:p>
    <w:p w:rsidR="00DF6ED4" w:rsidRDefault="007A07D2" w:rsidP="00DF6ED4">
      <w:pPr>
        <w:ind w:firstLine="567"/>
        <w:jc w:val="both"/>
        <w:rPr>
          <w:position w:val="2"/>
          <w:sz w:val="22"/>
          <w:szCs w:val="22"/>
        </w:rPr>
      </w:pPr>
      <w:r>
        <w:rPr>
          <w:position w:val="2"/>
          <w:sz w:val="22"/>
          <w:szCs w:val="22"/>
        </w:rPr>
        <w:t>Единство деятельности семьи и школы, эффективность и действенность работы с родителями определяется через четко организованную систему работы школы. Цель данной работы – углубить и разнообразить формы взаимодействия и сотрудничества школы и родителей, повысить ответственность родителей за проце</w:t>
      </w:r>
      <w:r w:rsidR="00DF6ED4">
        <w:rPr>
          <w:position w:val="2"/>
          <w:sz w:val="22"/>
          <w:szCs w:val="22"/>
        </w:rPr>
        <w:t>сс воспитания своих детей, заинтересовать их в положительном результате образовательного процесса, содействовать повышению авторитета родителей в семье.</w:t>
      </w:r>
    </w:p>
    <w:p w:rsidR="00411F77" w:rsidRPr="00DF6ED4" w:rsidRDefault="00411F77" w:rsidP="00DF6ED4">
      <w:pPr>
        <w:ind w:firstLine="567"/>
        <w:jc w:val="both"/>
        <w:rPr>
          <w:position w:val="2"/>
          <w:sz w:val="22"/>
          <w:szCs w:val="22"/>
        </w:rPr>
      </w:pPr>
      <w:r w:rsidRPr="00107DFF">
        <w:rPr>
          <w:sz w:val="22"/>
          <w:szCs w:val="22"/>
        </w:rPr>
        <w:t>В 201</w:t>
      </w:r>
      <w:r w:rsidR="000B0D8F">
        <w:rPr>
          <w:sz w:val="22"/>
          <w:szCs w:val="22"/>
        </w:rPr>
        <w:t>8</w:t>
      </w:r>
      <w:r w:rsidRPr="00107DFF">
        <w:rPr>
          <w:sz w:val="22"/>
          <w:szCs w:val="22"/>
        </w:rPr>
        <w:t>-201</w:t>
      </w:r>
      <w:r w:rsidR="000B0D8F">
        <w:rPr>
          <w:sz w:val="22"/>
          <w:szCs w:val="22"/>
        </w:rPr>
        <w:t>9</w:t>
      </w:r>
      <w:r w:rsidRPr="00107DFF">
        <w:rPr>
          <w:sz w:val="22"/>
          <w:szCs w:val="22"/>
        </w:rPr>
        <w:t xml:space="preserve"> учебном году педагогический коллектив школы в своей работе с родителями старался выполнить следующие задачи:</w:t>
      </w:r>
    </w:p>
    <w:p w:rsidR="00411F77" w:rsidRPr="00107DFF" w:rsidRDefault="00070B9A" w:rsidP="006B6B5C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Создать атмосферу взаимопонимания между детьми, учителями и родителями в образовательной и воспитательной среде</w:t>
      </w:r>
      <w:r w:rsidR="00411F77" w:rsidRPr="00107DFF">
        <w:rPr>
          <w:sz w:val="22"/>
          <w:szCs w:val="22"/>
        </w:rPr>
        <w:t xml:space="preserve">. </w:t>
      </w:r>
    </w:p>
    <w:p w:rsidR="00070B9A" w:rsidRDefault="00070B9A" w:rsidP="006B6B5C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Установить тесную и плодотворную связь с родителями, привлекать их к учебной деятельности детей и внеурочной, внеклассной работе</w:t>
      </w:r>
      <w:r w:rsidR="00411F77" w:rsidRPr="00107DFF">
        <w:rPr>
          <w:sz w:val="22"/>
          <w:szCs w:val="22"/>
        </w:rPr>
        <w:t>.</w:t>
      </w:r>
    </w:p>
    <w:p w:rsidR="00411F77" w:rsidRDefault="00070B9A" w:rsidP="006B6B5C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Способствовать формированию доверительных и доброжелательных отношений между родителями и детьми, педагогами и родителями.</w:t>
      </w:r>
    </w:p>
    <w:p w:rsidR="00070B9A" w:rsidRPr="00107DFF" w:rsidRDefault="00070B9A" w:rsidP="006B6B5C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Обозначить проблемы и способы содействия развитию личности детей.</w:t>
      </w:r>
    </w:p>
    <w:p w:rsidR="00411F77" w:rsidRPr="00107DFF" w:rsidRDefault="00411F77" w:rsidP="006B6B5C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107DFF">
        <w:rPr>
          <w:sz w:val="22"/>
          <w:szCs w:val="22"/>
        </w:rPr>
        <w:t>Совершенствовать систему педагогического просвещения, консультирования.</w:t>
      </w:r>
    </w:p>
    <w:p w:rsidR="00411F77" w:rsidRPr="00107DFF" w:rsidRDefault="00411F77" w:rsidP="006B6B5C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107DFF">
        <w:rPr>
          <w:sz w:val="22"/>
          <w:szCs w:val="22"/>
        </w:rPr>
        <w:t>Тесная работа с родителями выпускного 9 класса.</w:t>
      </w:r>
    </w:p>
    <w:p w:rsidR="00411F77" w:rsidRPr="00107DFF" w:rsidRDefault="00411F77" w:rsidP="00411F77">
      <w:pPr>
        <w:ind w:firstLine="709"/>
        <w:rPr>
          <w:sz w:val="22"/>
          <w:szCs w:val="22"/>
        </w:rPr>
      </w:pPr>
      <w:r w:rsidRPr="00107DFF">
        <w:rPr>
          <w:sz w:val="22"/>
          <w:szCs w:val="22"/>
        </w:rPr>
        <w:t>Основной формой работы с родителями в школе являются родительские собрания.</w:t>
      </w:r>
    </w:p>
    <w:p w:rsidR="00411F77" w:rsidRPr="00107DFF" w:rsidRDefault="00411F77" w:rsidP="00411F77">
      <w:pPr>
        <w:ind w:firstLine="709"/>
        <w:jc w:val="both"/>
        <w:rPr>
          <w:sz w:val="22"/>
          <w:szCs w:val="22"/>
        </w:rPr>
      </w:pPr>
      <w:r w:rsidRPr="00107DFF">
        <w:rPr>
          <w:sz w:val="22"/>
          <w:szCs w:val="22"/>
        </w:rPr>
        <w:t>В прошедшем учебном году были проведены все запланированные общешкольные родительские собрания. На родительских собраниях рассматривались вопросы организации учебного процесса, ГИА, безопасности учащихся в каникулярное время</w:t>
      </w:r>
      <w:r w:rsidR="004C33F3" w:rsidRPr="00107DFF">
        <w:rPr>
          <w:sz w:val="22"/>
          <w:szCs w:val="22"/>
        </w:rPr>
        <w:t>, психолого-педагогическое сопровождение</w:t>
      </w:r>
      <w:r w:rsidRPr="00107DFF">
        <w:rPr>
          <w:sz w:val="22"/>
          <w:szCs w:val="22"/>
        </w:rPr>
        <w:t>.</w:t>
      </w:r>
    </w:p>
    <w:p w:rsidR="00411F77" w:rsidRPr="00107DFF" w:rsidRDefault="00411F77" w:rsidP="00411F77">
      <w:pPr>
        <w:ind w:firstLine="567"/>
        <w:jc w:val="both"/>
        <w:rPr>
          <w:sz w:val="22"/>
          <w:szCs w:val="22"/>
        </w:rPr>
      </w:pPr>
      <w:r w:rsidRPr="00107DFF">
        <w:rPr>
          <w:sz w:val="22"/>
          <w:szCs w:val="22"/>
        </w:rPr>
        <w:t>Родительские собрания показали удовлетворительную работу классных руководителей с родителями.</w:t>
      </w:r>
    </w:p>
    <w:p w:rsidR="004C33F3" w:rsidRPr="00107DFF" w:rsidRDefault="00411F77" w:rsidP="004C33F3">
      <w:pPr>
        <w:ind w:firstLine="567"/>
        <w:jc w:val="both"/>
        <w:rPr>
          <w:sz w:val="22"/>
          <w:szCs w:val="22"/>
        </w:rPr>
      </w:pPr>
      <w:r w:rsidRPr="00107DFF">
        <w:rPr>
          <w:sz w:val="22"/>
          <w:szCs w:val="22"/>
        </w:rPr>
        <w:t>Очень важными и нужными являются собрания родителей учащихся 9 класса, на которых школа ориентирует родителей на пути дальнейшего получения образования их детьми, организацию и проведение ГИА.</w:t>
      </w:r>
    </w:p>
    <w:p w:rsidR="00107DFF" w:rsidRPr="00107DFF" w:rsidRDefault="00411F77" w:rsidP="00107DFF">
      <w:pPr>
        <w:ind w:firstLine="567"/>
        <w:jc w:val="both"/>
        <w:rPr>
          <w:sz w:val="22"/>
          <w:szCs w:val="22"/>
        </w:rPr>
      </w:pPr>
      <w:r w:rsidRPr="00107DFF">
        <w:rPr>
          <w:sz w:val="22"/>
          <w:szCs w:val="22"/>
        </w:rPr>
        <w:t>Систематически проводились беседы, консультации с родителями по текущим вопросам: внешнего вида и гигиены учащихся, успеваемости, культуры поведения и общения, режима дня, взаимоотношений с одноклассниками.</w:t>
      </w:r>
      <w:r w:rsidR="0063064D">
        <w:rPr>
          <w:sz w:val="22"/>
          <w:szCs w:val="22"/>
        </w:rPr>
        <w:t xml:space="preserve"> </w:t>
      </w:r>
      <w:r w:rsidRPr="00107DFF">
        <w:rPr>
          <w:sz w:val="22"/>
          <w:szCs w:val="22"/>
        </w:rPr>
        <w:t>Классное родительское собрание – момент истины, позволяющий классному руководителю осуществить главное: соединить цели учебного заведения и возможности семьи в воспитании детей. К сожалению, остается не на должном уровне посещаемость родителями родительских собраний,  несмотря на усилие классных руководителей.  Поэтому эффективной формой индивидуальной работы педагога с родителями является посещение семей. Неодн</w:t>
      </w:r>
      <w:r w:rsidR="006842FD">
        <w:rPr>
          <w:sz w:val="22"/>
          <w:szCs w:val="22"/>
        </w:rPr>
        <w:t xml:space="preserve">ократно совместно с участковым </w:t>
      </w:r>
      <w:r w:rsidRPr="00107DFF">
        <w:rPr>
          <w:sz w:val="22"/>
          <w:szCs w:val="22"/>
        </w:rPr>
        <w:t>осуществлялись рейды в семьи Матвиенко Е. (</w:t>
      </w:r>
      <w:r w:rsidR="004C33F3" w:rsidRPr="00107DFF">
        <w:rPr>
          <w:sz w:val="22"/>
          <w:szCs w:val="22"/>
        </w:rPr>
        <w:t>9</w:t>
      </w:r>
      <w:r w:rsidRPr="00107DFF">
        <w:rPr>
          <w:sz w:val="22"/>
          <w:szCs w:val="22"/>
        </w:rPr>
        <w:t xml:space="preserve"> класс)</w:t>
      </w:r>
      <w:r w:rsidR="00D26CFC" w:rsidRPr="00107DFF">
        <w:rPr>
          <w:sz w:val="22"/>
          <w:szCs w:val="22"/>
        </w:rPr>
        <w:t>,</w:t>
      </w:r>
      <w:r w:rsidR="000B0D8F">
        <w:rPr>
          <w:sz w:val="22"/>
          <w:szCs w:val="22"/>
        </w:rPr>
        <w:t xml:space="preserve"> </w:t>
      </w:r>
      <w:r w:rsidR="004C33F3" w:rsidRPr="00107DFF">
        <w:rPr>
          <w:sz w:val="22"/>
          <w:szCs w:val="22"/>
        </w:rPr>
        <w:t>Януш П</w:t>
      </w:r>
      <w:r w:rsidR="00D26CFC" w:rsidRPr="00107DFF">
        <w:rPr>
          <w:sz w:val="22"/>
          <w:szCs w:val="22"/>
        </w:rPr>
        <w:t>. (</w:t>
      </w:r>
      <w:r w:rsidR="000B0D8F">
        <w:rPr>
          <w:sz w:val="22"/>
          <w:szCs w:val="22"/>
        </w:rPr>
        <w:t>2</w:t>
      </w:r>
      <w:r w:rsidR="00D26CFC" w:rsidRPr="00107DFF">
        <w:rPr>
          <w:sz w:val="22"/>
          <w:szCs w:val="22"/>
        </w:rPr>
        <w:t xml:space="preserve"> класс), </w:t>
      </w:r>
      <w:r w:rsidR="004C33F3" w:rsidRPr="00107DFF">
        <w:rPr>
          <w:sz w:val="22"/>
          <w:szCs w:val="22"/>
        </w:rPr>
        <w:t>Януш А</w:t>
      </w:r>
      <w:r w:rsidR="00D26CFC" w:rsidRPr="00107DFF">
        <w:rPr>
          <w:sz w:val="22"/>
          <w:szCs w:val="22"/>
        </w:rPr>
        <w:t>. (</w:t>
      </w:r>
      <w:r w:rsidR="000B0D8F">
        <w:rPr>
          <w:sz w:val="22"/>
          <w:szCs w:val="22"/>
        </w:rPr>
        <w:t>5</w:t>
      </w:r>
      <w:r w:rsidR="00D26CFC" w:rsidRPr="00107DFF">
        <w:rPr>
          <w:sz w:val="22"/>
          <w:szCs w:val="22"/>
        </w:rPr>
        <w:t xml:space="preserve"> класс), </w:t>
      </w:r>
      <w:r w:rsidR="004C33F3" w:rsidRPr="00107DFF">
        <w:rPr>
          <w:sz w:val="22"/>
          <w:szCs w:val="22"/>
        </w:rPr>
        <w:t>Опачанов А</w:t>
      </w:r>
      <w:r w:rsidR="00D26CFC" w:rsidRPr="00107DFF">
        <w:rPr>
          <w:sz w:val="22"/>
          <w:szCs w:val="22"/>
        </w:rPr>
        <w:t>. (</w:t>
      </w:r>
      <w:r w:rsidR="000B0D8F">
        <w:rPr>
          <w:sz w:val="22"/>
          <w:szCs w:val="22"/>
        </w:rPr>
        <w:t>5</w:t>
      </w:r>
      <w:bookmarkStart w:id="0" w:name="_GoBack"/>
      <w:bookmarkEnd w:id="0"/>
      <w:r w:rsidR="00D26CFC" w:rsidRPr="00107DFF">
        <w:rPr>
          <w:sz w:val="22"/>
          <w:szCs w:val="22"/>
        </w:rPr>
        <w:t xml:space="preserve"> класс)</w:t>
      </w:r>
      <w:r w:rsidRPr="00107DFF">
        <w:rPr>
          <w:sz w:val="22"/>
          <w:szCs w:val="22"/>
        </w:rPr>
        <w:t>.</w:t>
      </w:r>
    </w:p>
    <w:p w:rsidR="007A7F4D" w:rsidRPr="00107DFF" w:rsidRDefault="003223E6" w:rsidP="00107DFF">
      <w:pPr>
        <w:ind w:firstLine="567"/>
        <w:jc w:val="both"/>
        <w:rPr>
          <w:sz w:val="22"/>
          <w:szCs w:val="22"/>
        </w:rPr>
      </w:pPr>
      <w:r w:rsidRPr="00107DFF">
        <w:rPr>
          <w:sz w:val="22"/>
          <w:szCs w:val="22"/>
        </w:rPr>
        <w:t>Также можно отнести к числу удачных форм работы с родителями индивидуальные беседы с классными руководителями и администрацией. Во время подобных бесед учителя и администрация имеют возможность познакомиться с микроклиматом в семь</w:t>
      </w:r>
      <w:r w:rsidR="00D62DF7" w:rsidRPr="00107DFF">
        <w:rPr>
          <w:sz w:val="22"/>
          <w:szCs w:val="22"/>
        </w:rPr>
        <w:t>е</w:t>
      </w:r>
      <w:r w:rsidRPr="00107DFF">
        <w:rPr>
          <w:sz w:val="22"/>
          <w:szCs w:val="22"/>
        </w:rPr>
        <w:t>, обговорить волнующие родителей проблемы.</w:t>
      </w:r>
    </w:p>
    <w:p w:rsidR="00FF3116" w:rsidRPr="00107DFF" w:rsidRDefault="00E949D1" w:rsidP="007A7F4D">
      <w:pPr>
        <w:ind w:firstLine="567"/>
        <w:jc w:val="both"/>
        <w:rPr>
          <w:sz w:val="22"/>
          <w:szCs w:val="22"/>
        </w:rPr>
      </w:pPr>
      <w:r w:rsidRPr="00107DFF">
        <w:rPr>
          <w:sz w:val="22"/>
          <w:szCs w:val="22"/>
        </w:rPr>
        <w:t>В школе работает родительский комитет. В него входят представители родителей из всех классов. Заседания родительского комитета проводятся регулярно и на них рассматриваются наиболее актуальные вопросы жизни школы. Решения родительского комитета доводятся до сведения остальных родителей на родительских собраниях.</w:t>
      </w:r>
    </w:p>
    <w:p w:rsidR="00A22B46" w:rsidRPr="003656DF" w:rsidRDefault="00A22B46" w:rsidP="00A22B46">
      <w:pPr>
        <w:jc w:val="center"/>
        <w:rPr>
          <w:b/>
        </w:rPr>
      </w:pPr>
      <w:r w:rsidRPr="003656DF">
        <w:rPr>
          <w:b/>
        </w:rPr>
        <w:t>Исходя из вышесказанного,</w:t>
      </w:r>
    </w:p>
    <w:p w:rsidR="00A22B46" w:rsidRPr="003656DF" w:rsidRDefault="00A22B46" w:rsidP="00A22B46">
      <w:pPr>
        <w:jc w:val="center"/>
        <w:rPr>
          <w:b/>
        </w:rPr>
      </w:pPr>
      <w:r w:rsidRPr="003656DF">
        <w:rPr>
          <w:b/>
        </w:rPr>
        <w:t>коллектив ставит перед собой</w:t>
      </w:r>
    </w:p>
    <w:p w:rsidR="00A22B46" w:rsidRPr="003656DF" w:rsidRDefault="00A22B46" w:rsidP="00A22B46">
      <w:pPr>
        <w:jc w:val="center"/>
      </w:pPr>
      <w:r w:rsidRPr="003656DF">
        <w:rPr>
          <w:b/>
        </w:rPr>
        <w:t xml:space="preserve"> следующие цель и задачи</w:t>
      </w:r>
      <w:r w:rsidRPr="003656DF">
        <w:t>:</w:t>
      </w:r>
    </w:p>
    <w:p w:rsidR="00A22B46" w:rsidRPr="003656DF" w:rsidRDefault="00A22B46" w:rsidP="00A22B46">
      <w:pPr>
        <w:ind w:left="360"/>
        <w:rPr>
          <w:b/>
        </w:rPr>
      </w:pPr>
    </w:p>
    <w:p w:rsidR="00A22B46" w:rsidRPr="003656DF" w:rsidRDefault="00997F4D" w:rsidP="00A22B46">
      <w:pPr>
        <w:ind w:left="360"/>
        <w:rPr>
          <w:b/>
          <w:sz w:val="28"/>
          <w:szCs w:val="28"/>
        </w:rPr>
      </w:pPr>
      <w:r>
        <w:rPr>
          <w:b/>
          <w:noProof/>
        </w:rPr>
        <w:pict>
          <v:rect id="_x0000_s1152" style="position:absolute;left:0;text-align:left;margin-left:119.65pt;margin-top:12.85pt;width:352.55pt;height:73.45pt;z-index:251657728" stroked="f">
            <v:textbox style="mso-next-textbox:#_x0000_s1152">
              <w:txbxContent>
                <w:p w:rsidR="00997F4D" w:rsidRPr="0063064D" w:rsidRDefault="00997F4D" w:rsidP="006D7F80">
                  <w:pPr>
                    <w:jc w:val="both"/>
                    <w:rPr>
                      <w:sz w:val="22"/>
                      <w:szCs w:val="22"/>
                    </w:rPr>
                  </w:pPr>
                  <w:r w:rsidRPr="0063064D">
                    <w:rPr>
                      <w:sz w:val="22"/>
                      <w:szCs w:val="22"/>
                    </w:rPr>
                    <w:t>создание необходимых условий (научно-методических, организационных, кадровых, информационных) для совершенствования образовательного пространства школы, обеспечивающего развитие субъектов образовательного процесса в современных условиях.</w:t>
                  </w:r>
                </w:p>
                <w:p w:rsidR="00997F4D" w:rsidRPr="0063064D" w:rsidRDefault="00997F4D" w:rsidP="007965DA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F3116" w:rsidRPr="003656DF" w:rsidRDefault="00A22B46" w:rsidP="00FF3116">
      <w:pPr>
        <w:pStyle w:val="ab"/>
        <w:spacing w:before="0" w:beforeAutospacing="0" w:after="0" w:afterAutospacing="0"/>
        <w:jc w:val="both"/>
        <w:rPr>
          <w:b/>
          <w:sz w:val="22"/>
          <w:szCs w:val="22"/>
        </w:rPr>
      </w:pPr>
      <w:r w:rsidRPr="003656DF">
        <w:rPr>
          <w:b/>
          <w:sz w:val="22"/>
          <w:szCs w:val="22"/>
        </w:rPr>
        <w:t xml:space="preserve">  Цель </w:t>
      </w:r>
      <w:r w:rsidR="004738EA" w:rsidRPr="003656DF">
        <w:rPr>
          <w:b/>
          <w:sz w:val="22"/>
          <w:szCs w:val="22"/>
        </w:rPr>
        <w:t xml:space="preserve">работы школы </w:t>
      </w:r>
      <w:r w:rsidRPr="003656DF">
        <w:rPr>
          <w:sz w:val="22"/>
          <w:szCs w:val="22"/>
        </w:rPr>
        <w:t>–</w:t>
      </w:r>
    </w:p>
    <w:p w:rsidR="00C06B26" w:rsidRPr="009335B4" w:rsidRDefault="00C06B26" w:rsidP="00C06B26">
      <w:pPr>
        <w:pStyle w:val="ab"/>
        <w:spacing w:before="0" w:beforeAutospacing="0" w:after="0" w:afterAutospacing="0"/>
        <w:jc w:val="both"/>
        <w:rPr>
          <w:sz w:val="22"/>
          <w:szCs w:val="22"/>
          <w:highlight w:val="yellow"/>
        </w:rPr>
      </w:pPr>
    </w:p>
    <w:p w:rsidR="00C06B26" w:rsidRPr="009335B4" w:rsidRDefault="00C06B26" w:rsidP="00C06B26">
      <w:pPr>
        <w:jc w:val="both"/>
        <w:rPr>
          <w:bCs/>
          <w:color w:val="FF0000"/>
          <w:sz w:val="22"/>
          <w:szCs w:val="22"/>
          <w:highlight w:val="yellow"/>
        </w:rPr>
      </w:pPr>
    </w:p>
    <w:p w:rsidR="00FF3116" w:rsidRPr="009335B4" w:rsidRDefault="00FF3116" w:rsidP="00C06B26">
      <w:pPr>
        <w:jc w:val="both"/>
        <w:rPr>
          <w:bCs/>
          <w:color w:val="FF0000"/>
          <w:sz w:val="22"/>
          <w:szCs w:val="22"/>
          <w:highlight w:val="yellow"/>
        </w:rPr>
      </w:pPr>
    </w:p>
    <w:p w:rsidR="003656DF" w:rsidRDefault="003656DF" w:rsidP="006D7F80">
      <w:pPr>
        <w:ind w:left="360"/>
        <w:rPr>
          <w:b/>
          <w:sz w:val="22"/>
          <w:szCs w:val="22"/>
          <w:highlight w:val="yellow"/>
        </w:rPr>
      </w:pPr>
    </w:p>
    <w:p w:rsidR="003656DF" w:rsidRDefault="003656DF" w:rsidP="006D7F80">
      <w:pPr>
        <w:ind w:left="360"/>
        <w:rPr>
          <w:b/>
          <w:sz w:val="22"/>
          <w:szCs w:val="22"/>
          <w:highlight w:val="yellow"/>
        </w:rPr>
      </w:pPr>
    </w:p>
    <w:p w:rsidR="003656DF" w:rsidRDefault="003656DF" w:rsidP="006D7F80">
      <w:pPr>
        <w:ind w:left="360"/>
        <w:rPr>
          <w:b/>
          <w:sz w:val="22"/>
          <w:szCs w:val="22"/>
          <w:highlight w:val="yellow"/>
        </w:rPr>
      </w:pPr>
    </w:p>
    <w:p w:rsidR="006D7F80" w:rsidRPr="009335B4" w:rsidRDefault="006D7F80" w:rsidP="006D7F80">
      <w:pPr>
        <w:ind w:left="360"/>
        <w:jc w:val="both"/>
        <w:rPr>
          <w:b/>
          <w:sz w:val="22"/>
          <w:szCs w:val="22"/>
          <w:highlight w:val="yellow"/>
        </w:rPr>
      </w:pPr>
    </w:p>
    <w:p w:rsidR="006D7F80" w:rsidRPr="00E12CB6" w:rsidRDefault="006D7F80" w:rsidP="006D7F80">
      <w:pPr>
        <w:ind w:left="360"/>
        <w:jc w:val="both"/>
        <w:rPr>
          <w:b/>
          <w:sz w:val="22"/>
          <w:szCs w:val="22"/>
        </w:rPr>
      </w:pPr>
      <w:r w:rsidRPr="00E12CB6">
        <w:rPr>
          <w:b/>
          <w:sz w:val="22"/>
          <w:szCs w:val="22"/>
        </w:rPr>
        <w:t xml:space="preserve">Стратегические задачи: </w:t>
      </w:r>
    </w:p>
    <w:p w:rsidR="00E12CB6" w:rsidRDefault="00E12CB6" w:rsidP="006B6B5C">
      <w:pPr>
        <w:pStyle w:val="ab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E12CB6">
        <w:rPr>
          <w:sz w:val="22"/>
          <w:szCs w:val="22"/>
        </w:rPr>
        <w:t>повышение качества образования на основе развития основного и дополнительного образования с учётом удовлетворения запросов всех участников образовательного процесса;</w:t>
      </w:r>
    </w:p>
    <w:p w:rsidR="00E12CB6" w:rsidRDefault="00E12CB6" w:rsidP="006B6B5C">
      <w:pPr>
        <w:pStyle w:val="ab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E12CB6">
        <w:rPr>
          <w:sz w:val="22"/>
          <w:szCs w:val="22"/>
        </w:rPr>
        <w:t>создание в учреждении адаптивно развивающей среды для детей с особыми потребностями, включение родителей в образовательный процесс и увеличение степени их влияния на социальную адаптацию;</w:t>
      </w:r>
    </w:p>
    <w:p w:rsidR="00E12CB6" w:rsidRDefault="00E12CB6" w:rsidP="006B6B5C">
      <w:pPr>
        <w:pStyle w:val="ab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E12CB6">
        <w:rPr>
          <w:sz w:val="22"/>
          <w:szCs w:val="22"/>
        </w:rPr>
        <w:t xml:space="preserve">создание условий для реализации личных творческих способностей учащихся в процессе исследовательской и поисковой деятельности за счёт профессионального роста педагогов, </w:t>
      </w:r>
      <w:r w:rsidRPr="00E12CB6">
        <w:rPr>
          <w:sz w:val="22"/>
          <w:szCs w:val="22"/>
        </w:rPr>
        <w:lastRenderedPageBreak/>
        <w:t>активизация их творческого потенциала, повышения эффективности учебных и внеурочных занятий;</w:t>
      </w:r>
    </w:p>
    <w:p w:rsidR="00E12CB6" w:rsidRDefault="00E12CB6" w:rsidP="006B6B5C">
      <w:pPr>
        <w:pStyle w:val="ab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E12CB6">
        <w:rPr>
          <w:sz w:val="22"/>
          <w:szCs w:val="22"/>
        </w:rPr>
        <w:t>совершенствование механизмов педагогического сопровождения олимпиадной подготовки, развитие интеллектуальных способностей высокомотивированных учащихся через включение к участию в конкурсах, олимпиадах, конференциях;</w:t>
      </w:r>
    </w:p>
    <w:p w:rsidR="00E12CB6" w:rsidRDefault="00E12CB6" w:rsidP="006B6B5C">
      <w:pPr>
        <w:pStyle w:val="ab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E12CB6">
        <w:rPr>
          <w:sz w:val="22"/>
          <w:szCs w:val="22"/>
          <w:bdr w:val="none" w:sz="0" w:space="0" w:color="auto" w:frame="1"/>
        </w:rPr>
        <w:t>способствовать созданию организационно-педагогических условий по совершенствованию мер комплексной безопасности, антитеррористической защищенности всех субъектов образовательного процесса с целью обеспечения успешной учебной. внеурочной, профессиональной деятельности;</w:t>
      </w:r>
    </w:p>
    <w:p w:rsidR="00E12CB6" w:rsidRPr="00E12CB6" w:rsidRDefault="00E12CB6" w:rsidP="006B6B5C">
      <w:pPr>
        <w:pStyle w:val="ab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E12CB6">
        <w:rPr>
          <w:sz w:val="22"/>
          <w:szCs w:val="22"/>
        </w:rPr>
        <w:t xml:space="preserve">укрепление материально-технической и </w:t>
      </w:r>
      <w:r w:rsidR="00DE407D">
        <w:rPr>
          <w:sz w:val="22"/>
          <w:szCs w:val="22"/>
        </w:rPr>
        <w:t xml:space="preserve">учебно-методической базы школы </w:t>
      </w:r>
      <w:r w:rsidRPr="00E12CB6">
        <w:rPr>
          <w:sz w:val="22"/>
          <w:szCs w:val="22"/>
        </w:rPr>
        <w:t>для создания соответствующих современности условий по обучению и воспитанию учащихся.</w:t>
      </w:r>
    </w:p>
    <w:sectPr w:rsidR="00E12CB6" w:rsidRPr="00E12CB6" w:rsidSect="007F4A9E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4D" w:rsidRDefault="00997F4D">
      <w:r>
        <w:separator/>
      </w:r>
    </w:p>
  </w:endnote>
  <w:endnote w:type="continuationSeparator" w:id="0">
    <w:p w:rsidR="00997F4D" w:rsidRDefault="0099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4D" w:rsidRDefault="00997F4D" w:rsidP="00581D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7F4D" w:rsidRDefault="00997F4D" w:rsidP="00581DE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4D" w:rsidRPr="0063271D" w:rsidRDefault="00997F4D">
    <w:pPr>
      <w:pStyle w:val="a4"/>
      <w:jc w:val="right"/>
      <w:rPr>
        <w:sz w:val="16"/>
        <w:szCs w:val="16"/>
      </w:rPr>
    </w:pPr>
    <w:r w:rsidRPr="0063271D">
      <w:rPr>
        <w:sz w:val="16"/>
        <w:szCs w:val="16"/>
      </w:rPr>
      <w:fldChar w:fldCharType="begin"/>
    </w:r>
    <w:r w:rsidRPr="0063271D">
      <w:rPr>
        <w:sz w:val="16"/>
        <w:szCs w:val="16"/>
      </w:rPr>
      <w:instrText xml:space="preserve"> PAGE   \* MERGEFORMAT </w:instrText>
    </w:r>
    <w:r w:rsidRPr="0063271D">
      <w:rPr>
        <w:sz w:val="16"/>
        <w:szCs w:val="16"/>
      </w:rPr>
      <w:fldChar w:fldCharType="separate"/>
    </w:r>
    <w:r w:rsidR="000B0D8F">
      <w:rPr>
        <w:noProof/>
        <w:sz w:val="16"/>
        <w:szCs w:val="16"/>
      </w:rPr>
      <w:t>49</w:t>
    </w:r>
    <w:r w:rsidRPr="0063271D">
      <w:rPr>
        <w:sz w:val="16"/>
        <w:szCs w:val="16"/>
      </w:rPr>
      <w:fldChar w:fldCharType="end"/>
    </w:r>
  </w:p>
  <w:p w:rsidR="00997F4D" w:rsidRDefault="00997F4D" w:rsidP="00581DE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4D" w:rsidRDefault="00997F4D">
      <w:r>
        <w:separator/>
      </w:r>
    </w:p>
  </w:footnote>
  <w:footnote w:type="continuationSeparator" w:id="0">
    <w:p w:rsidR="00997F4D" w:rsidRDefault="0099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6"/>
      <w:gridCol w:w="2098"/>
    </w:tblGrid>
    <w:tr w:rsidR="00997F4D" w:rsidRPr="007F4A9E" w:rsidTr="00B24705">
      <w:trPr>
        <w:trHeight w:val="288"/>
      </w:trPr>
      <w:sdt>
        <w:sdtPr>
          <w:rPr>
            <w:rFonts w:eastAsiaTheme="majorEastAsia"/>
            <w:sz w:val="14"/>
            <w:szCs w:val="14"/>
          </w:rPr>
          <w:alias w:val="Заголовок"/>
          <w:id w:val="133256696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86" w:type="dxa"/>
            </w:tcPr>
            <w:p w:rsidR="00997F4D" w:rsidRPr="007F4A9E" w:rsidRDefault="00997F4D" w:rsidP="00B24705">
              <w:pPr>
                <w:pStyle w:val="a7"/>
                <w:jc w:val="right"/>
                <w:rPr>
                  <w:rFonts w:eastAsiaTheme="majorEastAsia"/>
                  <w:sz w:val="14"/>
                  <w:szCs w:val="14"/>
                </w:rPr>
              </w:pPr>
              <w:r>
                <w:rPr>
                  <w:rFonts w:eastAsiaTheme="majorEastAsia"/>
                  <w:sz w:val="14"/>
                  <w:szCs w:val="14"/>
                </w:rPr>
                <w:t>Анализ работы МБОУ Мокро-Ельмутянской ООШ</w:t>
              </w:r>
            </w:p>
          </w:tc>
        </w:sdtContent>
      </w:sdt>
      <w:sdt>
        <w:sdtPr>
          <w:rPr>
            <w:rFonts w:eastAsiaTheme="majorEastAsia"/>
            <w:b/>
            <w:bCs/>
            <w:color w:val="4F81BD" w:themeColor="accent1"/>
            <w:sz w:val="14"/>
            <w:szCs w:val="14"/>
          </w:rPr>
          <w:alias w:val="Год"/>
          <w:id w:val="-710261015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2098" w:type="dxa"/>
            </w:tcPr>
            <w:p w:rsidR="00997F4D" w:rsidRPr="007F4A9E" w:rsidRDefault="00997F4D" w:rsidP="00B24705">
              <w:pPr>
                <w:pStyle w:val="a7"/>
                <w:rPr>
                  <w:rFonts w:eastAsiaTheme="majorEastAsia"/>
                  <w:b/>
                  <w:bCs/>
                  <w:color w:val="4F81BD" w:themeColor="accent1"/>
                  <w:sz w:val="14"/>
                  <w:szCs w:val="14"/>
                </w:rPr>
              </w:pPr>
              <w:r>
                <w:rPr>
                  <w:rFonts w:eastAsiaTheme="majorEastAsia"/>
                  <w:b/>
                  <w:bCs/>
                  <w:color w:val="4F81BD" w:themeColor="accent1"/>
                  <w:sz w:val="14"/>
                  <w:szCs w:val="14"/>
                </w:rPr>
                <w:t>2018-2019 учебный год</w:t>
              </w:r>
            </w:p>
          </w:tc>
        </w:sdtContent>
      </w:sdt>
    </w:tr>
  </w:tbl>
  <w:p w:rsidR="00997F4D" w:rsidRPr="004A15C3" w:rsidRDefault="00997F4D" w:rsidP="004A15C3">
    <w:pPr>
      <w:pStyle w:val="a7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6"/>
      <w:gridCol w:w="2098"/>
    </w:tblGrid>
    <w:tr w:rsidR="00997F4D" w:rsidRPr="007F4A9E" w:rsidTr="00A05FC8">
      <w:trPr>
        <w:trHeight w:val="288"/>
      </w:trPr>
      <w:sdt>
        <w:sdtPr>
          <w:rPr>
            <w:rFonts w:eastAsiaTheme="majorEastAsia"/>
            <w:sz w:val="14"/>
            <w:szCs w:val="14"/>
          </w:rPr>
          <w:alias w:val="Заголовок"/>
          <w:id w:val="-4937982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86" w:type="dxa"/>
            </w:tcPr>
            <w:p w:rsidR="00997F4D" w:rsidRPr="007F4A9E" w:rsidRDefault="00997F4D" w:rsidP="003F7477">
              <w:pPr>
                <w:pStyle w:val="a7"/>
                <w:jc w:val="right"/>
                <w:rPr>
                  <w:rFonts w:eastAsiaTheme="majorEastAsia"/>
                  <w:sz w:val="14"/>
                  <w:szCs w:val="14"/>
                </w:rPr>
              </w:pPr>
              <w:r>
                <w:rPr>
                  <w:rFonts w:eastAsiaTheme="majorEastAsia"/>
                  <w:sz w:val="14"/>
                  <w:szCs w:val="14"/>
                </w:rPr>
                <w:t>Анализ работы МБОУ Мокро-Ельмутянской ООШ</w:t>
              </w:r>
            </w:p>
          </w:tc>
        </w:sdtContent>
      </w:sdt>
      <w:sdt>
        <w:sdtPr>
          <w:rPr>
            <w:rFonts w:eastAsiaTheme="majorEastAsia"/>
            <w:b/>
            <w:bCs/>
            <w:color w:val="4F81BD" w:themeColor="accent1"/>
            <w:sz w:val="14"/>
            <w:szCs w:val="14"/>
          </w:rPr>
          <w:alias w:val="Год"/>
          <w:id w:val="393941402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2098" w:type="dxa"/>
            </w:tcPr>
            <w:p w:rsidR="00997F4D" w:rsidRPr="007F4A9E" w:rsidRDefault="00997F4D" w:rsidP="00D04AB1">
              <w:pPr>
                <w:pStyle w:val="a7"/>
                <w:rPr>
                  <w:rFonts w:eastAsiaTheme="majorEastAsia"/>
                  <w:b/>
                  <w:bCs/>
                  <w:color w:val="4F81BD" w:themeColor="accent1"/>
                  <w:sz w:val="14"/>
                  <w:szCs w:val="14"/>
                </w:rPr>
              </w:pPr>
              <w:r>
                <w:rPr>
                  <w:rFonts w:eastAsiaTheme="majorEastAsia"/>
                  <w:b/>
                  <w:bCs/>
                  <w:color w:val="4F81BD" w:themeColor="accent1"/>
                  <w:sz w:val="14"/>
                  <w:szCs w:val="14"/>
                </w:rPr>
                <w:t>2018-2019 учебный год</w:t>
              </w:r>
            </w:p>
          </w:tc>
        </w:sdtContent>
      </w:sdt>
    </w:tr>
  </w:tbl>
  <w:p w:rsidR="00997F4D" w:rsidRDefault="00997F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42C"/>
    <w:multiLevelType w:val="hybridMultilevel"/>
    <w:tmpl w:val="A47814FA"/>
    <w:lvl w:ilvl="0" w:tplc="11E6E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30E49"/>
    <w:multiLevelType w:val="hybridMultilevel"/>
    <w:tmpl w:val="58729C96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77672C0"/>
    <w:multiLevelType w:val="hybridMultilevel"/>
    <w:tmpl w:val="0FE41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F5035"/>
    <w:multiLevelType w:val="hybridMultilevel"/>
    <w:tmpl w:val="AA84133E"/>
    <w:lvl w:ilvl="0" w:tplc="11E6E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59E8"/>
    <w:multiLevelType w:val="hybridMultilevel"/>
    <w:tmpl w:val="E5EAD900"/>
    <w:lvl w:ilvl="0" w:tplc="11E6E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B5A04"/>
    <w:multiLevelType w:val="hybridMultilevel"/>
    <w:tmpl w:val="3FDA0A0E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C9715DE"/>
    <w:multiLevelType w:val="hybridMultilevel"/>
    <w:tmpl w:val="105A9CEC"/>
    <w:lvl w:ilvl="0" w:tplc="7F880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616C3"/>
    <w:multiLevelType w:val="hybridMultilevel"/>
    <w:tmpl w:val="EA987C5C"/>
    <w:lvl w:ilvl="0" w:tplc="7F880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631CF"/>
    <w:multiLevelType w:val="hybridMultilevel"/>
    <w:tmpl w:val="32CAF1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7664F"/>
    <w:multiLevelType w:val="hybridMultilevel"/>
    <w:tmpl w:val="5E9AC1E2"/>
    <w:lvl w:ilvl="0" w:tplc="11E6E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103A"/>
    <w:multiLevelType w:val="hybridMultilevel"/>
    <w:tmpl w:val="604011DA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93C27B8"/>
    <w:multiLevelType w:val="hybridMultilevel"/>
    <w:tmpl w:val="D050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F0160"/>
    <w:multiLevelType w:val="hybridMultilevel"/>
    <w:tmpl w:val="E5325F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84408"/>
    <w:multiLevelType w:val="hybridMultilevel"/>
    <w:tmpl w:val="5CD257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29074A"/>
    <w:multiLevelType w:val="hybridMultilevel"/>
    <w:tmpl w:val="B6846B8C"/>
    <w:lvl w:ilvl="0" w:tplc="11E6E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52B9D"/>
    <w:multiLevelType w:val="hybridMultilevel"/>
    <w:tmpl w:val="CE18E870"/>
    <w:lvl w:ilvl="0" w:tplc="F1667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5230B"/>
    <w:multiLevelType w:val="hybridMultilevel"/>
    <w:tmpl w:val="1DCEB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0095"/>
    <w:multiLevelType w:val="hybridMultilevel"/>
    <w:tmpl w:val="1730D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6E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E4E07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503E5F"/>
    <w:multiLevelType w:val="hybridMultilevel"/>
    <w:tmpl w:val="FB42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82F18"/>
    <w:multiLevelType w:val="hybridMultilevel"/>
    <w:tmpl w:val="EAB2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A2DFA"/>
    <w:multiLevelType w:val="hybridMultilevel"/>
    <w:tmpl w:val="F82402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03D7E"/>
    <w:multiLevelType w:val="hybridMultilevel"/>
    <w:tmpl w:val="D500F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64A81"/>
    <w:multiLevelType w:val="hybridMultilevel"/>
    <w:tmpl w:val="E4644B26"/>
    <w:lvl w:ilvl="0" w:tplc="F1667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80BCB"/>
    <w:multiLevelType w:val="hybridMultilevel"/>
    <w:tmpl w:val="311EA5EE"/>
    <w:lvl w:ilvl="0" w:tplc="11E6E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D43FC"/>
    <w:multiLevelType w:val="hybridMultilevel"/>
    <w:tmpl w:val="80ACAF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CE79F9"/>
    <w:multiLevelType w:val="hybridMultilevel"/>
    <w:tmpl w:val="21841C7E"/>
    <w:lvl w:ilvl="0" w:tplc="11E6E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A3D22"/>
    <w:multiLevelType w:val="hybridMultilevel"/>
    <w:tmpl w:val="FCCA8DD8"/>
    <w:lvl w:ilvl="0" w:tplc="F1667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B0C3D"/>
    <w:multiLevelType w:val="hybridMultilevel"/>
    <w:tmpl w:val="7E503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37332"/>
    <w:multiLevelType w:val="hybridMultilevel"/>
    <w:tmpl w:val="1548E518"/>
    <w:lvl w:ilvl="0" w:tplc="11E6E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918D5"/>
    <w:multiLevelType w:val="hybridMultilevel"/>
    <w:tmpl w:val="A836B69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3A26743"/>
    <w:multiLevelType w:val="hybridMultilevel"/>
    <w:tmpl w:val="5E6E3D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B71F2"/>
    <w:multiLevelType w:val="hybridMultilevel"/>
    <w:tmpl w:val="595CB89A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7C885034"/>
    <w:multiLevelType w:val="hybridMultilevel"/>
    <w:tmpl w:val="1FC2A5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86A38"/>
    <w:multiLevelType w:val="hybridMultilevel"/>
    <w:tmpl w:val="32846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324CC"/>
    <w:multiLevelType w:val="hybridMultilevel"/>
    <w:tmpl w:val="CB00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941319"/>
    <w:multiLevelType w:val="hybridMultilevel"/>
    <w:tmpl w:val="A816EC2E"/>
    <w:lvl w:ilvl="0" w:tplc="11E6E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0"/>
  </w:num>
  <w:num w:numId="5">
    <w:abstractNumId w:val="10"/>
  </w:num>
  <w:num w:numId="6">
    <w:abstractNumId w:val="30"/>
  </w:num>
  <w:num w:numId="7">
    <w:abstractNumId w:val="5"/>
  </w:num>
  <w:num w:numId="8">
    <w:abstractNumId w:val="31"/>
  </w:num>
  <w:num w:numId="9">
    <w:abstractNumId w:val="1"/>
  </w:num>
  <w:num w:numId="10">
    <w:abstractNumId w:val="11"/>
  </w:num>
  <w:num w:numId="11">
    <w:abstractNumId w:val="17"/>
  </w:num>
  <w:num w:numId="12">
    <w:abstractNumId w:val="19"/>
  </w:num>
  <w:num w:numId="13">
    <w:abstractNumId w:val="7"/>
  </w:num>
  <w:num w:numId="14">
    <w:abstractNumId w:val="2"/>
  </w:num>
  <w:num w:numId="15">
    <w:abstractNumId w:val="27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9"/>
  </w:num>
  <w:num w:numId="19">
    <w:abstractNumId w:val="8"/>
  </w:num>
  <w:num w:numId="20">
    <w:abstractNumId w:val="32"/>
  </w:num>
  <w:num w:numId="21">
    <w:abstractNumId w:val="6"/>
  </w:num>
  <w:num w:numId="22">
    <w:abstractNumId w:val="13"/>
  </w:num>
  <w:num w:numId="23">
    <w:abstractNumId w:val="12"/>
  </w:num>
  <w:num w:numId="24">
    <w:abstractNumId w:val="33"/>
  </w:num>
  <w:num w:numId="25">
    <w:abstractNumId w:val="18"/>
  </w:num>
  <w:num w:numId="26">
    <w:abstractNumId w:val="3"/>
  </w:num>
  <w:num w:numId="27">
    <w:abstractNumId w:val="28"/>
  </w:num>
  <w:num w:numId="28">
    <w:abstractNumId w:val="14"/>
  </w:num>
  <w:num w:numId="29">
    <w:abstractNumId w:val="4"/>
  </w:num>
  <w:num w:numId="30">
    <w:abstractNumId w:val="9"/>
  </w:num>
  <w:num w:numId="31">
    <w:abstractNumId w:val="25"/>
  </w:num>
  <w:num w:numId="32">
    <w:abstractNumId w:val="35"/>
  </w:num>
  <w:num w:numId="33">
    <w:abstractNumId w:val="23"/>
  </w:num>
  <w:num w:numId="34">
    <w:abstractNumId w:val="15"/>
  </w:num>
  <w:num w:numId="35">
    <w:abstractNumId w:val="26"/>
  </w:num>
  <w:num w:numId="36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755"/>
    <w:rsid w:val="000006B8"/>
    <w:rsid w:val="00000DA9"/>
    <w:rsid w:val="00002375"/>
    <w:rsid w:val="000040F2"/>
    <w:rsid w:val="00005F88"/>
    <w:rsid w:val="00016655"/>
    <w:rsid w:val="00016688"/>
    <w:rsid w:val="00017AD8"/>
    <w:rsid w:val="00023278"/>
    <w:rsid w:val="000256DD"/>
    <w:rsid w:val="000302C3"/>
    <w:rsid w:val="00033A8E"/>
    <w:rsid w:val="00034B6E"/>
    <w:rsid w:val="000427C7"/>
    <w:rsid w:val="00043CF8"/>
    <w:rsid w:val="0004693C"/>
    <w:rsid w:val="000473E4"/>
    <w:rsid w:val="0004740C"/>
    <w:rsid w:val="000474A4"/>
    <w:rsid w:val="00050F4D"/>
    <w:rsid w:val="00053BE8"/>
    <w:rsid w:val="000546EE"/>
    <w:rsid w:val="000547E9"/>
    <w:rsid w:val="000570A6"/>
    <w:rsid w:val="000571D7"/>
    <w:rsid w:val="000636D4"/>
    <w:rsid w:val="00063B65"/>
    <w:rsid w:val="00067853"/>
    <w:rsid w:val="00070B9A"/>
    <w:rsid w:val="00072C08"/>
    <w:rsid w:val="00072EDB"/>
    <w:rsid w:val="00075E47"/>
    <w:rsid w:val="0007655C"/>
    <w:rsid w:val="00082805"/>
    <w:rsid w:val="0008474A"/>
    <w:rsid w:val="00091603"/>
    <w:rsid w:val="000918B7"/>
    <w:rsid w:val="000952A8"/>
    <w:rsid w:val="000A060F"/>
    <w:rsid w:val="000A0DA0"/>
    <w:rsid w:val="000A41AA"/>
    <w:rsid w:val="000A7B9D"/>
    <w:rsid w:val="000A7F6D"/>
    <w:rsid w:val="000B0364"/>
    <w:rsid w:val="000B0D8F"/>
    <w:rsid w:val="000B1496"/>
    <w:rsid w:val="000B3779"/>
    <w:rsid w:val="000B4177"/>
    <w:rsid w:val="000B4FE8"/>
    <w:rsid w:val="000B7050"/>
    <w:rsid w:val="000C46E0"/>
    <w:rsid w:val="000C7663"/>
    <w:rsid w:val="000D2ECC"/>
    <w:rsid w:val="000D4990"/>
    <w:rsid w:val="000D7455"/>
    <w:rsid w:val="000E18A1"/>
    <w:rsid w:val="000E5057"/>
    <w:rsid w:val="000E5E74"/>
    <w:rsid w:val="000E653A"/>
    <w:rsid w:val="000E6575"/>
    <w:rsid w:val="000E779C"/>
    <w:rsid w:val="000F2FBF"/>
    <w:rsid w:val="000F3225"/>
    <w:rsid w:val="000F4020"/>
    <w:rsid w:val="000F7132"/>
    <w:rsid w:val="00102AB1"/>
    <w:rsid w:val="00102B79"/>
    <w:rsid w:val="00104E6A"/>
    <w:rsid w:val="0010512B"/>
    <w:rsid w:val="00107DFF"/>
    <w:rsid w:val="00110AA7"/>
    <w:rsid w:val="00110D8C"/>
    <w:rsid w:val="001122D7"/>
    <w:rsid w:val="00112886"/>
    <w:rsid w:val="0011399C"/>
    <w:rsid w:val="00113A62"/>
    <w:rsid w:val="00113EA4"/>
    <w:rsid w:val="001144A6"/>
    <w:rsid w:val="00120984"/>
    <w:rsid w:val="00125E72"/>
    <w:rsid w:val="0012772A"/>
    <w:rsid w:val="00127BCE"/>
    <w:rsid w:val="00127F46"/>
    <w:rsid w:val="001355CD"/>
    <w:rsid w:val="00135ACD"/>
    <w:rsid w:val="00140076"/>
    <w:rsid w:val="0014352F"/>
    <w:rsid w:val="00145DA4"/>
    <w:rsid w:val="001460B7"/>
    <w:rsid w:val="00146391"/>
    <w:rsid w:val="00146B5B"/>
    <w:rsid w:val="001478B0"/>
    <w:rsid w:val="00150540"/>
    <w:rsid w:val="0015091C"/>
    <w:rsid w:val="00150C95"/>
    <w:rsid w:val="001514FE"/>
    <w:rsid w:val="00151D79"/>
    <w:rsid w:val="001529B2"/>
    <w:rsid w:val="001563D0"/>
    <w:rsid w:val="001564F8"/>
    <w:rsid w:val="00162D72"/>
    <w:rsid w:val="00163F3A"/>
    <w:rsid w:val="001675E3"/>
    <w:rsid w:val="00170810"/>
    <w:rsid w:val="00170A13"/>
    <w:rsid w:val="0017120C"/>
    <w:rsid w:val="0017168D"/>
    <w:rsid w:val="00172A9F"/>
    <w:rsid w:val="00172EFF"/>
    <w:rsid w:val="00174D52"/>
    <w:rsid w:val="0017589F"/>
    <w:rsid w:val="00177F4A"/>
    <w:rsid w:val="001805E2"/>
    <w:rsid w:val="00180EF8"/>
    <w:rsid w:val="00182C4D"/>
    <w:rsid w:val="00184F91"/>
    <w:rsid w:val="0018693E"/>
    <w:rsid w:val="00191BE2"/>
    <w:rsid w:val="00193AA8"/>
    <w:rsid w:val="001949B0"/>
    <w:rsid w:val="001959A6"/>
    <w:rsid w:val="00196D88"/>
    <w:rsid w:val="001A1F78"/>
    <w:rsid w:val="001A2FD0"/>
    <w:rsid w:val="001A381E"/>
    <w:rsid w:val="001A568E"/>
    <w:rsid w:val="001A6DD5"/>
    <w:rsid w:val="001A78BE"/>
    <w:rsid w:val="001B0C2F"/>
    <w:rsid w:val="001B381B"/>
    <w:rsid w:val="001B4502"/>
    <w:rsid w:val="001C02BA"/>
    <w:rsid w:val="001C0947"/>
    <w:rsid w:val="001C1BE3"/>
    <w:rsid w:val="001C5811"/>
    <w:rsid w:val="001C6DFA"/>
    <w:rsid w:val="001D5235"/>
    <w:rsid w:val="001D5C9D"/>
    <w:rsid w:val="001D742C"/>
    <w:rsid w:val="001E2B2C"/>
    <w:rsid w:val="001E4B5B"/>
    <w:rsid w:val="001E561A"/>
    <w:rsid w:val="001E5DA0"/>
    <w:rsid w:val="001E7565"/>
    <w:rsid w:val="001F1833"/>
    <w:rsid w:val="001F5008"/>
    <w:rsid w:val="001F7299"/>
    <w:rsid w:val="00201106"/>
    <w:rsid w:val="00201247"/>
    <w:rsid w:val="00202EF3"/>
    <w:rsid w:val="00203554"/>
    <w:rsid w:val="00205725"/>
    <w:rsid w:val="00206ACF"/>
    <w:rsid w:val="00207F86"/>
    <w:rsid w:val="002108E0"/>
    <w:rsid w:val="00214D56"/>
    <w:rsid w:val="00214F7E"/>
    <w:rsid w:val="0021657E"/>
    <w:rsid w:val="00216F8C"/>
    <w:rsid w:val="0022188F"/>
    <w:rsid w:val="00223C0A"/>
    <w:rsid w:val="00223E2A"/>
    <w:rsid w:val="0022402A"/>
    <w:rsid w:val="00225353"/>
    <w:rsid w:val="00225B78"/>
    <w:rsid w:val="0022721B"/>
    <w:rsid w:val="00230A50"/>
    <w:rsid w:val="002325F9"/>
    <w:rsid w:val="002331DA"/>
    <w:rsid w:val="00233FFC"/>
    <w:rsid w:val="00235167"/>
    <w:rsid w:val="00236BF0"/>
    <w:rsid w:val="00237621"/>
    <w:rsid w:val="002377CA"/>
    <w:rsid w:val="00242495"/>
    <w:rsid w:val="00242D6D"/>
    <w:rsid w:val="00243FB0"/>
    <w:rsid w:val="00246960"/>
    <w:rsid w:val="0025049B"/>
    <w:rsid w:val="00252716"/>
    <w:rsid w:val="00254476"/>
    <w:rsid w:val="002545D9"/>
    <w:rsid w:val="00261FC8"/>
    <w:rsid w:val="00263015"/>
    <w:rsid w:val="00263EB3"/>
    <w:rsid w:val="00264BA7"/>
    <w:rsid w:val="002662BE"/>
    <w:rsid w:val="002738FB"/>
    <w:rsid w:val="00273961"/>
    <w:rsid w:val="00274870"/>
    <w:rsid w:val="00275729"/>
    <w:rsid w:val="00276943"/>
    <w:rsid w:val="00277E48"/>
    <w:rsid w:val="002800D6"/>
    <w:rsid w:val="002811F1"/>
    <w:rsid w:val="00281CA7"/>
    <w:rsid w:val="00283658"/>
    <w:rsid w:val="00285058"/>
    <w:rsid w:val="00286068"/>
    <w:rsid w:val="002867D7"/>
    <w:rsid w:val="00287333"/>
    <w:rsid w:val="00287A99"/>
    <w:rsid w:val="002929C8"/>
    <w:rsid w:val="00293791"/>
    <w:rsid w:val="00293AB1"/>
    <w:rsid w:val="00293C18"/>
    <w:rsid w:val="00295D67"/>
    <w:rsid w:val="00296E0C"/>
    <w:rsid w:val="00296E4B"/>
    <w:rsid w:val="00297300"/>
    <w:rsid w:val="00297E09"/>
    <w:rsid w:val="002A0DE4"/>
    <w:rsid w:val="002A5BB8"/>
    <w:rsid w:val="002A5C52"/>
    <w:rsid w:val="002A60D5"/>
    <w:rsid w:val="002B1877"/>
    <w:rsid w:val="002B31E3"/>
    <w:rsid w:val="002C0D41"/>
    <w:rsid w:val="002C1984"/>
    <w:rsid w:val="002C30A9"/>
    <w:rsid w:val="002C52F2"/>
    <w:rsid w:val="002C57E7"/>
    <w:rsid w:val="002D1C48"/>
    <w:rsid w:val="002D28B2"/>
    <w:rsid w:val="002D39B8"/>
    <w:rsid w:val="002D3A39"/>
    <w:rsid w:val="002D3DC3"/>
    <w:rsid w:val="002D541B"/>
    <w:rsid w:val="002D55F5"/>
    <w:rsid w:val="002D5C0A"/>
    <w:rsid w:val="002D60D1"/>
    <w:rsid w:val="002D6BC8"/>
    <w:rsid w:val="002E2447"/>
    <w:rsid w:val="002E3B3F"/>
    <w:rsid w:val="002E4AA0"/>
    <w:rsid w:val="002E5BAB"/>
    <w:rsid w:val="002E7F14"/>
    <w:rsid w:val="002F6134"/>
    <w:rsid w:val="002F6E57"/>
    <w:rsid w:val="002F7975"/>
    <w:rsid w:val="00301CFC"/>
    <w:rsid w:val="00301E98"/>
    <w:rsid w:val="0030355D"/>
    <w:rsid w:val="00304398"/>
    <w:rsid w:val="003075A4"/>
    <w:rsid w:val="003103CB"/>
    <w:rsid w:val="0031269E"/>
    <w:rsid w:val="00313323"/>
    <w:rsid w:val="0032052D"/>
    <w:rsid w:val="003223E6"/>
    <w:rsid w:val="00322AF2"/>
    <w:rsid w:val="003231ED"/>
    <w:rsid w:val="00323F22"/>
    <w:rsid w:val="00324B9D"/>
    <w:rsid w:val="003250C9"/>
    <w:rsid w:val="00325E19"/>
    <w:rsid w:val="00325F0F"/>
    <w:rsid w:val="00326265"/>
    <w:rsid w:val="003302BE"/>
    <w:rsid w:val="0033087D"/>
    <w:rsid w:val="003309EC"/>
    <w:rsid w:val="00331496"/>
    <w:rsid w:val="0033342A"/>
    <w:rsid w:val="00333BF6"/>
    <w:rsid w:val="00334981"/>
    <w:rsid w:val="0033719F"/>
    <w:rsid w:val="003415CF"/>
    <w:rsid w:val="00341755"/>
    <w:rsid w:val="00341A32"/>
    <w:rsid w:val="00344166"/>
    <w:rsid w:val="00345214"/>
    <w:rsid w:val="0034646B"/>
    <w:rsid w:val="0034649A"/>
    <w:rsid w:val="00346684"/>
    <w:rsid w:val="00350629"/>
    <w:rsid w:val="0035392E"/>
    <w:rsid w:val="00353D50"/>
    <w:rsid w:val="0035441E"/>
    <w:rsid w:val="00354421"/>
    <w:rsid w:val="00354F69"/>
    <w:rsid w:val="003559E5"/>
    <w:rsid w:val="00357F92"/>
    <w:rsid w:val="003609C7"/>
    <w:rsid w:val="0036113F"/>
    <w:rsid w:val="00361D7F"/>
    <w:rsid w:val="00362CED"/>
    <w:rsid w:val="00363AC8"/>
    <w:rsid w:val="0036508C"/>
    <w:rsid w:val="003656DF"/>
    <w:rsid w:val="00365704"/>
    <w:rsid w:val="0036694E"/>
    <w:rsid w:val="00371531"/>
    <w:rsid w:val="00371B90"/>
    <w:rsid w:val="003730EB"/>
    <w:rsid w:val="00376534"/>
    <w:rsid w:val="003804B5"/>
    <w:rsid w:val="003839CE"/>
    <w:rsid w:val="00390AA6"/>
    <w:rsid w:val="00391491"/>
    <w:rsid w:val="00392A42"/>
    <w:rsid w:val="003933EF"/>
    <w:rsid w:val="00395879"/>
    <w:rsid w:val="003A12C6"/>
    <w:rsid w:val="003A28E4"/>
    <w:rsid w:val="003A3171"/>
    <w:rsid w:val="003A6AC4"/>
    <w:rsid w:val="003A7D0D"/>
    <w:rsid w:val="003B1F8B"/>
    <w:rsid w:val="003B26D0"/>
    <w:rsid w:val="003B3DB7"/>
    <w:rsid w:val="003B6284"/>
    <w:rsid w:val="003B7CCA"/>
    <w:rsid w:val="003B7D99"/>
    <w:rsid w:val="003C0D8A"/>
    <w:rsid w:val="003C262A"/>
    <w:rsid w:val="003C3818"/>
    <w:rsid w:val="003C577F"/>
    <w:rsid w:val="003C6B69"/>
    <w:rsid w:val="003C7CA2"/>
    <w:rsid w:val="003D1221"/>
    <w:rsid w:val="003D15CC"/>
    <w:rsid w:val="003D1BFA"/>
    <w:rsid w:val="003D46FC"/>
    <w:rsid w:val="003E1781"/>
    <w:rsid w:val="003E3B6B"/>
    <w:rsid w:val="003E4189"/>
    <w:rsid w:val="003E551B"/>
    <w:rsid w:val="003E74D3"/>
    <w:rsid w:val="003F000A"/>
    <w:rsid w:val="003F0A54"/>
    <w:rsid w:val="003F16B0"/>
    <w:rsid w:val="003F2C55"/>
    <w:rsid w:val="003F31CF"/>
    <w:rsid w:val="003F4AFA"/>
    <w:rsid w:val="003F7477"/>
    <w:rsid w:val="004004F8"/>
    <w:rsid w:val="004008D5"/>
    <w:rsid w:val="0040308C"/>
    <w:rsid w:val="004049BB"/>
    <w:rsid w:val="00405E5A"/>
    <w:rsid w:val="004062FD"/>
    <w:rsid w:val="00411F77"/>
    <w:rsid w:val="00412C0C"/>
    <w:rsid w:val="00413599"/>
    <w:rsid w:val="00415ECA"/>
    <w:rsid w:val="00416CFD"/>
    <w:rsid w:val="00417CB4"/>
    <w:rsid w:val="0042241B"/>
    <w:rsid w:val="004255D0"/>
    <w:rsid w:val="00426EB4"/>
    <w:rsid w:val="00431B3E"/>
    <w:rsid w:val="00432C92"/>
    <w:rsid w:val="00432E25"/>
    <w:rsid w:val="0043301F"/>
    <w:rsid w:val="00437617"/>
    <w:rsid w:val="00440884"/>
    <w:rsid w:val="004413C5"/>
    <w:rsid w:val="00441E0B"/>
    <w:rsid w:val="004435EA"/>
    <w:rsid w:val="00450B29"/>
    <w:rsid w:val="00452519"/>
    <w:rsid w:val="00452A32"/>
    <w:rsid w:val="00452B87"/>
    <w:rsid w:val="00452CE7"/>
    <w:rsid w:val="00452DA7"/>
    <w:rsid w:val="004571EE"/>
    <w:rsid w:val="0045797A"/>
    <w:rsid w:val="00457CAC"/>
    <w:rsid w:val="00460B7D"/>
    <w:rsid w:val="00463749"/>
    <w:rsid w:val="004673FC"/>
    <w:rsid w:val="0047174A"/>
    <w:rsid w:val="004738EA"/>
    <w:rsid w:val="004752A4"/>
    <w:rsid w:val="0048140B"/>
    <w:rsid w:val="004837F0"/>
    <w:rsid w:val="00484E8F"/>
    <w:rsid w:val="00485F7F"/>
    <w:rsid w:val="0048675C"/>
    <w:rsid w:val="00486C62"/>
    <w:rsid w:val="00486FBC"/>
    <w:rsid w:val="004875FF"/>
    <w:rsid w:val="00487998"/>
    <w:rsid w:val="00490A51"/>
    <w:rsid w:val="00491017"/>
    <w:rsid w:val="004923A7"/>
    <w:rsid w:val="0049331F"/>
    <w:rsid w:val="00493C2A"/>
    <w:rsid w:val="00495561"/>
    <w:rsid w:val="00496BEF"/>
    <w:rsid w:val="004A0FD7"/>
    <w:rsid w:val="004A15C3"/>
    <w:rsid w:val="004A5ADF"/>
    <w:rsid w:val="004A69B7"/>
    <w:rsid w:val="004A6D2F"/>
    <w:rsid w:val="004A7D46"/>
    <w:rsid w:val="004A7F29"/>
    <w:rsid w:val="004B118F"/>
    <w:rsid w:val="004B1A5C"/>
    <w:rsid w:val="004B2193"/>
    <w:rsid w:val="004B488F"/>
    <w:rsid w:val="004B4EC8"/>
    <w:rsid w:val="004C04BF"/>
    <w:rsid w:val="004C089D"/>
    <w:rsid w:val="004C321A"/>
    <w:rsid w:val="004C33F3"/>
    <w:rsid w:val="004C3905"/>
    <w:rsid w:val="004C3E87"/>
    <w:rsid w:val="004C4BF1"/>
    <w:rsid w:val="004C61B2"/>
    <w:rsid w:val="004C70EA"/>
    <w:rsid w:val="004C7AB6"/>
    <w:rsid w:val="004D37BC"/>
    <w:rsid w:val="004E08A1"/>
    <w:rsid w:val="004E0B3B"/>
    <w:rsid w:val="004E262C"/>
    <w:rsid w:val="004E7553"/>
    <w:rsid w:val="004E7C30"/>
    <w:rsid w:val="004F235A"/>
    <w:rsid w:val="004F459F"/>
    <w:rsid w:val="004F4C87"/>
    <w:rsid w:val="004F613A"/>
    <w:rsid w:val="004F79D8"/>
    <w:rsid w:val="004F7F99"/>
    <w:rsid w:val="0050015C"/>
    <w:rsid w:val="005027A8"/>
    <w:rsid w:val="00502AA8"/>
    <w:rsid w:val="00502AAE"/>
    <w:rsid w:val="0050405E"/>
    <w:rsid w:val="005044EE"/>
    <w:rsid w:val="005055BF"/>
    <w:rsid w:val="00506C5B"/>
    <w:rsid w:val="00510C52"/>
    <w:rsid w:val="00514DC0"/>
    <w:rsid w:val="005205B7"/>
    <w:rsid w:val="0052174A"/>
    <w:rsid w:val="00523596"/>
    <w:rsid w:val="005265BF"/>
    <w:rsid w:val="00526AFE"/>
    <w:rsid w:val="00527738"/>
    <w:rsid w:val="00527777"/>
    <w:rsid w:val="00533E63"/>
    <w:rsid w:val="0053611A"/>
    <w:rsid w:val="005367EB"/>
    <w:rsid w:val="00540E34"/>
    <w:rsid w:val="005433B2"/>
    <w:rsid w:val="0054379E"/>
    <w:rsid w:val="00544051"/>
    <w:rsid w:val="0054419D"/>
    <w:rsid w:val="00544380"/>
    <w:rsid w:val="00546FF8"/>
    <w:rsid w:val="005508B7"/>
    <w:rsid w:val="00552B1B"/>
    <w:rsid w:val="00556322"/>
    <w:rsid w:val="00560803"/>
    <w:rsid w:val="00560BE9"/>
    <w:rsid w:val="00560F30"/>
    <w:rsid w:val="00561169"/>
    <w:rsid w:val="005631F9"/>
    <w:rsid w:val="005636D4"/>
    <w:rsid w:val="00563A5E"/>
    <w:rsid w:val="0056643A"/>
    <w:rsid w:val="005668FF"/>
    <w:rsid w:val="00567912"/>
    <w:rsid w:val="00570CED"/>
    <w:rsid w:val="00571FF1"/>
    <w:rsid w:val="005737B5"/>
    <w:rsid w:val="0057663B"/>
    <w:rsid w:val="00576BDF"/>
    <w:rsid w:val="00577A1B"/>
    <w:rsid w:val="00581519"/>
    <w:rsid w:val="00581B30"/>
    <w:rsid w:val="00581DE0"/>
    <w:rsid w:val="0058218A"/>
    <w:rsid w:val="00582337"/>
    <w:rsid w:val="005840BE"/>
    <w:rsid w:val="00584268"/>
    <w:rsid w:val="00585891"/>
    <w:rsid w:val="00585CA9"/>
    <w:rsid w:val="00586356"/>
    <w:rsid w:val="00586772"/>
    <w:rsid w:val="00591F72"/>
    <w:rsid w:val="00594297"/>
    <w:rsid w:val="00594696"/>
    <w:rsid w:val="00595A68"/>
    <w:rsid w:val="00597480"/>
    <w:rsid w:val="005A0F03"/>
    <w:rsid w:val="005A1190"/>
    <w:rsid w:val="005A133D"/>
    <w:rsid w:val="005A1B85"/>
    <w:rsid w:val="005A371E"/>
    <w:rsid w:val="005A6538"/>
    <w:rsid w:val="005B00D0"/>
    <w:rsid w:val="005B2F13"/>
    <w:rsid w:val="005B58B6"/>
    <w:rsid w:val="005C0E42"/>
    <w:rsid w:val="005C21DC"/>
    <w:rsid w:val="005C2E40"/>
    <w:rsid w:val="005C45A4"/>
    <w:rsid w:val="005C50DF"/>
    <w:rsid w:val="005D155E"/>
    <w:rsid w:val="005D3DCA"/>
    <w:rsid w:val="005D7997"/>
    <w:rsid w:val="005E06AF"/>
    <w:rsid w:val="005E4638"/>
    <w:rsid w:val="005E745A"/>
    <w:rsid w:val="005F1FA7"/>
    <w:rsid w:val="005F3B11"/>
    <w:rsid w:val="005F42C0"/>
    <w:rsid w:val="005F4A86"/>
    <w:rsid w:val="00602148"/>
    <w:rsid w:val="00602A57"/>
    <w:rsid w:val="00602E6A"/>
    <w:rsid w:val="00603426"/>
    <w:rsid w:val="006042A2"/>
    <w:rsid w:val="00605A59"/>
    <w:rsid w:val="00610DF3"/>
    <w:rsid w:val="00614443"/>
    <w:rsid w:val="006144BA"/>
    <w:rsid w:val="00615E56"/>
    <w:rsid w:val="00616D4B"/>
    <w:rsid w:val="00620687"/>
    <w:rsid w:val="0062240E"/>
    <w:rsid w:val="00625054"/>
    <w:rsid w:val="00625A31"/>
    <w:rsid w:val="00627ACB"/>
    <w:rsid w:val="0063064D"/>
    <w:rsid w:val="006321CC"/>
    <w:rsid w:val="0063271D"/>
    <w:rsid w:val="00633807"/>
    <w:rsid w:val="00633C2C"/>
    <w:rsid w:val="00634466"/>
    <w:rsid w:val="00635110"/>
    <w:rsid w:val="00635EE8"/>
    <w:rsid w:val="006407CE"/>
    <w:rsid w:val="00641F31"/>
    <w:rsid w:val="00647979"/>
    <w:rsid w:val="00647F98"/>
    <w:rsid w:val="00650C82"/>
    <w:rsid w:val="00650ED7"/>
    <w:rsid w:val="00652FAB"/>
    <w:rsid w:val="00655C90"/>
    <w:rsid w:val="00656C04"/>
    <w:rsid w:val="006576BE"/>
    <w:rsid w:val="006605DE"/>
    <w:rsid w:val="006613AC"/>
    <w:rsid w:val="00662D21"/>
    <w:rsid w:val="00662E9B"/>
    <w:rsid w:val="00666788"/>
    <w:rsid w:val="006701F9"/>
    <w:rsid w:val="00671B74"/>
    <w:rsid w:val="006726BA"/>
    <w:rsid w:val="0067312B"/>
    <w:rsid w:val="006731F6"/>
    <w:rsid w:val="00673A36"/>
    <w:rsid w:val="00676939"/>
    <w:rsid w:val="00676D3F"/>
    <w:rsid w:val="00680C0A"/>
    <w:rsid w:val="00680DEC"/>
    <w:rsid w:val="006842FD"/>
    <w:rsid w:val="0068458D"/>
    <w:rsid w:val="006848A1"/>
    <w:rsid w:val="00685242"/>
    <w:rsid w:val="00686154"/>
    <w:rsid w:val="00686ECF"/>
    <w:rsid w:val="00694A21"/>
    <w:rsid w:val="006953EA"/>
    <w:rsid w:val="00697923"/>
    <w:rsid w:val="006A2136"/>
    <w:rsid w:val="006A2FA2"/>
    <w:rsid w:val="006A4570"/>
    <w:rsid w:val="006A4768"/>
    <w:rsid w:val="006A64BE"/>
    <w:rsid w:val="006A763D"/>
    <w:rsid w:val="006B453C"/>
    <w:rsid w:val="006B60C4"/>
    <w:rsid w:val="006B6B5C"/>
    <w:rsid w:val="006B70A6"/>
    <w:rsid w:val="006B73CE"/>
    <w:rsid w:val="006B78CD"/>
    <w:rsid w:val="006C1B59"/>
    <w:rsid w:val="006C3F4E"/>
    <w:rsid w:val="006C410D"/>
    <w:rsid w:val="006C470D"/>
    <w:rsid w:val="006D6912"/>
    <w:rsid w:val="006D6F73"/>
    <w:rsid w:val="006D7F80"/>
    <w:rsid w:val="006E07ED"/>
    <w:rsid w:val="006E39AF"/>
    <w:rsid w:val="006F1500"/>
    <w:rsid w:val="006F201B"/>
    <w:rsid w:val="006F3026"/>
    <w:rsid w:val="006F5C6B"/>
    <w:rsid w:val="006F6A75"/>
    <w:rsid w:val="006F73A9"/>
    <w:rsid w:val="006F7744"/>
    <w:rsid w:val="007046FF"/>
    <w:rsid w:val="007048A9"/>
    <w:rsid w:val="007109A2"/>
    <w:rsid w:val="00716B84"/>
    <w:rsid w:val="0072002E"/>
    <w:rsid w:val="007205D3"/>
    <w:rsid w:val="00722524"/>
    <w:rsid w:val="00723CD1"/>
    <w:rsid w:val="00725DD8"/>
    <w:rsid w:val="00727547"/>
    <w:rsid w:val="007317A1"/>
    <w:rsid w:val="00732C87"/>
    <w:rsid w:val="00735063"/>
    <w:rsid w:val="0073683B"/>
    <w:rsid w:val="00737010"/>
    <w:rsid w:val="00745E0B"/>
    <w:rsid w:val="0075016B"/>
    <w:rsid w:val="00750525"/>
    <w:rsid w:val="007615B6"/>
    <w:rsid w:val="00763955"/>
    <w:rsid w:val="00766011"/>
    <w:rsid w:val="00766582"/>
    <w:rsid w:val="007671C2"/>
    <w:rsid w:val="00771C88"/>
    <w:rsid w:val="00773140"/>
    <w:rsid w:val="007764D6"/>
    <w:rsid w:val="007773D6"/>
    <w:rsid w:val="00777CD1"/>
    <w:rsid w:val="0078022C"/>
    <w:rsid w:val="0078168E"/>
    <w:rsid w:val="00786329"/>
    <w:rsid w:val="007870A7"/>
    <w:rsid w:val="00787EA6"/>
    <w:rsid w:val="0079269E"/>
    <w:rsid w:val="0079362F"/>
    <w:rsid w:val="007965DA"/>
    <w:rsid w:val="007A07D2"/>
    <w:rsid w:val="007A1042"/>
    <w:rsid w:val="007A17A9"/>
    <w:rsid w:val="007A2385"/>
    <w:rsid w:val="007A7F4D"/>
    <w:rsid w:val="007B0AC7"/>
    <w:rsid w:val="007B0B56"/>
    <w:rsid w:val="007B0CB8"/>
    <w:rsid w:val="007B0CF1"/>
    <w:rsid w:val="007B3622"/>
    <w:rsid w:val="007B7B97"/>
    <w:rsid w:val="007C0597"/>
    <w:rsid w:val="007C1A29"/>
    <w:rsid w:val="007C1C0F"/>
    <w:rsid w:val="007C5E95"/>
    <w:rsid w:val="007C7DB1"/>
    <w:rsid w:val="007D0C5F"/>
    <w:rsid w:val="007D1155"/>
    <w:rsid w:val="007D32F6"/>
    <w:rsid w:val="007D4B35"/>
    <w:rsid w:val="007D74AC"/>
    <w:rsid w:val="007D7EA1"/>
    <w:rsid w:val="007E0699"/>
    <w:rsid w:val="007E0966"/>
    <w:rsid w:val="007E1CC6"/>
    <w:rsid w:val="007E1CC9"/>
    <w:rsid w:val="007E3D39"/>
    <w:rsid w:val="007E4190"/>
    <w:rsid w:val="007E4B17"/>
    <w:rsid w:val="007E4B8C"/>
    <w:rsid w:val="007E5232"/>
    <w:rsid w:val="007E580A"/>
    <w:rsid w:val="007E7379"/>
    <w:rsid w:val="007F16EB"/>
    <w:rsid w:val="007F4A9E"/>
    <w:rsid w:val="007F5219"/>
    <w:rsid w:val="007F55F3"/>
    <w:rsid w:val="007F56E4"/>
    <w:rsid w:val="007F7AB5"/>
    <w:rsid w:val="0080696E"/>
    <w:rsid w:val="008124D8"/>
    <w:rsid w:val="008143BC"/>
    <w:rsid w:val="008152DD"/>
    <w:rsid w:val="008164E1"/>
    <w:rsid w:val="00816D78"/>
    <w:rsid w:val="00817ECD"/>
    <w:rsid w:val="00821331"/>
    <w:rsid w:val="00821B62"/>
    <w:rsid w:val="008220B0"/>
    <w:rsid w:val="008256F8"/>
    <w:rsid w:val="00825BFC"/>
    <w:rsid w:val="00826009"/>
    <w:rsid w:val="0082663A"/>
    <w:rsid w:val="00827241"/>
    <w:rsid w:val="00827CFB"/>
    <w:rsid w:val="008306D2"/>
    <w:rsid w:val="00831451"/>
    <w:rsid w:val="00832009"/>
    <w:rsid w:val="00832FD6"/>
    <w:rsid w:val="008336F4"/>
    <w:rsid w:val="0083514F"/>
    <w:rsid w:val="00841B0B"/>
    <w:rsid w:val="00844611"/>
    <w:rsid w:val="00844797"/>
    <w:rsid w:val="00845E82"/>
    <w:rsid w:val="00845EA2"/>
    <w:rsid w:val="00851253"/>
    <w:rsid w:val="008514C1"/>
    <w:rsid w:val="00851886"/>
    <w:rsid w:val="00851C2F"/>
    <w:rsid w:val="0085242B"/>
    <w:rsid w:val="00853716"/>
    <w:rsid w:val="00854559"/>
    <w:rsid w:val="00855077"/>
    <w:rsid w:val="00856B09"/>
    <w:rsid w:val="00857219"/>
    <w:rsid w:val="00862490"/>
    <w:rsid w:val="00862716"/>
    <w:rsid w:val="00876CCC"/>
    <w:rsid w:val="00881057"/>
    <w:rsid w:val="00882825"/>
    <w:rsid w:val="00883A78"/>
    <w:rsid w:val="00883F09"/>
    <w:rsid w:val="00890ACD"/>
    <w:rsid w:val="00891490"/>
    <w:rsid w:val="008934C7"/>
    <w:rsid w:val="0089506F"/>
    <w:rsid w:val="008950E0"/>
    <w:rsid w:val="00895786"/>
    <w:rsid w:val="00895E63"/>
    <w:rsid w:val="0089730D"/>
    <w:rsid w:val="008977BC"/>
    <w:rsid w:val="00897DB8"/>
    <w:rsid w:val="008A0B63"/>
    <w:rsid w:val="008A37BF"/>
    <w:rsid w:val="008A38A2"/>
    <w:rsid w:val="008A45A2"/>
    <w:rsid w:val="008B54A4"/>
    <w:rsid w:val="008B5E68"/>
    <w:rsid w:val="008B7801"/>
    <w:rsid w:val="008C1131"/>
    <w:rsid w:val="008C15B4"/>
    <w:rsid w:val="008C1A1A"/>
    <w:rsid w:val="008C2A47"/>
    <w:rsid w:val="008C6566"/>
    <w:rsid w:val="008C6642"/>
    <w:rsid w:val="008D04EA"/>
    <w:rsid w:val="008D2221"/>
    <w:rsid w:val="008D4716"/>
    <w:rsid w:val="008D4CA7"/>
    <w:rsid w:val="008E3BA6"/>
    <w:rsid w:val="008E41C4"/>
    <w:rsid w:val="008E5176"/>
    <w:rsid w:val="008E5CB9"/>
    <w:rsid w:val="008E627E"/>
    <w:rsid w:val="008E79C0"/>
    <w:rsid w:val="008F24A0"/>
    <w:rsid w:val="008F32E4"/>
    <w:rsid w:val="008F7586"/>
    <w:rsid w:val="00901E48"/>
    <w:rsid w:val="00902D6E"/>
    <w:rsid w:val="009048B3"/>
    <w:rsid w:val="00905639"/>
    <w:rsid w:val="00906810"/>
    <w:rsid w:val="00906C9D"/>
    <w:rsid w:val="009075AA"/>
    <w:rsid w:val="0091006E"/>
    <w:rsid w:val="009100FB"/>
    <w:rsid w:val="0091116B"/>
    <w:rsid w:val="00911997"/>
    <w:rsid w:val="00911A99"/>
    <w:rsid w:val="0091205F"/>
    <w:rsid w:val="00921CB4"/>
    <w:rsid w:val="00922717"/>
    <w:rsid w:val="00922741"/>
    <w:rsid w:val="00922C34"/>
    <w:rsid w:val="009244CA"/>
    <w:rsid w:val="009250B9"/>
    <w:rsid w:val="009255FF"/>
    <w:rsid w:val="00927AA2"/>
    <w:rsid w:val="00927BC2"/>
    <w:rsid w:val="009302D7"/>
    <w:rsid w:val="00930662"/>
    <w:rsid w:val="00930E2A"/>
    <w:rsid w:val="00931E2B"/>
    <w:rsid w:val="00932945"/>
    <w:rsid w:val="00932DD2"/>
    <w:rsid w:val="009335B4"/>
    <w:rsid w:val="00934A53"/>
    <w:rsid w:val="00936226"/>
    <w:rsid w:val="00937393"/>
    <w:rsid w:val="00940573"/>
    <w:rsid w:val="00940645"/>
    <w:rsid w:val="00942035"/>
    <w:rsid w:val="009427EB"/>
    <w:rsid w:val="00945728"/>
    <w:rsid w:val="00945E97"/>
    <w:rsid w:val="009473CB"/>
    <w:rsid w:val="00950594"/>
    <w:rsid w:val="00952173"/>
    <w:rsid w:val="00952387"/>
    <w:rsid w:val="009525C6"/>
    <w:rsid w:val="00952623"/>
    <w:rsid w:val="0095383E"/>
    <w:rsid w:val="009568FE"/>
    <w:rsid w:val="0096089A"/>
    <w:rsid w:val="00960C5B"/>
    <w:rsid w:val="00962D25"/>
    <w:rsid w:val="00966288"/>
    <w:rsid w:val="00966AFC"/>
    <w:rsid w:val="00970C4B"/>
    <w:rsid w:val="00971882"/>
    <w:rsid w:val="00971B25"/>
    <w:rsid w:val="00974BE2"/>
    <w:rsid w:val="00975749"/>
    <w:rsid w:val="00977526"/>
    <w:rsid w:val="009861D5"/>
    <w:rsid w:val="0098633E"/>
    <w:rsid w:val="009875D3"/>
    <w:rsid w:val="00995215"/>
    <w:rsid w:val="00995C60"/>
    <w:rsid w:val="00996194"/>
    <w:rsid w:val="00997F4D"/>
    <w:rsid w:val="009A0743"/>
    <w:rsid w:val="009A1CC6"/>
    <w:rsid w:val="009A27BE"/>
    <w:rsid w:val="009A3B70"/>
    <w:rsid w:val="009A40BF"/>
    <w:rsid w:val="009A4486"/>
    <w:rsid w:val="009A6E23"/>
    <w:rsid w:val="009A747B"/>
    <w:rsid w:val="009A75CC"/>
    <w:rsid w:val="009A79AA"/>
    <w:rsid w:val="009B4223"/>
    <w:rsid w:val="009B4D55"/>
    <w:rsid w:val="009B63F3"/>
    <w:rsid w:val="009B6784"/>
    <w:rsid w:val="009B71AB"/>
    <w:rsid w:val="009C2AFB"/>
    <w:rsid w:val="009C2DFF"/>
    <w:rsid w:val="009C4542"/>
    <w:rsid w:val="009C4DFD"/>
    <w:rsid w:val="009C6E95"/>
    <w:rsid w:val="009C7CA3"/>
    <w:rsid w:val="009D30EF"/>
    <w:rsid w:val="009D5072"/>
    <w:rsid w:val="009D5822"/>
    <w:rsid w:val="009D642F"/>
    <w:rsid w:val="009E041E"/>
    <w:rsid w:val="009E0F9B"/>
    <w:rsid w:val="009E283C"/>
    <w:rsid w:val="009E2928"/>
    <w:rsid w:val="009E5A86"/>
    <w:rsid w:val="009E75E9"/>
    <w:rsid w:val="009F09D3"/>
    <w:rsid w:val="009F0A01"/>
    <w:rsid w:val="009F364F"/>
    <w:rsid w:val="009F7245"/>
    <w:rsid w:val="00A0032B"/>
    <w:rsid w:val="00A0048B"/>
    <w:rsid w:val="00A029BA"/>
    <w:rsid w:val="00A03852"/>
    <w:rsid w:val="00A04C1A"/>
    <w:rsid w:val="00A05BEE"/>
    <w:rsid w:val="00A05FC8"/>
    <w:rsid w:val="00A0795E"/>
    <w:rsid w:val="00A07A1D"/>
    <w:rsid w:val="00A14C9D"/>
    <w:rsid w:val="00A16760"/>
    <w:rsid w:val="00A16DFD"/>
    <w:rsid w:val="00A210CA"/>
    <w:rsid w:val="00A21B01"/>
    <w:rsid w:val="00A22B46"/>
    <w:rsid w:val="00A24614"/>
    <w:rsid w:val="00A26D9A"/>
    <w:rsid w:val="00A276AB"/>
    <w:rsid w:val="00A323E1"/>
    <w:rsid w:val="00A37D2B"/>
    <w:rsid w:val="00A37D40"/>
    <w:rsid w:val="00A4207F"/>
    <w:rsid w:val="00A428B2"/>
    <w:rsid w:val="00A43F72"/>
    <w:rsid w:val="00A453F3"/>
    <w:rsid w:val="00A51CB5"/>
    <w:rsid w:val="00A544A9"/>
    <w:rsid w:val="00A559A1"/>
    <w:rsid w:val="00A55B07"/>
    <w:rsid w:val="00A56BB6"/>
    <w:rsid w:val="00A576B3"/>
    <w:rsid w:val="00A57841"/>
    <w:rsid w:val="00A60E32"/>
    <w:rsid w:val="00A61666"/>
    <w:rsid w:val="00A624A2"/>
    <w:rsid w:val="00A63C83"/>
    <w:rsid w:val="00A64676"/>
    <w:rsid w:val="00A654DA"/>
    <w:rsid w:val="00A66656"/>
    <w:rsid w:val="00A66EBA"/>
    <w:rsid w:val="00A70203"/>
    <w:rsid w:val="00A70CC4"/>
    <w:rsid w:val="00A70E44"/>
    <w:rsid w:val="00A72911"/>
    <w:rsid w:val="00A75732"/>
    <w:rsid w:val="00A77E60"/>
    <w:rsid w:val="00A77FEA"/>
    <w:rsid w:val="00A802CB"/>
    <w:rsid w:val="00A8357F"/>
    <w:rsid w:val="00A83761"/>
    <w:rsid w:val="00A86C84"/>
    <w:rsid w:val="00A879A5"/>
    <w:rsid w:val="00A9178B"/>
    <w:rsid w:val="00A91F87"/>
    <w:rsid w:val="00A92814"/>
    <w:rsid w:val="00A9282F"/>
    <w:rsid w:val="00A943A5"/>
    <w:rsid w:val="00A9495D"/>
    <w:rsid w:val="00A94C57"/>
    <w:rsid w:val="00A96C93"/>
    <w:rsid w:val="00A96FC9"/>
    <w:rsid w:val="00A9752B"/>
    <w:rsid w:val="00A9760D"/>
    <w:rsid w:val="00A97C62"/>
    <w:rsid w:val="00AA4C25"/>
    <w:rsid w:val="00AA4FF5"/>
    <w:rsid w:val="00AA5EE0"/>
    <w:rsid w:val="00AA6322"/>
    <w:rsid w:val="00AB1853"/>
    <w:rsid w:val="00AB1EA0"/>
    <w:rsid w:val="00AB49AD"/>
    <w:rsid w:val="00AB5FF5"/>
    <w:rsid w:val="00AB66C6"/>
    <w:rsid w:val="00AB69A2"/>
    <w:rsid w:val="00AB7683"/>
    <w:rsid w:val="00AB7848"/>
    <w:rsid w:val="00AC085C"/>
    <w:rsid w:val="00AC14F8"/>
    <w:rsid w:val="00AC3ED6"/>
    <w:rsid w:val="00AC72E4"/>
    <w:rsid w:val="00AD2196"/>
    <w:rsid w:val="00AD5B87"/>
    <w:rsid w:val="00AE0C28"/>
    <w:rsid w:val="00AE2803"/>
    <w:rsid w:val="00AE2BAA"/>
    <w:rsid w:val="00AE2F3F"/>
    <w:rsid w:val="00AE33ED"/>
    <w:rsid w:val="00AE3C98"/>
    <w:rsid w:val="00AE44B9"/>
    <w:rsid w:val="00AE5EAC"/>
    <w:rsid w:val="00AF0BAC"/>
    <w:rsid w:val="00AF11DA"/>
    <w:rsid w:val="00AF1821"/>
    <w:rsid w:val="00AF1840"/>
    <w:rsid w:val="00AF5BBE"/>
    <w:rsid w:val="00B00EAA"/>
    <w:rsid w:val="00B02C19"/>
    <w:rsid w:val="00B03277"/>
    <w:rsid w:val="00B03CC5"/>
    <w:rsid w:val="00B067D0"/>
    <w:rsid w:val="00B06A01"/>
    <w:rsid w:val="00B20022"/>
    <w:rsid w:val="00B21411"/>
    <w:rsid w:val="00B23401"/>
    <w:rsid w:val="00B24705"/>
    <w:rsid w:val="00B262FB"/>
    <w:rsid w:val="00B303E2"/>
    <w:rsid w:val="00B30C54"/>
    <w:rsid w:val="00B30DFC"/>
    <w:rsid w:val="00B31455"/>
    <w:rsid w:val="00B336B5"/>
    <w:rsid w:val="00B351A9"/>
    <w:rsid w:val="00B37DDE"/>
    <w:rsid w:val="00B410FD"/>
    <w:rsid w:val="00B42FDA"/>
    <w:rsid w:val="00B43050"/>
    <w:rsid w:val="00B44923"/>
    <w:rsid w:val="00B44DB4"/>
    <w:rsid w:val="00B507C1"/>
    <w:rsid w:val="00B516D7"/>
    <w:rsid w:val="00B51A99"/>
    <w:rsid w:val="00B5283C"/>
    <w:rsid w:val="00B52AD3"/>
    <w:rsid w:val="00B5534D"/>
    <w:rsid w:val="00B5601A"/>
    <w:rsid w:val="00B57AD6"/>
    <w:rsid w:val="00B62595"/>
    <w:rsid w:val="00B62799"/>
    <w:rsid w:val="00B62BE6"/>
    <w:rsid w:val="00B639BD"/>
    <w:rsid w:val="00B64B93"/>
    <w:rsid w:val="00B67695"/>
    <w:rsid w:val="00B70B7B"/>
    <w:rsid w:val="00B73AB7"/>
    <w:rsid w:val="00B81E46"/>
    <w:rsid w:val="00B84DB8"/>
    <w:rsid w:val="00B85073"/>
    <w:rsid w:val="00B853FA"/>
    <w:rsid w:val="00B92170"/>
    <w:rsid w:val="00B959D1"/>
    <w:rsid w:val="00B95EDA"/>
    <w:rsid w:val="00B965B2"/>
    <w:rsid w:val="00B97DFE"/>
    <w:rsid w:val="00BA176C"/>
    <w:rsid w:val="00BA4710"/>
    <w:rsid w:val="00BA62B4"/>
    <w:rsid w:val="00BB0858"/>
    <w:rsid w:val="00BB263E"/>
    <w:rsid w:val="00BB3AB5"/>
    <w:rsid w:val="00BB452A"/>
    <w:rsid w:val="00BB4678"/>
    <w:rsid w:val="00BB7F51"/>
    <w:rsid w:val="00BC06FA"/>
    <w:rsid w:val="00BC24D1"/>
    <w:rsid w:val="00BC3634"/>
    <w:rsid w:val="00BC50E6"/>
    <w:rsid w:val="00BC5157"/>
    <w:rsid w:val="00BD1A5B"/>
    <w:rsid w:val="00BD21D5"/>
    <w:rsid w:val="00BD2AED"/>
    <w:rsid w:val="00BD4A3B"/>
    <w:rsid w:val="00BD6976"/>
    <w:rsid w:val="00BD7A9B"/>
    <w:rsid w:val="00BE000B"/>
    <w:rsid w:val="00BE091B"/>
    <w:rsid w:val="00BE272A"/>
    <w:rsid w:val="00BE2CC9"/>
    <w:rsid w:val="00BE3629"/>
    <w:rsid w:val="00BE6BF4"/>
    <w:rsid w:val="00BF3740"/>
    <w:rsid w:val="00BF4D14"/>
    <w:rsid w:val="00C03AAA"/>
    <w:rsid w:val="00C06B26"/>
    <w:rsid w:val="00C1126D"/>
    <w:rsid w:val="00C11B4C"/>
    <w:rsid w:val="00C16077"/>
    <w:rsid w:val="00C1711D"/>
    <w:rsid w:val="00C20200"/>
    <w:rsid w:val="00C20484"/>
    <w:rsid w:val="00C21714"/>
    <w:rsid w:val="00C22C7E"/>
    <w:rsid w:val="00C24D65"/>
    <w:rsid w:val="00C2613A"/>
    <w:rsid w:val="00C27E3E"/>
    <w:rsid w:val="00C3099D"/>
    <w:rsid w:val="00C309AA"/>
    <w:rsid w:val="00C3148A"/>
    <w:rsid w:val="00C33C4A"/>
    <w:rsid w:val="00C35014"/>
    <w:rsid w:val="00C353D7"/>
    <w:rsid w:val="00C36B43"/>
    <w:rsid w:val="00C3750C"/>
    <w:rsid w:val="00C37DB5"/>
    <w:rsid w:val="00C40CFE"/>
    <w:rsid w:val="00C42700"/>
    <w:rsid w:val="00C44658"/>
    <w:rsid w:val="00C454C8"/>
    <w:rsid w:val="00C45B79"/>
    <w:rsid w:val="00C4634C"/>
    <w:rsid w:val="00C46EBB"/>
    <w:rsid w:val="00C4794B"/>
    <w:rsid w:val="00C50531"/>
    <w:rsid w:val="00C508B1"/>
    <w:rsid w:val="00C52B76"/>
    <w:rsid w:val="00C53264"/>
    <w:rsid w:val="00C53B43"/>
    <w:rsid w:val="00C54263"/>
    <w:rsid w:val="00C5762E"/>
    <w:rsid w:val="00C60869"/>
    <w:rsid w:val="00C6099C"/>
    <w:rsid w:val="00C60A09"/>
    <w:rsid w:val="00C61157"/>
    <w:rsid w:val="00C6181B"/>
    <w:rsid w:val="00C61919"/>
    <w:rsid w:val="00C6261C"/>
    <w:rsid w:val="00C64FCE"/>
    <w:rsid w:val="00C6560E"/>
    <w:rsid w:val="00C65C97"/>
    <w:rsid w:val="00C66199"/>
    <w:rsid w:val="00C66426"/>
    <w:rsid w:val="00C66503"/>
    <w:rsid w:val="00C66BDC"/>
    <w:rsid w:val="00C6757E"/>
    <w:rsid w:val="00C677F3"/>
    <w:rsid w:val="00C705E0"/>
    <w:rsid w:val="00C74711"/>
    <w:rsid w:val="00C77519"/>
    <w:rsid w:val="00C84A26"/>
    <w:rsid w:val="00C87582"/>
    <w:rsid w:val="00C90574"/>
    <w:rsid w:val="00C91E96"/>
    <w:rsid w:val="00C92E9D"/>
    <w:rsid w:val="00C96A44"/>
    <w:rsid w:val="00CA35A5"/>
    <w:rsid w:val="00CB79ED"/>
    <w:rsid w:val="00CC60E7"/>
    <w:rsid w:val="00CC6EE6"/>
    <w:rsid w:val="00CD0E53"/>
    <w:rsid w:val="00CD32A6"/>
    <w:rsid w:val="00CD3882"/>
    <w:rsid w:val="00CD3E1F"/>
    <w:rsid w:val="00CD40D4"/>
    <w:rsid w:val="00CD59AF"/>
    <w:rsid w:val="00CD785E"/>
    <w:rsid w:val="00CE06E9"/>
    <w:rsid w:val="00CE2892"/>
    <w:rsid w:val="00CE543C"/>
    <w:rsid w:val="00CE62E0"/>
    <w:rsid w:val="00CF18EF"/>
    <w:rsid w:val="00CF2ED8"/>
    <w:rsid w:val="00CF36B4"/>
    <w:rsid w:val="00CF3AB5"/>
    <w:rsid w:val="00CF4F56"/>
    <w:rsid w:val="00CF5B5E"/>
    <w:rsid w:val="00CF7391"/>
    <w:rsid w:val="00CF7C83"/>
    <w:rsid w:val="00D0132A"/>
    <w:rsid w:val="00D03F73"/>
    <w:rsid w:val="00D04AB1"/>
    <w:rsid w:val="00D04BB8"/>
    <w:rsid w:val="00D054AB"/>
    <w:rsid w:val="00D102CC"/>
    <w:rsid w:val="00D11D76"/>
    <w:rsid w:val="00D11D9A"/>
    <w:rsid w:val="00D17871"/>
    <w:rsid w:val="00D207B3"/>
    <w:rsid w:val="00D220EA"/>
    <w:rsid w:val="00D23481"/>
    <w:rsid w:val="00D25512"/>
    <w:rsid w:val="00D26CFC"/>
    <w:rsid w:val="00D27667"/>
    <w:rsid w:val="00D27CC2"/>
    <w:rsid w:val="00D309FB"/>
    <w:rsid w:val="00D31496"/>
    <w:rsid w:val="00D3230F"/>
    <w:rsid w:val="00D32627"/>
    <w:rsid w:val="00D327AC"/>
    <w:rsid w:val="00D327F9"/>
    <w:rsid w:val="00D3602D"/>
    <w:rsid w:val="00D36D0C"/>
    <w:rsid w:val="00D36D53"/>
    <w:rsid w:val="00D37D51"/>
    <w:rsid w:val="00D40A0E"/>
    <w:rsid w:val="00D413CA"/>
    <w:rsid w:val="00D4293B"/>
    <w:rsid w:val="00D42B65"/>
    <w:rsid w:val="00D45674"/>
    <w:rsid w:val="00D47E97"/>
    <w:rsid w:val="00D52691"/>
    <w:rsid w:val="00D53B42"/>
    <w:rsid w:val="00D55D1A"/>
    <w:rsid w:val="00D563F8"/>
    <w:rsid w:val="00D57C9D"/>
    <w:rsid w:val="00D616F3"/>
    <w:rsid w:val="00D61D33"/>
    <w:rsid w:val="00D6267A"/>
    <w:rsid w:val="00D62DF7"/>
    <w:rsid w:val="00D66A13"/>
    <w:rsid w:val="00D70EDC"/>
    <w:rsid w:val="00D731D4"/>
    <w:rsid w:val="00D80650"/>
    <w:rsid w:val="00D810AF"/>
    <w:rsid w:val="00D82189"/>
    <w:rsid w:val="00D82877"/>
    <w:rsid w:val="00D82920"/>
    <w:rsid w:val="00D8386D"/>
    <w:rsid w:val="00D841C5"/>
    <w:rsid w:val="00D84C82"/>
    <w:rsid w:val="00D8613D"/>
    <w:rsid w:val="00D87222"/>
    <w:rsid w:val="00D901EB"/>
    <w:rsid w:val="00D9143E"/>
    <w:rsid w:val="00D932BC"/>
    <w:rsid w:val="00D95138"/>
    <w:rsid w:val="00D9549B"/>
    <w:rsid w:val="00DA269B"/>
    <w:rsid w:val="00DA349F"/>
    <w:rsid w:val="00DA34FF"/>
    <w:rsid w:val="00DA3638"/>
    <w:rsid w:val="00DA4073"/>
    <w:rsid w:val="00DA465C"/>
    <w:rsid w:val="00DA4BF1"/>
    <w:rsid w:val="00DB1525"/>
    <w:rsid w:val="00DB4DBF"/>
    <w:rsid w:val="00DB6D69"/>
    <w:rsid w:val="00DB730E"/>
    <w:rsid w:val="00DC0801"/>
    <w:rsid w:val="00DC09F7"/>
    <w:rsid w:val="00DC1609"/>
    <w:rsid w:val="00DC1C42"/>
    <w:rsid w:val="00DC1CC4"/>
    <w:rsid w:val="00DC3637"/>
    <w:rsid w:val="00DC713F"/>
    <w:rsid w:val="00DC732F"/>
    <w:rsid w:val="00DC7607"/>
    <w:rsid w:val="00DD0E6D"/>
    <w:rsid w:val="00DD13C8"/>
    <w:rsid w:val="00DD264A"/>
    <w:rsid w:val="00DD3B19"/>
    <w:rsid w:val="00DE1A5A"/>
    <w:rsid w:val="00DE2361"/>
    <w:rsid w:val="00DE37B2"/>
    <w:rsid w:val="00DE3B16"/>
    <w:rsid w:val="00DE407D"/>
    <w:rsid w:val="00DE5BA1"/>
    <w:rsid w:val="00DE5FA8"/>
    <w:rsid w:val="00DF1ABF"/>
    <w:rsid w:val="00DF1DCA"/>
    <w:rsid w:val="00DF378D"/>
    <w:rsid w:val="00DF4E2D"/>
    <w:rsid w:val="00DF6ED4"/>
    <w:rsid w:val="00DF71DA"/>
    <w:rsid w:val="00E00696"/>
    <w:rsid w:val="00E02540"/>
    <w:rsid w:val="00E03078"/>
    <w:rsid w:val="00E04B67"/>
    <w:rsid w:val="00E07D63"/>
    <w:rsid w:val="00E11980"/>
    <w:rsid w:val="00E12CB6"/>
    <w:rsid w:val="00E1316C"/>
    <w:rsid w:val="00E21444"/>
    <w:rsid w:val="00E2273A"/>
    <w:rsid w:val="00E23213"/>
    <w:rsid w:val="00E239FD"/>
    <w:rsid w:val="00E24358"/>
    <w:rsid w:val="00E27BA8"/>
    <w:rsid w:val="00E30B26"/>
    <w:rsid w:val="00E337B5"/>
    <w:rsid w:val="00E338A5"/>
    <w:rsid w:val="00E33D31"/>
    <w:rsid w:val="00E358D9"/>
    <w:rsid w:val="00E35F36"/>
    <w:rsid w:val="00E41FBF"/>
    <w:rsid w:val="00E42773"/>
    <w:rsid w:val="00E438D2"/>
    <w:rsid w:val="00E51893"/>
    <w:rsid w:val="00E558B3"/>
    <w:rsid w:val="00E569CC"/>
    <w:rsid w:val="00E5756A"/>
    <w:rsid w:val="00E57CF7"/>
    <w:rsid w:val="00E6006F"/>
    <w:rsid w:val="00E6086C"/>
    <w:rsid w:val="00E608A4"/>
    <w:rsid w:val="00E60AD9"/>
    <w:rsid w:val="00E61334"/>
    <w:rsid w:val="00E616F0"/>
    <w:rsid w:val="00E616F2"/>
    <w:rsid w:val="00E62D36"/>
    <w:rsid w:val="00E64601"/>
    <w:rsid w:val="00E67498"/>
    <w:rsid w:val="00E70B5E"/>
    <w:rsid w:val="00E754AD"/>
    <w:rsid w:val="00E75C42"/>
    <w:rsid w:val="00E777F3"/>
    <w:rsid w:val="00E819F1"/>
    <w:rsid w:val="00E82BB7"/>
    <w:rsid w:val="00E86313"/>
    <w:rsid w:val="00E90992"/>
    <w:rsid w:val="00E916B1"/>
    <w:rsid w:val="00E92CE0"/>
    <w:rsid w:val="00E939D1"/>
    <w:rsid w:val="00E949D1"/>
    <w:rsid w:val="00E95119"/>
    <w:rsid w:val="00E96201"/>
    <w:rsid w:val="00E9745E"/>
    <w:rsid w:val="00EA00BB"/>
    <w:rsid w:val="00EA183C"/>
    <w:rsid w:val="00EA25F7"/>
    <w:rsid w:val="00EA3452"/>
    <w:rsid w:val="00EA36BB"/>
    <w:rsid w:val="00EA5C98"/>
    <w:rsid w:val="00EA6A2C"/>
    <w:rsid w:val="00EB363E"/>
    <w:rsid w:val="00EB47BD"/>
    <w:rsid w:val="00EB6ECD"/>
    <w:rsid w:val="00EC0AD4"/>
    <w:rsid w:val="00EC0AD9"/>
    <w:rsid w:val="00EC232C"/>
    <w:rsid w:val="00EC24CC"/>
    <w:rsid w:val="00EC2C50"/>
    <w:rsid w:val="00EC4B7D"/>
    <w:rsid w:val="00EC683F"/>
    <w:rsid w:val="00EC79E7"/>
    <w:rsid w:val="00EC7A31"/>
    <w:rsid w:val="00ED0019"/>
    <w:rsid w:val="00ED1238"/>
    <w:rsid w:val="00ED15F1"/>
    <w:rsid w:val="00ED397E"/>
    <w:rsid w:val="00ED49B4"/>
    <w:rsid w:val="00ED59AC"/>
    <w:rsid w:val="00ED6C54"/>
    <w:rsid w:val="00ED74B8"/>
    <w:rsid w:val="00ED7AB5"/>
    <w:rsid w:val="00ED7F84"/>
    <w:rsid w:val="00EE043A"/>
    <w:rsid w:val="00EE086A"/>
    <w:rsid w:val="00EE36BB"/>
    <w:rsid w:val="00EE3F88"/>
    <w:rsid w:val="00EE457A"/>
    <w:rsid w:val="00EE6735"/>
    <w:rsid w:val="00EF472C"/>
    <w:rsid w:val="00F03409"/>
    <w:rsid w:val="00F055C4"/>
    <w:rsid w:val="00F06E39"/>
    <w:rsid w:val="00F10E12"/>
    <w:rsid w:val="00F11626"/>
    <w:rsid w:val="00F1377E"/>
    <w:rsid w:val="00F14157"/>
    <w:rsid w:val="00F21159"/>
    <w:rsid w:val="00F21C6F"/>
    <w:rsid w:val="00F24FCB"/>
    <w:rsid w:val="00F25577"/>
    <w:rsid w:val="00F26662"/>
    <w:rsid w:val="00F277A8"/>
    <w:rsid w:val="00F3279D"/>
    <w:rsid w:val="00F32A5F"/>
    <w:rsid w:val="00F333A1"/>
    <w:rsid w:val="00F3478F"/>
    <w:rsid w:val="00F35769"/>
    <w:rsid w:val="00F358BC"/>
    <w:rsid w:val="00F3663B"/>
    <w:rsid w:val="00F36CAF"/>
    <w:rsid w:val="00F4624B"/>
    <w:rsid w:val="00F46813"/>
    <w:rsid w:val="00F500FC"/>
    <w:rsid w:val="00F516F3"/>
    <w:rsid w:val="00F51E85"/>
    <w:rsid w:val="00F54B96"/>
    <w:rsid w:val="00F55EAB"/>
    <w:rsid w:val="00F56232"/>
    <w:rsid w:val="00F575C6"/>
    <w:rsid w:val="00F6143C"/>
    <w:rsid w:val="00F620EC"/>
    <w:rsid w:val="00F64BA5"/>
    <w:rsid w:val="00F65037"/>
    <w:rsid w:val="00F651DC"/>
    <w:rsid w:val="00F652D2"/>
    <w:rsid w:val="00F663AF"/>
    <w:rsid w:val="00F66805"/>
    <w:rsid w:val="00F67446"/>
    <w:rsid w:val="00F71F1F"/>
    <w:rsid w:val="00F76959"/>
    <w:rsid w:val="00F77787"/>
    <w:rsid w:val="00F77DB2"/>
    <w:rsid w:val="00F833CE"/>
    <w:rsid w:val="00F83E99"/>
    <w:rsid w:val="00F8556E"/>
    <w:rsid w:val="00F870FA"/>
    <w:rsid w:val="00F92425"/>
    <w:rsid w:val="00F9264F"/>
    <w:rsid w:val="00F928FF"/>
    <w:rsid w:val="00F953AB"/>
    <w:rsid w:val="00F96428"/>
    <w:rsid w:val="00F97822"/>
    <w:rsid w:val="00F97E50"/>
    <w:rsid w:val="00FA031C"/>
    <w:rsid w:val="00FA2817"/>
    <w:rsid w:val="00FA3147"/>
    <w:rsid w:val="00FA3605"/>
    <w:rsid w:val="00FA48EB"/>
    <w:rsid w:val="00FA4DD2"/>
    <w:rsid w:val="00FA65C4"/>
    <w:rsid w:val="00FA6878"/>
    <w:rsid w:val="00FB09C7"/>
    <w:rsid w:val="00FB2682"/>
    <w:rsid w:val="00FB2B75"/>
    <w:rsid w:val="00FB328E"/>
    <w:rsid w:val="00FB3AE9"/>
    <w:rsid w:val="00FB46BC"/>
    <w:rsid w:val="00FC1657"/>
    <w:rsid w:val="00FC2837"/>
    <w:rsid w:val="00FC2D6F"/>
    <w:rsid w:val="00FC3963"/>
    <w:rsid w:val="00FC40A2"/>
    <w:rsid w:val="00FC4246"/>
    <w:rsid w:val="00FC4789"/>
    <w:rsid w:val="00FC5A78"/>
    <w:rsid w:val="00FC5ADC"/>
    <w:rsid w:val="00FC5C06"/>
    <w:rsid w:val="00FC6078"/>
    <w:rsid w:val="00FC60FA"/>
    <w:rsid w:val="00FC6882"/>
    <w:rsid w:val="00FD048B"/>
    <w:rsid w:val="00FD04DC"/>
    <w:rsid w:val="00FD1A16"/>
    <w:rsid w:val="00FD26CC"/>
    <w:rsid w:val="00FD750E"/>
    <w:rsid w:val="00FE27AD"/>
    <w:rsid w:val="00FE2BA6"/>
    <w:rsid w:val="00FE4CD0"/>
    <w:rsid w:val="00FF0AEE"/>
    <w:rsid w:val="00FF10C1"/>
    <w:rsid w:val="00FF20FF"/>
    <w:rsid w:val="00FF3116"/>
    <w:rsid w:val="00FF3631"/>
    <w:rsid w:val="00FF3EAA"/>
    <w:rsid w:val="00FF51C4"/>
    <w:rsid w:val="00FF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ules v:ext="edit">
        <o:r id="V:Rule20" type="connector" idref="#_x0000_s1365"/>
        <o:r id="V:Rule21" type="connector" idref="#_x0000_s1370"/>
        <o:r id="V:Rule22" type="connector" idref="#_x0000_s1380"/>
        <o:r id="V:Rule23" type="connector" idref="#_x0000_s1375"/>
        <o:r id="V:Rule24" type="connector" idref="#_x0000_s1179"/>
        <o:r id="V:Rule25" type="connector" idref="#_x0000_s1360"/>
        <o:r id="V:Rule26" type="connector" idref="#_x0000_s1390"/>
        <o:r id="V:Rule27" type="connector" idref="#_x0000_s1305"/>
        <o:r id="V:Rule28" type="connector" idref="#_x0000_s1325"/>
        <o:r id="V:Rule29" type="connector" idref="#_x0000_s1284"/>
        <o:r id="V:Rule30" type="connector" idref="#_x0000_s1330"/>
        <o:r id="V:Rule31" type="connector" idref="#_x0000_s1296"/>
        <o:r id="V:Rule32" type="connector" idref="#_x0000_s1320"/>
        <o:r id="V:Rule33" type="connector" idref="#_x0000_s1315"/>
        <o:r id="V:Rule34" type="connector" idref="#_x0000_s1340"/>
        <o:r id="V:Rule35" type="connector" idref="#_x0000_s1332"/>
        <o:r id="V:Rule36" type="connector" idref="#_x0000_s1288"/>
        <o:r id="V:Rule37" type="connector" idref="#_x0000_s1279"/>
        <o:r id="V:Rule38" type="connector" idref="#_x0000_s1350"/>
        <o:r id="V:Rule39" type="connector" idref="#_x0000_s1396"/>
        <o:r id="V:Rule40" type="connector" idref="#_x0000_s1401"/>
        <o:r id="V:Rule41" type="connector" idref="#_x0000_s1406"/>
        <o:r id="V:Rule42" type="connector" idref="#_x0000_s1414"/>
        <o:r id="V:Rule43" type="connector" idref="#_x0000_s1422"/>
        <o:r id="V:Rule44" type="connector" idref="#_x0000_s1427"/>
      </o:rules>
    </o:shapelayout>
  </w:shapeDefaults>
  <w:decimalSymbol w:val=","/>
  <w:listSeparator w:val=";"/>
  <w14:docId w14:val="3F7A1202"/>
  <w15:docId w15:val="{76BEB55E-CAB8-410E-A987-313ADC94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717"/>
    <w:rPr>
      <w:sz w:val="24"/>
      <w:szCs w:val="24"/>
    </w:rPr>
  </w:style>
  <w:style w:type="paragraph" w:styleId="1">
    <w:name w:val="heading 1"/>
    <w:basedOn w:val="a"/>
    <w:next w:val="a"/>
    <w:qFormat/>
    <w:rsid w:val="00AF11DA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C7DB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7DB1"/>
  </w:style>
  <w:style w:type="paragraph" w:styleId="a7">
    <w:name w:val="header"/>
    <w:basedOn w:val="a"/>
    <w:link w:val="a8"/>
    <w:uiPriority w:val="99"/>
    <w:rsid w:val="00D47E97"/>
    <w:pPr>
      <w:tabs>
        <w:tab w:val="center" w:pos="4677"/>
        <w:tab w:val="right" w:pos="9355"/>
      </w:tabs>
    </w:pPr>
  </w:style>
  <w:style w:type="character" w:styleId="a9">
    <w:name w:val="Emphasis"/>
    <w:uiPriority w:val="20"/>
    <w:qFormat/>
    <w:rsid w:val="00DF1DCA"/>
    <w:rPr>
      <w:i/>
      <w:iCs/>
    </w:rPr>
  </w:style>
  <w:style w:type="character" w:styleId="aa">
    <w:name w:val="Strong"/>
    <w:uiPriority w:val="22"/>
    <w:qFormat/>
    <w:rsid w:val="00DF1DCA"/>
    <w:rPr>
      <w:b/>
      <w:bCs/>
    </w:rPr>
  </w:style>
  <w:style w:type="paragraph" w:styleId="ab">
    <w:name w:val="Normal (Web)"/>
    <w:basedOn w:val="a"/>
    <w:link w:val="ac"/>
    <w:uiPriority w:val="99"/>
    <w:rsid w:val="00DF1DCA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uiPriority w:val="99"/>
    <w:rsid w:val="00851C2F"/>
    <w:rPr>
      <w:sz w:val="24"/>
      <w:szCs w:val="24"/>
      <w:lang w:val="ru-RU" w:eastAsia="ru-RU" w:bidi="ar-SA"/>
    </w:rPr>
  </w:style>
  <w:style w:type="paragraph" w:customStyle="1" w:styleId="10">
    <w:name w:val="Обычный1"/>
    <w:rsid w:val="005A1190"/>
    <w:pPr>
      <w:widowControl w:val="0"/>
      <w:snapToGrid w:val="0"/>
      <w:spacing w:line="319" w:lineRule="auto"/>
      <w:ind w:firstLine="280"/>
    </w:pPr>
    <w:rPr>
      <w:sz w:val="18"/>
    </w:rPr>
  </w:style>
  <w:style w:type="character" w:customStyle="1" w:styleId="fontstyle15">
    <w:name w:val="fontstyle15"/>
    <w:basedOn w:val="a0"/>
    <w:rsid w:val="00452DA7"/>
  </w:style>
  <w:style w:type="paragraph" w:customStyle="1" w:styleId="style2">
    <w:name w:val="style2"/>
    <w:basedOn w:val="a"/>
    <w:rsid w:val="00216F8C"/>
    <w:pPr>
      <w:spacing w:before="100" w:beforeAutospacing="1" w:after="100" w:afterAutospacing="1"/>
    </w:pPr>
    <w:rPr>
      <w:rFonts w:ascii="Arial" w:hAnsi="Arial" w:cs="Arial"/>
      <w:color w:val="006633"/>
    </w:rPr>
  </w:style>
  <w:style w:type="paragraph" w:styleId="ad">
    <w:name w:val="List Paragraph"/>
    <w:basedOn w:val="a"/>
    <w:uiPriority w:val="34"/>
    <w:qFormat/>
    <w:rsid w:val="005B58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C06B26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ae">
    <w:name w:val="No Spacing"/>
    <w:link w:val="af"/>
    <w:uiPriority w:val="1"/>
    <w:qFormat/>
    <w:rsid w:val="00A75732"/>
    <w:pPr>
      <w:ind w:left="720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c1">
    <w:name w:val="c1"/>
    <w:basedOn w:val="a0"/>
    <w:rsid w:val="00C61157"/>
  </w:style>
  <w:style w:type="paragraph" w:customStyle="1" w:styleId="c4">
    <w:name w:val="c4"/>
    <w:basedOn w:val="a"/>
    <w:rsid w:val="00C61157"/>
    <w:pPr>
      <w:spacing w:before="90" w:after="90"/>
    </w:pPr>
  </w:style>
  <w:style w:type="paragraph" w:customStyle="1" w:styleId="Normal1">
    <w:name w:val="Normal1"/>
    <w:rsid w:val="003E4189"/>
    <w:pPr>
      <w:widowControl w:val="0"/>
      <w:spacing w:line="319" w:lineRule="auto"/>
      <w:ind w:firstLine="280"/>
    </w:pPr>
    <w:rPr>
      <w:rFonts w:eastAsia="Calibri"/>
      <w:sz w:val="18"/>
    </w:rPr>
  </w:style>
  <w:style w:type="character" w:customStyle="1" w:styleId="ff3">
    <w:name w:val="ff3"/>
    <w:basedOn w:val="a0"/>
    <w:rsid w:val="00594696"/>
  </w:style>
  <w:style w:type="character" w:customStyle="1" w:styleId="af">
    <w:name w:val="Без интервала Знак"/>
    <w:link w:val="ae"/>
    <w:uiPriority w:val="1"/>
    <w:rsid w:val="003415CF"/>
    <w:rPr>
      <w:rFonts w:ascii="Calibri" w:eastAsia="Calibri" w:hAnsi="Calibri"/>
      <w:sz w:val="28"/>
      <w:szCs w:val="28"/>
      <w:lang w:val="ru-RU" w:eastAsia="en-US" w:bidi="ar-SA"/>
    </w:rPr>
  </w:style>
  <w:style w:type="character" w:customStyle="1" w:styleId="a5">
    <w:name w:val="Нижний колонтитул Знак"/>
    <w:link w:val="a4"/>
    <w:uiPriority w:val="99"/>
    <w:rsid w:val="003415CF"/>
    <w:rPr>
      <w:sz w:val="24"/>
      <w:szCs w:val="24"/>
    </w:rPr>
  </w:style>
  <w:style w:type="character" w:customStyle="1" w:styleId="c0">
    <w:name w:val="c0"/>
    <w:basedOn w:val="a0"/>
    <w:rsid w:val="00817ECD"/>
  </w:style>
  <w:style w:type="paragraph" w:customStyle="1" w:styleId="Default">
    <w:name w:val="Default"/>
    <w:rsid w:val="00B351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 (веб)1"/>
    <w:basedOn w:val="a"/>
    <w:rsid w:val="00DA269B"/>
    <w:pPr>
      <w:widowControl w:val="0"/>
      <w:suppressAutoHyphens/>
      <w:spacing w:before="28" w:after="28" w:line="100" w:lineRule="atLeast"/>
    </w:pPr>
    <w:rPr>
      <w:kern w:val="1"/>
      <w:lang w:val="en-US" w:eastAsia="en-US" w:bidi="en-US"/>
    </w:rPr>
  </w:style>
  <w:style w:type="character" w:customStyle="1" w:styleId="c2">
    <w:name w:val="c2"/>
    <w:basedOn w:val="a0"/>
    <w:rsid w:val="00BD1A5B"/>
  </w:style>
  <w:style w:type="paragraph" w:customStyle="1" w:styleId="13">
    <w:name w:val="Абзац списка1"/>
    <w:basedOn w:val="a"/>
    <w:rsid w:val="00786329"/>
    <w:pPr>
      <w:suppressAutoHyphens/>
      <w:ind w:left="720"/>
    </w:pPr>
    <w:rPr>
      <w:rFonts w:eastAsia="Calibri"/>
      <w:lang w:eastAsia="ar-SA"/>
    </w:rPr>
  </w:style>
  <w:style w:type="character" w:customStyle="1" w:styleId="apple-converted-space">
    <w:name w:val="apple-converted-space"/>
    <w:basedOn w:val="a0"/>
    <w:rsid w:val="00230A50"/>
  </w:style>
  <w:style w:type="character" w:customStyle="1" w:styleId="c1c4">
    <w:name w:val="c1 c4"/>
    <w:basedOn w:val="a0"/>
    <w:rsid w:val="00230A50"/>
  </w:style>
  <w:style w:type="character" w:customStyle="1" w:styleId="c19c16">
    <w:name w:val="c19 c16"/>
    <w:basedOn w:val="a0"/>
    <w:rsid w:val="00230A50"/>
  </w:style>
  <w:style w:type="character" w:customStyle="1" w:styleId="c13">
    <w:name w:val="c13"/>
    <w:basedOn w:val="a0"/>
    <w:rsid w:val="00230A50"/>
  </w:style>
  <w:style w:type="character" w:customStyle="1" w:styleId="c4c16">
    <w:name w:val="c4 c16"/>
    <w:basedOn w:val="a0"/>
    <w:rsid w:val="00230A50"/>
  </w:style>
  <w:style w:type="character" w:customStyle="1" w:styleId="c19c16c24">
    <w:name w:val="c19 c16 c24"/>
    <w:basedOn w:val="a0"/>
    <w:rsid w:val="00230A50"/>
  </w:style>
  <w:style w:type="paragraph" w:customStyle="1" w:styleId="c34">
    <w:name w:val="c34"/>
    <w:basedOn w:val="a"/>
    <w:rsid w:val="00876CCC"/>
    <w:pPr>
      <w:spacing w:before="100" w:beforeAutospacing="1" w:after="100" w:afterAutospacing="1"/>
    </w:pPr>
  </w:style>
  <w:style w:type="character" w:customStyle="1" w:styleId="14">
    <w:name w:val="Основной текст1"/>
    <w:uiPriority w:val="99"/>
    <w:rsid w:val="005F1FA7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">
    <w:name w:val="Body text4"/>
    <w:uiPriority w:val="99"/>
    <w:rsid w:val="005F1FA7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Bodytext3">
    <w:name w:val="Body text3"/>
    <w:uiPriority w:val="99"/>
    <w:rsid w:val="005F1F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pple-style-span">
    <w:name w:val="apple-style-span"/>
    <w:basedOn w:val="a0"/>
    <w:rsid w:val="00E616F0"/>
  </w:style>
  <w:style w:type="paragraph" w:customStyle="1" w:styleId="2">
    <w:name w:val="Без интервала2"/>
    <w:rsid w:val="00C4634C"/>
    <w:rPr>
      <w:rFonts w:ascii="Calibri" w:hAnsi="Calibri"/>
      <w:sz w:val="22"/>
      <w:szCs w:val="22"/>
      <w:lang w:eastAsia="en-US"/>
    </w:rPr>
  </w:style>
  <w:style w:type="paragraph" w:customStyle="1" w:styleId="15">
    <w:name w:val="Обычный1"/>
    <w:rsid w:val="0053611A"/>
    <w:pPr>
      <w:widowControl w:val="0"/>
      <w:spacing w:line="320" w:lineRule="auto"/>
      <w:ind w:firstLine="280"/>
    </w:pPr>
    <w:rPr>
      <w:snapToGrid w:val="0"/>
      <w:sz w:val="18"/>
    </w:rPr>
  </w:style>
  <w:style w:type="character" w:customStyle="1" w:styleId="c12c6c1">
    <w:name w:val="c12 c6 c1"/>
    <w:basedOn w:val="a0"/>
    <w:rsid w:val="005433B2"/>
  </w:style>
  <w:style w:type="character" w:customStyle="1" w:styleId="a8">
    <w:name w:val="Верхний колонтитул Знак"/>
    <w:basedOn w:val="a0"/>
    <w:link w:val="a7"/>
    <w:uiPriority w:val="99"/>
    <w:rsid w:val="004A15C3"/>
    <w:rPr>
      <w:sz w:val="24"/>
      <w:szCs w:val="24"/>
    </w:rPr>
  </w:style>
  <w:style w:type="paragraph" w:styleId="af0">
    <w:name w:val="Balloon Text"/>
    <w:basedOn w:val="a"/>
    <w:link w:val="af1"/>
    <w:rsid w:val="004A15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A15C3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3F7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rsid w:val="003F74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4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932">
          <w:marLeft w:val="430"/>
          <w:marRight w:val="430"/>
          <w:marTop w:val="161"/>
          <w:marBottom w:val="161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956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585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573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43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9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5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6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3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1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23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7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numbering" Target="numbering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chart" Target="charts/chart1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10" Type="http://schemas.openxmlformats.org/officeDocument/2006/relationships/footer" Target="footer1.xml"/><Relationship Id="rId19" Type="http://schemas.openxmlformats.org/officeDocument/2006/relationships/chart" Target="charts/chart7.xml"/><Relationship Id="rId31" Type="http://schemas.openxmlformats.org/officeDocument/2006/relationships/chart" Target="charts/chart19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D5-4085-9016-155A56980D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71.400000000000006</c:v>
                </c:pt>
                <c:pt idx="1">
                  <c:v>66.599999999999994</c:v>
                </c:pt>
                <c:pt idx="2">
                  <c:v>66.599999999999994</c:v>
                </c:pt>
                <c:pt idx="3">
                  <c:v>54.5</c:v>
                </c:pt>
                <c:pt idx="4">
                  <c:v>70</c:v>
                </c:pt>
                <c:pt idx="5">
                  <c:v>46.2</c:v>
                </c:pt>
                <c:pt idx="6">
                  <c:v>66.599999999999994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D5-4085-9016-155A56980D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3.7</c:v>
                </c:pt>
                <c:pt idx="1">
                  <c:v>3.8</c:v>
                </c:pt>
                <c:pt idx="2">
                  <c:v>3.6</c:v>
                </c:pt>
                <c:pt idx="3">
                  <c:v>3.5</c:v>
                </c:pt>
                <c:pt idx="4">
                  <c:v>3.7</c:v>
                </c:pt>
                <c:pt idx="5">
                  <c:v>3.5</c:v>
                </c:pt>
                <c:pt idx="6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D5-4085-9016-155A56980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144064"/>
        <c:axId val="37145600"/>
        <c:axId val="0"/>
      </c:bar3DChart>
      <c:catAx>
        <c:axId val="37144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145600"/>
        <c:crosses val="autoZero"/>
        <c:auto val="1"/>
        <c:lblAlgn val="ctr"/>
        <c:lblOffset val="100"/>
        <c:noMultiLvlLbl val="0"/>
      </c:catAx>
      <c:valAx>
        <c:axId val="3714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14406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80-40BD-94C2-CDB5818CE4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54.5</c:v>
                </c:pt>
                <c:pt idx="1">
                  <c:v>70</c:v>
                </c:pt>
                <c:pt idx="2">
                  <c:v>38.5</c:v>
                </c:pt>
                <c:pt idx="3">
                  <c:v>33.300000000000011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80-40BD-94C2-CDB5818CE45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3.5</c:v>
                </c:pt>
                <c:pt idx="1">
                  <c:v>3.7</c:v>
                </c:pt>
                <c:pt idx="2">
                  <c:v>3.4</c:v>
                </c:pt>
                <c:pt idx="3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80-40BD-94C2-CDB5818CE4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3240448"/>
        <c:axId val="63340544"/>
        <c:axId val="0"/>
      </c:bar3DChart>
      <c:catAx>
        <c:axId val="6324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340544"/>
        <c:crosses val="autoZero"/>
        <c:auto val="1"/>
        <c:lblAlgn val="ctr"/>
        <c:lblOffset val="100"/>
        <c:noMultiLvlLbl val="0"/>
      </c:catAx>
      <c:valAx>
        <c:axId val="6334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24044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6E-4C91-9BB0-0F7363326B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63.6</c:v>
                </c:pt>
                <c:pt idx="1">
                  <c:v>70</c:v>
                </c:pt>
                <c:pt idx="2">
                  <c:v>30.8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6E-4C91-9BB0-0F7363326B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3.6</c:v>
                </c:pt>
                <c:pt idx="1">
                  <c:v>3.7</c:v>
                </c:pt>
                <c:pt idx="2">
                  <c:v>3.9</c:v>
                </c:pt>
                <c:pt idx="3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6E-4C91-9BB0-0F7363326B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680640"/>
        <c:axId val="39707008"/>
        <c:axId val="0"/>
      </c:bar3DChart>
      <c:catAx>
        <c:axId val="39680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707008"/>
        <c:crosses val="autoZero"/>
        <c:auto val="1"/>
        <c:lblAlgn val="ctr"/>
        <c:lblOffset val="100"/>
        <c:noMultiLvlLbl val="0"/>
      </c:catAx>
      <c:valAx>
        <c:axId val="39707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68064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34-4141-8E90-7077311599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54.5</c:v>
                </c:pt>
                <c:pt idx="1">
                  <c:v>70</c:v>
                </c:pt>
                <c:pt idx="2">
                  <c:v>38.5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34-4141-8E90-7077311599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3.5</c:v>
                </c:pt>
                <c:pt idx="1">
                  <c:v>3.7</c:v>
                </c:pt>
                <c:pt idx="2">
                  <c:v>3.4</c:v>
                </c:pt>
                <c:pt idx="3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34-4141-8E90-7077311599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673664"/>
        <c:axId val="64675200"/>
        <c:axId val="0"/>
      </c:bar3DChart>
      <c:catAx>
        <c:axId val="64673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675200"/>
        <c:crosses val="autoZero"/>
        <c:auto val="1"/>
        <c:lblAlgn val="ctr"/>
        <c:lblOffset val="100"/>
        <c:noMultiLvlLbl val="0"/>
      </c:catAx>
      <c:valAx>
        <c:axId val="6467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67366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93119810201695"/>
          <c:y val="5.1741293532338334E-2"/>
          <c:w val="0.78187425860023763"/>
          <c:h val="0.610497434089396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89543822494449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05-43D9-88C9-D5B6E5A8BE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8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05-43D9-88C9-D5B6E5A8BE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36929778118061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05-43D9-88C9-D5B6E5A8BE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8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05-43D9-88C9-D5B6E5A8BE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8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05-43D9-88C9-D5B6E5A8BE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579072"/>
        <c:axId val="64580992"/>
        <c:axId val="0"/>
      </c:bar3DChart>
      <c:catAx>
        <c:axId val="6457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580992"/>
        <c:crosses val="autoZero"/>
        <c:auto val="1"/>
        <c:lblAlgn val="ctr"/>
        <c:lblOffset val="100"/>
        <c:noMultiLvlLbl val="0"/>
      </c:catAx>
      <c:valAx>
        <c:axId val="6458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57907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93119810201687"/>
          <c:y val="5.1741293532338334E-2"/>
          <c:w val="0.78187425860023763"/>
          <c:h val="0.610497434089396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82-4B8F-B72F-8E680CC9A0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46.2</c:v>
                </c:pt>
                <c:pt idx="1">
                  <c:v>33.300000000000011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82-4B8F-B72F-8E680CC9A03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3.5</c:v>
                </c:pt>
                <c:pt idx="1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82-4B8F-B72F-8E680CC9A0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571264"/>
        <c:axId val="64572800"/>
        <c:axId val="0"/>
      </c:bar3DChart>
      <c:catAx>
        <c:axId val="64571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572800"/>
        <c:crosses val="autoZero"/>
        <c:auto val="1"/>
        <c:lblAlgn val="ctr"/>
        <c:lblOffset val="100"/>
        <c:noMultiLvlLbl val="0"/>
      </c:catAx>
      <c:valAx>
        <c:axId val="6457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57126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8A-43BC-83A1-C985024793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68A-43BC-83A1-C9850247938A}"/>
                </c:ext>
              </c:extLst>
            </c:dLbl>
            <c:dLbl>
              <c:idx val="1"/>
              <c:layout>
                <c:manualLayout>
                  <c:x val="1.3888888888888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68A-43BC-83A1-C9850247938A}"/>
                </c:ext>
              </c:extLst>
            </c:dLbl>
            <c:dLbl>
              <c:idx val="2"/>
              <c:layout>
                <c:manualLayout>
                  <c:x val="1.85185185185185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68A-43BC-83A1-C9850247938A}"/>
                </c:ext>
              </c:extLst>
            </c:dLbl>
            <c:dLbl>
              <c:idx val="5"/>
              <c:layout>
                <c:manualLayout>
                  <c:x val="2.54629629629629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68A-43BC-83A1-C985024793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81.8</c:v>
                </c:pt>
                <c:pt idx="4">
                  <c:v>90</c:v>
                </c:pt>
                <c:pt idx="5">
                  <c:v>61.5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68A-43BC-83A1-C985024793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</c:v>
                </c:pt>
                <c:pt idx="1">
                  <c:v>4.8</c:v>
                </c:pt>
                <c:pt idx="2">
                  <c:v>4.3</c:v>
                </c:pt>
                <c:pt idx="3">
                  <c:v>4.2</c:v>
                </c:pt>
                <c:pt idx="4">
                  <c:v>4.2</c:v>
                </c:pt>
                <c:pt idx="5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68A-43BC-83A1-C985024793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5197952"/>
        <c:axId val="65199488"/>
        <c:axId val="0"/>
      </c:bar3DChart>
      <c:catAx>
        <c:axId val="65197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199488"/>
        <c:crosses val="autoZero"/>
        <c:auto val="1"/>
        <c:lblAlgn val="ctr"/>
        <c:lblOffset val="100"/>
        <c:noMultiLvlLbl val="0"/>
      </c:catAx>
      <c:valAx>
        <c:axId val="6519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19795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-9.25925925925926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DDA-4F84-805F-E732FBB9BA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DA-4F84-805F-E732FBB9BA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DDA-4F84-805F-E732FBB9BA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85.7</c:v>
                </c:pt>
                <c:pt idx="1">
                  <c:v>91.6</c:v>
                </c:pt>
                <c:pt idx="2">
                  <c:v>33.300000000000011</c:v>
                </c:pt>
                <c:pt idx="3">
                  <c:v>72.7</c:v>
                </c:pt>
                <c:pt idx="4">
                  <c:v>90</c:v>
                </c:pt>
                <c:pt idx="5">
                  <c:v>84.6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DA-4F84-805F-E732FBB9BA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4.4000000000000004</c:v>
                </c:pt>
                <c:pt idx="1">
                  <c:v>4.4000000000000004</c:v>
                </c:pt>
                <c:pt idx="2">
                  <c:v>3.6</c:v>
                </c:pt>
                <c:pt idx="3">
                  <c:v>3.9</c:v>
                </c:pt>
                <c:pt idx="4">
                  <c:v>4.5</c:v>
                </c:pt>
                <c:pt idx="5">
                  <c:v>4.3</c:v>
                </c:pt>
                <c:pt idx="6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DA-4F84-805F-E732FBB9B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5103744"/>
        <c:axId val="65105280"/>
        <c:axId val="0"/>
      </c:bar3DChart>
      <c:catAx>
        <c:axId val="65103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105280"/>
        <c:crosses val="autoZero"/>
        <c:auto val="1"/>
        <c:lblAlgn val="ctr"/>
        <c:lblOffset val="100"/>
        <c:noMultiLvlLbl val="0"/>
      </c:catAx>
      <c:valAx>
        <c:axId val="6510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10374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4F-47A5-8AE5-10718914F0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44F-47A5-8AE5-10718914F09D}"/>
                </c:ext>
              </c:extLst>
            </c:dLbl>
            <c:dLbl>
              <c:idx val="3"/>
              <c:layout>
                <c:manualLayout>
                  <c:x val="2.0833333333333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44F-47A5-8AE5-10718914F0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66.599999999999994</c:v>
                </c:pt>
                <c:pt idx="3">
                  <c:v>72.7</c:v>
                </c:pt>
                <c:pt idx="4">
                  <c:v>100</c:v>
                </c:pt>
                <c:pt idx="5">
                  <c:v>84.6</c:v>
                </c:pt>
                <c:pt idx="6">
                  <c:v>66.7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4F-47A5-8AE5-10718914F0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</c:v>
                </c:pt>
                <c:pt idx="1">
                  <c:v>4.5</c:v>
                </c:pt>
                <c:pt idx="2">
                  <c:v>4</c:v>
                </c:pt>
                <c:pt idx="3">
                  <c:v>4</c:v>
                </c:pt>
                <c:pt idx="4">
                  <c:v>4.4000000000000004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44F-47A5-8AE5-10718914F0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5312640"/>
        <c:axId val="65314176"/>
        <c:axId val="0"/>
      </c:bar3DChart>
      <c:catAx>
        <c:axId val="65312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314176"/>
        <c:crosses val="autoZero"/>
        <c:auto val="1"/>
        <c:lblAlgn val="ctr"/>
        <c:lblOffset val="100"/>
        <c:noMultiLvlLbl val="0"/>
      </c:catAx>
      <c:valAx>
        <c:axId val="6531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31264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93119810201695"/>
          <c:y val="5.1741293532338334E-2"/>
          <c:w val="0.78187425860023763"/>
          <c:h val="0.610497434089396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8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BC-46D3-9C75-4DE0283944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8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33.300000000000011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BC-46D3-9C75-4DE0283944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8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BC-46D3-9C75-4DE028394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5545728"/>
        <c:axId val="65547264"/>
        <c:axId val="0"/>
      </c:bar3DChart>
      <c:catAx>
        <c:axId val="65545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547264"/>
        <c:crosses val="autoZero"/>
        <c:auto val="1"/>
        <c:lblAlgn val="ctr"/>
        <c:lblOffset val="100"/>
        <c:noMultiLvlLbl val="0"/>
      </c:catAx>
      <c:valAx>
        <c:axId val="6554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54572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80-40FF-8B99-42A5AFCDC5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6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E80-40FF-8B99-42A5AFCDC576}"/>
                </c:ext>
              </c:extLst>
            </c:dLbl>
            <c:dLbl>
              <c:idx val="1"/>
              <c:layout>
                <c:manualLayout>
                  <c:x val="1.85185185185185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E80-40FF-8B99-42A5AFCDC576}"/>
                </c:ext>
              </c:extLst>
            </c:dLbl>
            <c:dLbl>
              <c:idx val="2"/>
              <c:layout>
                <c:manualLayout>
                  <c:x val="1.85185185185185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E80-40FF-8B99-42A5AFCDC576}"/>
                </c:ext>
              </c:extLst>
            </c:dLbl>
            <c:dLbl>
              <c:idx val="3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E80-40FF-8B99-42A5AFCDC576}"/>
                </c:ext>
              </c:extLst>
            </c:dLbl>
            <c:dLbl>
              <c:idx val="4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E80-40FF-8B99-42A5AFCDC576}"/>
                </c:ext>
              </c:extLst>
            </c:dLbl>
            <c:dLbl>
              <c:idx val="5"/>
              <c:layout>
                <c:manualLayout>
                  <c:x val="1.85185185185184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E80-40FF-8B99-42A5AFCDC576}"/>
                </c:ext>
              </c:extLst>
            </c:dLbl>
            <c:dLbl>
              <c:idx val="6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E80-40FF-8B99-42A5AFCDC5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81.8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80-40FF-8B99-42A5AFCDC5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4.3</c:v>
                </c:pt>
                <c:pt idx="3">
                  <c:v>4.0999999999999996</c:v>
                </c:pt>
                <c:pt idx="4">
                  <c:v>4.8</c:v>
                </c:pt>
                <c:pt idx="5">
                  <c:v>4.5</c:v>
                </c:pt>
                <c:pt idx="6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E80-40FF-8B99-42A5AFCDC5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5271680"/>
        <c:axId val="65273216"/>
        <c:axId val="0"/>
      </c:bar3DChart>
      <c:catAx>
        <c:axId val="65271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273216"/>
        <c:crosses val="autoZero"/>
        <c:auto val="1"/>
        <c:lblAlgn val="ctr"/>
        <c:lblOffset val="100"/>
        <c:noMultiLvlLbl val="0"/>
      </c:catAx>
      <c:valAx>
        <c:axId val="6527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27168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94444444444445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F80-4EA1-835C-0B14F6D7EB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80-4EA1-835C-0B14F6D7EB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6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F80-4EA1-835C-0B14F6D7EBDE}"/>
                </c:ext>
              </c:extLst>
            </c:dLbl>
            <c:dLbl>
              <c:idx val="1"/>
              <c:layout>
                <c:manualLayout>
                  <c:x val="2.08333333333333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F80-4EA1-835C-0B14F6D7EB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33.300000000000011</c:v>
                </c:pt>
                <c:pt idx="3">
                  <c:v>63.6</c:v>
                </c:pt>
                <c:pt idx="4">
                  <c:v>80</c:v>
                </c:pt>
                <c:pt idx="5">
                  <c:v>61.5</c:v>
                </c:pt>
                <c:pt idx="6">
                  <c:v>66.599999999999994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80-4EA1-835C-0B14F6D7EB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4.3</c:v>
                </c:pt>
                <c:pt idx="1">
                  <c:v>4.5999999999999996</c:v>
                </c:pt>
                <c:pt idx="2">
                  <c:v>3.6</c:v>
                </c:pt>
                <c:pt idx="3">
                  <c:v>3.9</c:v>
                </c:pt>
                <c:pt idx="4">
                  <c:v>4.3</c:v>
                </c:pt>
                <c:pt idx="5">
                  <c:v>4</c:v>
                </c:pt>
                <c:pt idx="6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80-4EA1-835C-0B14F6D7EB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842048"/>
        <c:axId val="29852032"/>
        <c:axId val="0"/>
      </c:bar3DChart>
      <c:catAx>
        <c:axId val="2984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852032"/>
        <c:crosses val="autoZero"/>
        <c:auto val="1"/>
        <c:lblAlgn val="ctr"/>
        <c:lblOffset val="100"/>
        <c:noMultiLvlLbl val="0"/>
      </c:catAx>
      <c:valAx>
        <c:axId val="2985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84204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A1-43CB-BFC6-9772E69280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71.400000000000006</c:v>
                </c:pt>
                <c:pt idx="1">
                  <c:v>75</c:v>
                </c:pt>
                <c:pt idx="2">
                  <c:v>66.599999999999994</c:v>
                </c:pt>
                <c:pt idx="3">
                  <c:v>54.5</c:v>
                </c:pt>
                <c:pt idx="4">
                  <c:v>70</c:v>
                </c:pt>
                <c:pt idx="5">
                  <c:v>38.5</c:v>
                </c:pt>
                <c:pt idx="6">
                  <c:v>33.300000000000011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A1-43CB-BFC6-9772E69280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</c:v>
                </c:pt>
                <c:pt idx="1">
                  <c:v>4.0999999999999996</c:v>
                </c:pt>
                <c:pt idx="2">
                  <c:v>4</c:v>
                </c:pt>
                <c:pt idx="3">
                  <c:v>3.6</c:v>
                </c:pt>
                <c:pt idx="4">
                  <c:v>3.7</c:v>
                </c:pt>
                <c:pt idx="5">
                  <c:v>3.5</c:v>
                </c:pt>
                <c:pt idx="6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A1-43CB-BFC6-9772E69280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118720"/>
        <c:axId val="39120256"/>
        <c:axId val="0"/>
      </c:bar3DChart>
      <c:catAx>
        <c:axId val="39118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120256"/>
        <c:crosses val="autoZero"/>
        <c:auto val="1"/>
        <c:lblAlgn val="ctr"/>
        <c:lblOffset val="100"/>
        <c:noMultiLvlLbl val="0"/>
      </c:catAx>
      <c:valAx>
        <c:axId val="3912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1187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9C-4D99-AF96-968A85CDD4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71.400000000000006</c:v>
                </c:pt>
                <c:pt idx="1">
                  <c:v>66.599999999999994</c:v>
                </c:pt>
                <c:pt idx="2">
                  <c:v>33.300000000000011</c:v>
                </c:pt>
                <c:pt idx="3">
                  <c:v>36.4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9C-4D99-AF96-968A85CDD4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3.7</c:v>
                </c:pt>
                <c:pt idx="1">
                  <c:v>3.8</c:v>
                </c:pt>
                <c:pt idx="2">
                  <c:v>3.3</c:v>
                </c:pt>
                <c:pt idx="3">
                  <c:v>3.6</c:v>
                </c:pt>
                <c:pt idx="4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9C-4D99-AF96-968A85CDD4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024512"/>
        <c:axId val="39026048"/>
        <c:axId val="0"/>
      </c:bar3DChart>
      <c:catAx>
        <c:axId val="39024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026048"/>
        <c:crosses val="autoZero"/>
        <c:auto val="1"/>
        <c:lblAlgn val="ctr"/>
        <c:lblOffset val="100"/>
        <c:noMultiLvlLbl val="0"/>
      </c:catAx>
      <c:valAx>
        <c:axId val="3902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0245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93119810201676"/>
          <c:y val="5.1741293532338334E-2"/>
          <c:w val="0.78187425860023763"/>
          <c:h val="0.610497434089395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95-429C-9CD6-709726F0DE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23.1</c:v>
                </c:pt>
                <c:pt idx="1">
                  <c:v>33.300000000000011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95-429C-9CD6-709726F0DE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3.2</c:v>
                </c:pt>
                <c:pt idx="1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95-429C-9CD6-709726F0DE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368960"/>
        <c:axId val="39305216"/>
        <c:axId val="0"/>
      </c:bar3DChart>
      <c:catAx>
        <c:axId val="39368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305216"/>
        <c:crosses val="autoZero"/>
        <c:auto val="1"/>
        <c:lblAlgn val="ctr"/>
        <c:lblOffset val="100"/>
        <c:noMultiLvlLbl val="0"/>
      </c:catAx>
      <c:valAx>
        <c:axId val="3930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3689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93119810201681"/>
          <c:y val="5.1741293532338334E-2"/>
          <c:w val="0.78187425860023763"/>
          <c:h val="0.610497434089396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CE-463A-B9DF-DF4D9784A0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23.1</c:v>
                </c:pt>
                <c:pt idx="1">
                  <c:v>16.7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CE-463A-B9DF-DF4D9784A0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3.2</c:v>
                </c:pt>
                <c:pt idx="1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CE-463A-B9DF-DF4D9784A0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438592"/>
        <c:axId val="39460864"/>
        <c:axId val="0"/>
      </c:bar3DChart>
      <c:catAx>
        <c:axId val="39438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460864"/>
        <c:crosses val="autoZero"/>
        <c:auto val="1"/>
        <c:lblAlgn val="ctr"/>
        <c:lblOffset val="100"/>
        <c:noMultiLvlLbl val="0"/>
      </c:catAx>
      <c:valAx>
        <c:axId val="3946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4385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93119810201681"/>
          <c:y val="5.1741293532338334E-2"/>
          <c:w val="0.78187425860023763"/>
          <c:h val="0.610497434089396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D0-46E6-88F2-FDF08D8C3B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46.2</c:v>
                </c:pt>
                <c:pt idx="1">
                  <c:v>33.300000000000011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D0-46E6-88F2-FDF08D8C3B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3.7</c:v>
                </c:pt>
                <c:pt idx="1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D0-46E6-88F2-FDF08D8C3B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516032"/>
        <c:axId val="39517568"/>
        <c:axId val="0"/>
      </c:bar3DChart>
      <c:catAx>
        <c:axId val="39516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517568"/>
        <c:crosses val="autoZero"/>
        <c:auto val="1"/>
        <c:lblAlgn val="ctr"/>
        <c:lblOffset val="100"/>
        <c:noMultiLvlLbl val="0"/>
      </c:catAx>
      <c:valAx>
        <c:axId val="3951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51603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93119810201687"/>
          <c:y val="5.1741293532338334E-2"/>
          <c:w val="0.78187425860023763"/>
          <c:h val="0.610497434089396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89543822494449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286-46B5-919B-BC5D9C9006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86-46B5-919B-BC5D9C9006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36929778118061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286-46B5-919B-BC5D9C9006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83.3</c:v>
                </c:pt>
                <c:pt idx="2">
                  <c:v>33.300000000000011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86-46B5-919B-BC5D9C9006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4.3</c:v>
                </c:pt>
                <c:pt idx="2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86-46B5-919B-BC5D9C9006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634816"/>
        <c:axId val="39636352"/>
        <c:axId val="0"/>
      </c:bar3DChart>
      <c:catAx>
        <c:axId val="39634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636352"/>
        <c:crosses val="autoZero"/>
        <c:auto val="1"/>
        <c:lblAlgn val="ctr"/>
        <c:lblOffset val="100"/>
        <c:noMultiLvlLbl val="0"/>
      </c:catAx>
      <c:valAx>
        <c:axId val="3963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63481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89-4DDC-8B9E-8206336B2F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36.4</c:v>
                </c:pt>
                <c:pt idx="1">
                  <c:v>70</c:v>
                </c:pt>
                <c:pt idx="2">
                  <c:v>38.5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89-4DDC-8B9E-8206336B2F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3.5</c:v>
                </c:pt>
                <c:pt idx="1">
                  <c:v>3.7</c:v>
                </c:pt>
                <c:pt idx="2">
                  <c:v>3.4</c:v>
                </c:pt>
                <c:pt idx="3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89-4DDC-8B9E-8206336B2F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3244544"/>
        <c:axId val="63254528"/>
        <c:axId val="0"/>
      </c:bar3DChart>
      <c:catAx>
        <c:axId val="63244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254528"/>
        <c:crosses val="autoZero"/>
        <c:auto val="1"/>
        <c:lblAlgn val="ctr"/>
        <c:lblOffset val="100"/>
        <c:noMultiLvlLbl val="0"/>
      </c:catAx>
      <c:valAx>
        <c:axId val="6325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24454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6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rawings/_rels/drawing18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0.104</cdr:x>
      <cdr:y>0.736</cdr:y>
    </cdr:from>
    <cdr:to>
      <cdr:x>0.96533</cdr:x>
      <cdr:y>0.7365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>
          <a:off x="570586" y="2355495"/>
          <a:ext cx="4725619" cy="158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6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0.09573</cdr:x>
      <cdr:y>0.32495</cdr:y>
    </cdr:from>
    <cdr:to>
      <cdr:x>0.95706</cdr:x>
      <cdr:y>0.32545</cdr:y>
    </cdr:to>
    <cdr:sp macro="" textlink="">
      <cdr:nvSpPr>
        <cdr:cNvPr id="7" name="Прямая соединительная линия 3"/>
        <cdr:cNvSpPr/>
      </cdr:nvSpPr>
      <cdr:spPr>
        <a:xfrm xmlns:a="http://schemas.openxmlformats.org/drawingml/2006/main">
          <a:off x="525189" y="1039973"/>
          <a:ext cx="4725601" cy="16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0.104</cdr:x>
      <cdr:y>0.736</cdr:y>
    </cdr:from>
    <cdr:to>
      <cdr:x>0.96533</cdr:x>
      <cdr:y>0.7365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570586" y="2355495"/>
          <a:ext cx="4725619" cy="158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6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0.1069</cdr:x>
      <cdr:y>0.41781</cdr:y>
    </cdr:from>
    <cdr:to>
      <cdr:x>0.96823</cdr:x>
      <cdr:y>0.41831</cdr:y>
    </cdr:to>
    <cdr:sp macro="" textlink="">
      <cdr:nvSpPr>
        <cdr:cNvPr id="7" name="Прямая соединительная линия 3"/>
        <cdr:cNvSpPr/>
      </cdr:nvSpPr>
      <cdr:spPr>
        <a:xfrm xmlns:a="http://schemas.openxmlformats.org/drawingml/2006/main">
          <a:off x="586484" y="1337153"/>
          <a:ext cx="4725601" cy="16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0.104</cdr:x>
      <cdr:y>0.71612</cdr:y>
    </cdr:from>
    <cdr:to>
      <cdr:x>0.96533</cdr:x>
      <cdr:y>0.71662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570586" y="2291884"/>
          <a:ext cx="4725601" cy="160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6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0.10122</cdr:x>
      <cdr:y>0.38003</cdr:y>
    </cdr:from>
    <cdr:to>
      <cdr:x>0.96255</cdr:x>
      <cdr:y>0.38053</cdr:y>
    </cdr:to>
    <cdr:sp macro="" textlink="">
      <cdr:nvSpPr>
        <cdr:cNvPr id="7" name="Прямая соединительная линия 3"/>
        <cdr:cNvSpPr/>
      </cdr:nvSpPr>
      <cdr:spPr>
        <a:xfrm xmlns:a="http://schemas.openxmlformats.org/drawingml/2006/main">
          <a:off x="555339" y="1216240"/>
          <a:ext cx="4725601" cy="16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0.1127</cdr:x>
      <cdr:y>0.71612</cdr:y>
    </cdr:from>
    <cdr:to>
      <cdr:x>0.97403</cdr:x>
      <cdr:y>0.71662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618294" y="2291883"/>
          <a:ext cx="4725601" cy="160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6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0.1127</cdr:x>
      <cdr:y>0.37651</cdr:y>
    </cdr:from>
    <cdr:to>
      <cdr:x>0.97403</cdr:x>
      <cdr:y>0.37701</cdr:y>
    </cdr:to>
    <cdr:sp macro="" textlink="">
      <cdr:nvSpPr>
        <cdr:cNvPr id="7" name="Прямая соединительная линия 3"/>
        <cdr:cNvSpPr/>
      </cdr:nvSpPr>
      <cdr:spPr>
        <a:xfrm xmlns:a="http://schemas.openxmlformats.org/drawingml/2006/main">
          <a:off x="618305" y="1204981"/>
          <a:ext cx="4725601" cy="16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0.1069</cdr:x>
      <cdr:y>0.71364</cdr:y>
    </cdr:from>
    <cdr:to>
      <cdr:x>0.96823</cdr:x>
      <cdr:y>0.71414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586488" y="2283932"/>
          <a:ext cx="4725601" cy="160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6" name="Прямая соединительная линия 2"/>
        <cdr:cNvSpPr/>
      </cdr:nvSpPr>
      <cdr:spPr>
        <a:xfrm xmlns:a="http://schemas.openxmlformats.org/drawingml/2006/main">
          <a:off x="272997" y="237788"/>
          <a:ext cx="2308467" cy="1734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0.13867</cdr:x>
      <cdr:y>0.32472</cdr:y>
    </cdr:from>
    <cdr:to>
      <cdr:x>1</cdr:x>
      <cdr:y>0.32522</cdr:y>
    </cdr:to>
    <cdr:sp macro="" textlink="">
      <cdr:nvSpPr>
        <cdr:cNvPr id="7" name="Прямая соединительная линия 3"/>
        <cdr:cNvSpPr/>
      </cdr:nvSpPr>
      <cdr:spPr>
        <a:xfrm xmlns:a="http://schemas.openxmlformats.org/drawingml/2006/main">
          <a:off x="375015" y="1126074"/>
          <a:ext cx="2308467" cy="173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0.13867</cdr:x>
      <cdr:y>0.57364</cdr:y>
    </cdr:from>
    <cdr:to>
      <cdr:x>1</cdr:x>
      <cdr:y>0.57414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375015" y="1989283"/>
          <a:ext cx="2308467" cy="173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6" name="Прямая соединительная линия 2"/>
        <cdr:cNvSpPr/>
      </cdr:nvSpPr>
      <cdr:spPr>
        <a:xfrm xmlns:a="http://schemas.openxmlformats.org/drawingml/2006/main">
          <a:off x="272631" y="218798"/>
          <a:ext cx="2305371" cy="1596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0.13172</cdr:x>
      <cdr:y>0.40883</cdr:y>
    </cdr:from>
    <cdr:to>
      <cdr:x>0.99305</cdr:x>
      <cdr:y>0.40933</cdr:y>
    </cdr:to>
    <cdr:sp macro="" textlink="">
      <cdr:nvSpPr>
        <cdr:cNvPr id="7" name="Прямая соединительная линия 3"/>
        <cdr:cNvSpPr/>
      </cdr:nvSpPr>
      <cdr:spPr>
        <a:xfrm xmlns:a="http://schemas.openxmlformats.org/drawingml/2006/main">
          <a:off x="352137" y="1417206"/>
          <a:ext cx="2302637" cy="173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0.11468</cdr:x>
      <cdr:y>0.60366</cdr:y>
    </cdr:from>
    <cdr:to>
      <cdr:x>0.97601</cdr:x>
      <cdr:y>0.60416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306934" y="1926209"/>
          <a:ext cx="2305371" cy="159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0.1207</cdr:x>
      <cdr:y>0.06857</cdr:y>
    </cdr:from>
    <cdr:to>
      <cdr:x>0.98203</cdr:x>
      <cdr:y>0.06907</cdr:y>
    </cdr:to>
    <cdr:sp macro="" textlink="">
      <cdr:nvSpPr>
        <cdr:cNvPr id="6" name="Прямая соединительная линия 2"/>
        <cdr:cNvSpPr/>
      </cdr:nvSpPr>
      <cdr:spPr>
        <a:xfrm xmlns:a="http://schemas.openxmlformats.org/drawingml/2006/main">
          <a:off x="662212" y="219451"/>
          <a:ext cx="4725601" cy="1601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0.10835</cdr:x>
      <cdr:y>0.15632</cdr:y>
    </cdr:from>
    <cdr:to>
      <cdr:x>0.96968</cdr:x>
      <cdr:y>0.15682</cdr:y>
    </cdr:to>
    <cdr:sp macro="" textlink="">
      <cdr:nvSpPr>
        <cdr:cNvPr id="7" name="Прямая соединительная линия 3"/>
        <cdr:cNvSpPr/>
      </cdr:nvSpPr>
      <cdr:spPr>
        <a:xfrm xmlns:a="http://schemas.openxmlformats.org/drawingml/2006/main">
          <a:off x="594439" y="500299"/>
          <a:ext cx="4725601" cy="16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0.1069</cdr:x>
      <cdr:y>0.72109</cdr:y>
    </cdr:from>
    <cdr:to>
      <cdr:x>0.96823</cdr:x>
      <cdr:y>0.72159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586489" y="2307786"/>
          <a:ext cx="4725601" cy="160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0.104</cdr:x>
      <cdr:y>0.736</cdr:y>
    </cdr:from>
    <cdr:to>
      <cdr:x>0.96533</cdr:x>
      <cdr:y>0.7365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>
          <a:off x="570586" y="2355495"/>
          <a:ext cx="4725619" cy="158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6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0.10823</cdr:x>
      <cdr:y>0.20974</cdr:y>
    </cdr:from>
    <cdr:to>
      <cdr:x>0.96956</cdr:x>
      <cdr:y>0.21024</cdr:y>
    </cdr:to>
    <cdr:sp macro="" textlink="">
      <cdr:nvSpPr>
        <cdr:cNvPr id="7" name="Прямая соединительная линия 3"/>
        <cdr:cNvSpPr/>
      </cdr:nvSpPr>
      <cdr:spPr>
        <a:xfrm xmlns:a="http://schemas.openxmlformats.org/drawingml/2006/main">
          <a:off x="593769" y="671260"/>
          <a:ext cx="4725601" cy="16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0.104</cdr:x>
      <cdr:y>0.75267</cdr:y>
    </cdr:from>
    <cdr:to>
      <cdr:x>0.96533</cdr:x>
      <cdr:y>0.75317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570586" y="2408834"/>
          <a:ext cx="4725601" cy="160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0.52604</cdr:x>
      <cdr:y>0.85833</cdr:y>
    </cdr:from>
    <cdr:to>
      <cdr:x>0.87148</cdr:x>
      <cdr:y>0.93055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86075" y="2943225"/>
          <a:ext cx="1895238" cy="24761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0.38368</cdr:x>
      <cdr:y>0.89167</cdr:y>
    </cdr:from>
    <cdr:to>
      <cdr:x>0.47915</cdr:x>
      <cdr:y>0.9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105025" y="3057525"/>
          <a:ext cx="523810" cy="28571"/>
        </a:xfrm>
        <a:prstGeom xmlns:a="http://schemas.openxmlformats.org/drawingml/2006/main" prst="rect">
          <a:avLst/>
        </a:prstGeom>
      </cdr:spPr>
    </cdr:pic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6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0.10122</cdr:x>
      <cdr:y>0.13903</cdr:y>
    </cdr:from>
    <cdr:to>
      <cdr:x>0.96255</cdr:x>
      <cdr:y>0.13953</cdr:y>
    </cdr:to>
    <cdr:sp macro="" textlink="">
      <cdr:nvSpPr>
        <cdr:cNvPr id="7" name="Прямая соединительная линия 3"/>
        <cdr:cNvSpPr/>
      </cdr:nvSpPr>
      <cdr:spPr>
        <a:xfrm xmlns:a="http://schemas.openxmlformats.org/drawingml/2006/main">
          <a:off x="555338" y="444964"/>
          <a:ext cx="4725601" cy="16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0.10817</cdr:x>
      <cdr:y>0.75939</cdr:y>
    </cdr:from>
    <cdr:to>
      <cdr:x>0.9695</cdr:x>
      <cdr:y>0.75989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593446" y="2430362"/>
          <a:ext cx="4725601" cy="160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0.10104</cdr:x>
      <cdr:y>0.41867</cdr:y>
    </cdr:from>
    <cdr:to>
      <cdr:x>0.96237</cdr:x>
      <cdr:y>0.41917</cdr:y>
    </cdr:to>
    <cdr:sp macro="" textlink="">
      <cdr:nvSpPr>
        <cdr:cNvPr id="7" name="Прямая соединительная линия 3"/>
        <cdr:cNvSpPr/>
      </cdr:nvSpPr>
      <cdr:spPr>
        <a:xfrm xmlns:a="http://schemas.openxmlformats.org/drawingml/2006/main">
          <a:off x="291276" y="1451315"/>
          <a:ext cx="2483129" cy="173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0.12295</cdr:x>
      <cdr:y>0.58302</cdr:y>
    </cdr:from>
    <cdr:to>
      <cdr:x>0.98428</cdr:x>
      <cdr:y>0.58352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354497" y="2021187"/>
          <a:ext cx="2483366" cy="173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0.77102</cdr:y>
    </cdr:from>
    <cdr:to>
      <cdr:x>0.19983</cdr:x>
      <cdr:y>0.77927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-1463040" y="2672701"/>
          <a:ext cx="523811" cy="28599"/>
        </a:xfrm>
        <a:prstGeom xmlns:a="http://schemas.openxmlformats.org/drawingml/2006/main" prst="rect">
          <a:avLst/>
        </a:prstGeom>
      </cdr:spPr>
    </cdr:pic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0.11019</cdr:x>
      <cdr:y>0.09</cdr:y>
    </cdr:from>
    <cdr:to>
      <cdr:x>0.97152</cdr:x>
      <cdr:y>0.0905</cdr:y>
    </cdr:to>
    <cdr:sp macro="" textlink="">
      <cdr:nvSpPr>
        <cdr:cNvPr id="6" name="Прямая соединительная линия 2"/>
        <cdr:cNvSpPr/>
      </cdr:nvSpPr>
      <cdr:spPr>
        <a:xfrm xmlns:a="http://schemas.openxmlformats.org/drawingml/2006/main">
          <a:off x="604565" y="288031"/>
          <a:ext cx="4725601" cy="1601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0.10545</cdr:x>
      <cdr:y>0.72606</cdr:y>
    </cdr:from>
    <cdr:to>
      <cdr:x>0.96678</cdr:x>
      <cdr:y>0.72656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578537" y="2323689"/>
          <a:ext cx="4725601" cy="160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6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0.10892</cdr:x>
      <cdr:y>0.24876</cdr:y>
    </cdr:from>
    <cdr:to>
      <cdr:x>0.97025</cdr:x>
      <cdr:y>0.24926</cdr:y>
    </cdr:to>
    <cdr:sp macro="" textlink="">
      <cdr:nvSpPr>
        <cdr:cNvPr id="7" name="Прямая соединительная линия 3"/>
        <cdr:cNvSpPr/>
      </cdr:nvSpPr>
      <cdr:spPr>
        <a:xfrm xmlns:a="http://schemas.openxmlformats.org/drawingml/2006/main">
          <a:off x="597597" y="796122"/>
          <a:ext cx="4725601" cy="160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0.10921</cdr:x>
      <cdr:y>0.7241</cdr:y>
    </cdr:from>
    <cdr:to>
      <cdr:x>0.97054</cdr:x>
      <cdr:y>0.7246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599161" y="2317394"/>
          <a:ext cx="4725601" cy="160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0.92083</cdr:x>
      <cdr:y>0</cdr:y>
    </cdr:from>
    <cdr:to>
      <cdr:x>1</cdr:x>
      <cdr:y>0.08096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52022" y="-6350000"/>
          <a:ext cx="434378" cy="259102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6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0.10992</cdr:x>
      <cdr:y>0.36191</cdr:y>
    </cdr:from>
    <cdr:to>
      <cdr:x>0.97125</cdr:x>
      <cdr:y>0.36241</cdr:y>
    </cdr:to>
    <cdr:sp macro="" textlink="">
      <cdr:nvSpPr>
        <cdr:cNvPr id="7" name="Прямая соединительная линия 3"/>
        <cdr:cNvSpPr/>
      </cdr:nvSpPr>
      <cdr:spPr>
        <a:xfrm xmlns:a="http://schemas.openxmlformats.org/drawingml/2006/main">
          <a:off x="603065" y="1158255"/>
          <a:ext cx="4725601" cy="16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0.1069</cdr:x>
      <cdr:y>0.72606</cdr:y>
    </cdr:from>
    <cdr:to>
      <cdr:x>0.96823</cdr:x>
      <cdr:y>0.72656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586489" y="2323688"/>
          <a:ext cx="4725601" cy="160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0.104</cdr:x>
      <cdr:y>0.736</cdr:y>
    </cdr:from>
    <cdr:to>
      <cdr:x>0.96533</cdr:x>
      <cdr:y>0.7365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>
          <a:off x="570586" y="2355495"/>
          <a:ext cx="4725619" cy="158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6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0.10267</cdr:x>
      <cdr:y>0.39245</cdr:y>
    </cdr:from>
    <cdr:to>
      <cdr:x>0.964</cdr:x>
      <cdr:y>0.39295</cdr:y>
    </cdr:to>
    <cdr:sp macro="" textlink="">
      <cdr:nvSpPr>
        <cdr:cNvPr id="7" name="Прямая соединительная линия 3"/>
        <cdr:cNvSpPr/>
      </cdr:nvSpPr>
      <cdr:spPr>
        <a:xfrm xmlns:a="http://schemas.openxmlformats.org/drawingml/2006/main">
          <a:off x="563289" y="1255983"/>
          <a:ext cx="4725601" cy="16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0.104</cdr:x>
      <cdr:y>0.736</cdr:y>
    </cdr:from>
    <cdr:to>
      <cdr:x>0.96533</cdr:x>
      <cdr:y>0.7365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570586" y="2355495"/>
          <a:ext cx="4725619" cy="158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6" name="Прямая соединительная линия 2"/>
        <cdr:cNvSpPr/>
      </cdr:nvSpPr>
      <cdr:spPr>
        <a:xfrm xmlns:a="http://schemas.openxmlformats.org/drawingml/2006/main">
          <a:off x="272631" y="218798"/>
          <a:ext cx="2305371" cy="1596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0.11549</cdr:x>
      <cdr:y>0.45844</cdr:y>
    </cdr:from>
    <cdr:to>
      <cdr:x>0.97682</cdr:x>
      <cdr:y>0.45894</cdr:y>
    </cdr:to>
    <cdr:sp macro="" textlink="">
      <cdr:nvSpPr>
        <cdr:cNvPr id="7" name="Прямая соединительная линия 3"/>
        <cdr:cNvSpPr/>
      </cdr:nvSpPr>
      <cdr:spPr>
        <a:xfrm xmlns:a="http://schemas.openxmlformats.org/drawingml/2006/main">
          <a:off x="308747" y="1589167"/>
          <a:ext cx="2302637" cy="173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0.11468</cdr:x>
      <cdr:y>0.60366</cdr:y>
    </cdr:from>
    <cdr:to>
      <cdr:x>0.97601</cdr:x>
      <cdr:y>0.60416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306934" y="1926209"/>
          <a:ext cx="2305371" cy="159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6" name="Прямая соединительная линия 2"/>
        <cdr:cNvSpPr/>
      </cdr:nvSpPr>
      <cdr:spPr>
        <a:xfrm xmlns:a="http://schemas.openxmlformats.org/drawingml/2006/main">
          <a:off x="272631" y="218798"/>
          <a:ext cx="2305371" cy="1596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0.12472</cdr:x>
      <cdr:y>0.5178</cdr:y>
    </cdr:from>
    <cdr:to>
      <cdr:x>0.98605</cdr:x>
      <cdr:y>0.5183</cdr:y>
    </cdr:to>
    <cdr:sp macro="" textlink="">
      <cdr:nvSpPr>
        <cdr:cNvPr id="7" name="Прямая соединительная линия 3"/>
        <cdr:cNvSpPr/>
      </cdr:nvSpPr>
      <cdr:spPr>
        <a:xfrm xmlns:a="http://schemas.openxmlformats.org/drawingml/2006/main">
          <a:off x="334224" y="1795595"/>
          <a:ext cx="2308106" cy="173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0.11468</cdr:x>
      <cdr:y>0.61262</cdr:y>
    </cdr:from>
    <cdr:to>
      <cdr:x>0.97601</cdr:x>
      <cdr:y>0.61312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306944" y="1954779"/>
          <a:ext cx="2305371" cy="159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6" name="Прямая соединительная линия 2"/>
        <cdr:cNvSpPr/>
      </cdr:nvSpPr>
      <cdr:spPr>
        <a:xfrm xmlns:a="http://schemas.openxmlformats.org/drawingml/2006/main">
          <a:off x="272631" y="218798"/>
          <a:ext cx="2305371" cy="1596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0.11338</cdr:x>
      <cdr:y>0.41113</cdr:y>
    </cdr:from>
    <cdr:to>
      <cdr:x>0.97471</cdr:x>
      <cdr:y>0.41163</cdr:y>
    </cdr:to>
    <cdr:sp macro="" textlink="">
      <cdr:nvSpPr>
        <cdr:cNvPr id="7" name="Прямая соединительная линия 3"/>
        <cdr:cNvSpPr/>
      </cdr:nvSpPr>
      <cdr:spPr>
        <a:xfrm xmlns:a="http://schemas.openxmlformats.org/drawingml/2006/main">
          <a:off x="303112" y="1425182"/>
          <a:ext cx="2302637" cy="173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0.12608</cdr:x>
      <cdr:y>0.58827</cdr:y>
    </cdr:from>
    <cdr:to>
      <cdr:x>0.98741</cdr:x>
      <cdr:y>0.58877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337060" y="2039226"/>
          <a:ext cx="2302636" cy="173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6" name="Прямая соединительная линия 2"/>
        <cdr:cNvSpPr/>
      </cdr:nvSpPr>
      <cdr:spPr>
        <a:xfrm xmlns:a="http://schemas.openxmlformats.org/drawingml/2006/main">
          <a:off x="272631" y="218798"/>
          <a:ext cx="2305371" cy="1596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0.10717</cdr:x>
      <cdr:y>0.21467</cdr:y>
    </cdr:from>
    <cdr:to>
      <cdr:x>0.9685</cdr:x>
      <cdr:y>0.21517</cdr:y>
    </cdr:to>
    <cdr:sp macro="" textlink="">
      <cdr:nvSpPr>
        <cdr:cNvPr id="7" name="Прямая соединительная линия 3"/>
        <cdr:cNvSpPr/>
      </cdr:nvSpPr>
      <cdr:spPr>
        <a:xfrm xmlns:a="http://schemas.openxmlformats.org/drawingml/2006/main">
          <a:off x="287176" y="744402"/>
          <a:ext cx="2308106" cy="173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0.11468</cdr:x>
      <cdr:y>0.61262</cdr:y>
    </cdr:from>
    <cdr:to>
      <cdr:x>0.97601</cdr:x>
      <cdr:y>0.61312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306944" y="1954779"/>
          <a:ext cx="2305371" cy="159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0.10186</cdr:x>
      <cdr:y>0.06857</cdr:y>
    </cdr:from>
    <cdr:to>
      <cdr:x>0.96319</cdr:x>
      <cdr:y>0.06907</cdr:y>
    </cdr:to>
    <cdr:sp macro="" textlink="">
      <cdr:nvSpPr>
        <cdr:cNvPr id="6" name="Прямая соединительная линия 2"/>
        <cdr:cNvSpPr/>
      </cdr:nvSpPr>
      <cdr:spPr>
        <a:xfrm xmlns:a="http://schemas.openxmlformats.org/drawingml/2006/main">
          <a:off x="558850" y="219457"/>
          <a:ext cx="4725619" cy="1588"/>
        </a:xfrm>
        <a:prstGeom xmlns:a="http://schemas.openxmlformats.org/drawingml/2006/main" prst="line">
          <a:avLst/>
        </a:prstGeom>
        <a:ln xmlns:a="http://schemas.openxmlformats.org/drawingml/2006/main" w="2222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0.10986</cdr:x>
      <cdr:y>0.42661</cdr:y>
    </cdr:from>
    <cdr:to>
      <cdr:x>0.97119</cdr:x>
      <cdr:y>0.42711</cdr:y>
    </cdr:to>
    <cdr:sp macro="" textlink="">
      <cdr:nvSpPr>
        <cdr:cNvPr id="7" name="Прямая соединительная линия 3"/>
        <cdr:cNvSpPr/>
      </cdr:nvSpPr>
      <cdr:spPr>
        <a:xfrm xmlns:a="http://schemas.openxmlformats.org/drawingml/2006/main">
          <a:off x="602730" y="1365318"/>
          <a:ext cx="4725601" cy="16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0.1098</cdr:x>
      <cdr:y>0.71861</cdr:y>
    </cdr:from>
    <cdr:to>
      <cdr:x>0.97113</cdr:x>
      <cdr:y>0.71911</cdr:y>
    </cdr:to>
    <cdr:sp macro="" textlink="">
      <cdr:nvSpPr>
        <cdr:cNvPr id="8" name="Прямая соединительная линия 4"/>
        <cdr:cNvSpPr/>
      </cdr:nvSpPr>
      <cdr:spPr>
        <a:xfrm xmlns:a="http://schemas.openxmlformats.org/drawingml/2006/main">
          <a:off x="602391" y="2299834"/>
          <a:ext cx="4725601" cy="160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1EB47-400E-40D6-B20D-5B5C4A2E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50</Pages>
  <Words>21337</Words>
  <Characters>121626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МБОУ Мокро-Ельмутянской ООШ</vt:lpstr>
    </vt:vector>
  </TitlesOfParts>
  <Company>MElmutSHKOLA</Company>
  <LinksUpToDate>false</LinksUpToDate>
  <CharactersWithSpaces>142678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МБОУ Мокро-Ельмутянской ООШ</dc:title>
  <dc:creator>Ученик</dc:creator>
  <cp:lastModifiedBy>ДОМ</cp:lastModifiedBy>
  <cp:revision>148</cp:revision>
  <cp:lastPrinted>2016-09-21T05:39:00Z</cp:lastPrinted>
  <dcterms:created xsi:type="dcterms:W3CDTF">2018-01-08T19:11:00Z</dcterms:created>
  <dcterms:modified xsi:type="dcterms:W3CDTF">2019-10-07T19:23:00Z</dcterms:modified>
  <cp:category>х. Мокрая Ельмута</cp:category>
</cp:coreProperties>
</file>