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F0" w:rsidRPr="00983230" w:rsidRDefault="00CC19F0" w:rsidP="00D07DD1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230">
        <w:rPr>
          <w:rFonts w:ascii="Times New Roman" w:hAnsi="Times New Roman" w:cs="Times New Roman"/>
          <w:b/>
          <w:bCs/>
          <w:sz w:val="24"/>
          <w:szCs w:val="24"/>
        </w:rPr>
        <w:t>Карта</w:t>
      </w:r>
    </w:p>
    <w:p w:rsidR="00CC19F0" w:rsidRPr="00983230" w:rsidRDefault="00CC19F0" w:rsidP="00D07DD1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230">
        <w:rPr>
          <w:rFonts w:ascii="Times New Roman" w:hAnsi="Times New Roman" w:cs="Times New Roman"/>
          <w:b/>
          <w:bCs/>
          <w:sz w:val="24"/>
          <w:szCs w:val="24"/>
        </w:rPr>
        <w:t>индивидуального образовательного маршрута педагога</w:t>
      </w:r>
    </w:p>
    <w:p w:rsidR="00CC19F0" w:rsidRPr="00983230" w:rsidRDefault="00581399" w:rsidP="002D631E">
      <w:pPr>
        <w:spacing w:line="312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83230">
        <w:rPr>
          <w:rFonts w:ascii="Times New Roman" w:hAnsi="Times New Roman" w:cs="Times New Roman"/>
          <w:sz w:val="24"/>
          <w:szCs w:val="24"/>
          <w:u w:val="single"/>
        </w:rPr>
        <w:t xml:space="preserve">МБОУ Мокро </w:t>
      </w:r>
      <w:proofErr w:type="spellStart"/>
      <w:r w:rsidRPr="00983230">
        <w:rPr>
          <w:rFonts w:ascii="Times New Roman" w:hAnsi="Times New Roman" w:cs="Times New Roman"/>
          <w:sz w:val="24"/>
          <w:szCs w:val="24"/>
          <w:u w:val="single"/>
        </w:rPr>
        <w:t>Ельмутянская</w:t>
      </w:r>
      <w:proofErr w:type="spellEnd"/>
      <w:r w:rsidRPr="00983230">
        <w:rPr>
          <w:rFonts w:ascii="Times New Roman" w:hAnsi="Times New Roman" w:cs="Times New Roman"/>
          <w:sz w:val="24"/>
          <w:szCs w:val="24"/>
          <w:u w:val="single"/>
        </w:rPr>
        <w:t xml:space="preserve"> ООШ  </w:t>
      </w:r>
      <w:r w:rsidR="00CC19F0" w:rsidRPr="00983230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F049D">
        <w:rPr>
          <w:rFonts w:ascii="Times New Roman" w:hAnsi="Times New Roman" w:cs="Times New Roman"/>
          <w:sz w:val="24"/>
          <w:szCs w:val="24"/>
          <w:u w:val="single"/>
        </w:rPr>
        <w:t xml:space="preserve">  202</w:t>
      </w:r>
      <w:r w:rsidR="00657382" w:rsidRPr="00657382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F049D"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657382" w:rsidRPr="0065738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C19F0" w:rsidRPr="00983230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Ф. И. О. – </w:t>
      </w:r>
      <w:r w:rsidR="00AD4925" w:rsidRPr="00AD4925">
        <w:rPr>
          <w:rFonts w:ascii="Times New Roman" w:hAnsi="Times New Roman" w:cs="Times New Roman"/>
          <w:u w:val="single"/>
        </w:rPr>
        <w:t>Богданова Ирина Борисовна</w:t>
      </w:r>
    </w:p>
    <w:p w:rsidR="00AD4925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  <w:u w:val="single"/>
        </w:rPr>
      </w:pPr>
      <w:r w:rsidRPr="00983230">
        <w:rPr>
          <w:rFonts w:ascii="Times New Roman" w:hAnsi="Times New Roman" w:cs="Times New Roman"/>
        </w:rPr>
        <w:t xml:space="preserve">Занимаемая должность -  </w:t>
      </w:r>
      <w:r w:rsidRPr="00983230">
        <w:rPr>
          <w:rFonts w:ascii="Times New Roman" w:hAnsi="Times New Roman" w:cs="Times New Roman"/>
          <w:u w:val="single"/>
        </w:rPr>
        <w:t xml:space="preserve">учитель </w:t>
      </w:r>
      <w:r w:rsidR="00AD4925">
        <w:rPr>
          <w:rFonts w:ascii="Times New Roman" w:hAnsi="Times New Roman" w:cs="Times New Roman"/>
          <w:u w:val="single"/>
        </w:rPr>
        <w:t>географии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Образование – </w:t>
      </w:r>
      <w:r w:rsidRPr="00983230">
        <w:rPr>
          <w:rFonts w:ascii="Times New Roman" w:hAnsi="Times New Roman" w:cs="Times New Roman"/>
          <w:u w:val="single"/>
        </w:rPr>
        <w:t>высшее</w:t>
      </w:r>
      <w:r w:rsidRPr="00983230">
        <w:rPr>
          <w:rFonts w:ascii="Times New Roman" w:hAnsi="Times New Roman" w:cs="Times New Roman"/>
        </w:rPr>
        <w:t xml:space="preserve"> 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Общий стаж работы – </w:t>
      </w:r>
      <w:r w:rsidR="00581399" w:rsidRPr="00983230">
        <w:rPr>
          <w:rFonts w:ascii="Times New Roman" w:hAnsi="Times New Roman" w:cs="Times New Roman"/>
          <w:u w:val="single"/>
        </w:rPr>
        <w:t>3</w:t>
      </w:r>
      <w:r w:rsidR="00657382" w:rsidRPr="00657382">
        <w:rPr>
          <w:rFonts w:ascii="Times New Roman" w:hAnsi="Times New Roman" w:cs="Times New Roman"/>
          <w:u w:val="single"/>
        </w:rPr>
        <w:t>6</w:t>
      </w:r>
      <w:r w:rsidRPr="00983230">
        <w:rPr>
          <w:rFonts w:ascii="Times New Roman" w:hAnsi="Times New Roman" w:cs="Times New Roman"/>
          <w:u w:val="single"/>
        </w:rPr>
        <w:t xml:space="preserve"> </w:t>
      </w:r>
      <w:r w:rsidR="00581399" w:rsidRPr="00983230">
        <w:rPr>
          <w:rFonts w:ascii="Times New Roman" w:hAnsi="Times New Roman" w:cs="Times New Roman"/>
          <w:u w:val="single"/>
        </w:rPr>
        <w:t>лет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Стаж педагогической работы – </w:t>
      </w:r>
      <w:r w:rsidR="00AD4925">
        <w:rPr>
          <w:rFonts w:ascii="Times New Roman" w:hAnsi="Times New Roman" w:cs="Times New Roman"/>
          <w:u w:val="single"/>
        </w:rPr>
        <w:t>3</w:t>
      </w:r>
      <w:r w:rsidR="00657382" w:rsidRPr="00657382">
        <w:rPr>
          <w:rFonts w:ascii="Times New Roman" w:hAnsi="Times New Roman" w:cs="Times New Roman"/>
          <w:u w:val="single"/>
        </w:rPr>
        <w:t>6</w:t>
      </w:r>
      <w:r w:rsidRPr="00983230">
        <w:rPr>
          <w:rFonts w:ascii="Times New Roman" w:hAnsi="Times New Roman" w:cs="Times New Roman"/>
          <w:u w:val="single"/>
        </w:rPr>
        <w:t xml:space="preserve"> </w:t>
      </w:r>
      <w:r w:rsidR="00581399" w:rsidRPr="00983230">
        <w:rPr>
          <w:rFonts w:ascii="Times New Roman" w:hAnsi="Times New Roman" w:cs="Times New Roman"/>
          <w:u w:val="single"/>
        </w:rPr>
        <w:t>лет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Стаж работы в данном образовательном учреждении – </w:t>
      </w:r>
      <w:r w:rsidR="00581399" w:rsidRPr="00983230">
        <w:rPr>
          <w:rFonts w:ascii="Times New Roman" w:hAnsi="Times New Roman" w:cs="Times New Roman"/>
          <w:u w:val="single"/>
        </w:rPr>
        <w:t>3</w:t>
      </w:r>
      <w:r w:rsidR="00657382">
        <w:rPr>
          <w:rFonts w:ascii="Times New Roman" w:hAnsi="Times New Roman" w:cs="Times New Roman"/>
          <w:u w:val="single"/>
          <w:lang w:val="en-US"/>
        </w:rPr>
        <w:t>6</w:t>
      </w:r>
      <w:r w:rsidRPr="00983230">
        <w:rPr>
          <w:rFonts w:ascii="Times New Roman" w:hAnsi="Times New Roman" w:cs="Times New Roman"/>
          <w:u w:val="single"/>
        </w:rPr>
        <w:t xml:space="preserve"> </w:t>
      </w:r>
      <w:r w:rsidR="00581399" w:rsidRPr="00983230">
        <w:rPr>
          <w:rFonts w:ascii="Times New Roman" w:hAnsi="Times New Roman" w:cs="Times New Roman"/>
          <w:u w:val="single"/>
        </w:rPr>
        <w:t>лет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Квалификационная категория – </w:t>
      </w:r>
      <w:r w:rsidR="00581399" w:rsidRPr="00983230">
        <w:rPr>
          <w:rFonts w:ascii="Times New Roman" w:hAnsi="Times New Roman" w:cs="Times New Roman"/>
          <w:u w:val="single"/>
        </w:rPr>
        <w:t>нет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Награды, звания, дата награждения – </w:t>
      </w:r>
      <w:r w:rsidRPr="00983230">
        <w:rPr>
          <w:rFonts w:ascii="Times New Roman" w:hAnsi="Times New Roman" w:cs="Times New Roman"/>
          <w:u w:val="single"/>
        </w:rPr>
        <w:t>нет</w:t>
      </w:r>
    </w:p>
    <w:p w:rsidR="00CC19F0" w:rsidRPr="00983230" w:rsidRDefault="00CC19F0" w:rsidP="00D07DD1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983230">
        <w:rPr>
          <w:rFonts w:ascii="Times New Roman" w:hAnsi="Times New Roman" w:cs="Times New Roman"/>
          <w:b/>
          <w:bCs/>
        </w:rPr>
        <w:t>Курсы повышения квалификации</w:t>
      </w:r>
    </w:p>
    <w:tbl>
      <w:tblPr>
        <w:tblW w:w="5000" w:type="pct"/>
        <w:tblInd w:w="-5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66"/>
        <w:gridCol w:w="2592"/>
        <w:gridCol w:w="2592"/>
        <w:gridCol w:w="2574"/>
      </w:tblGrid>
      <w:tr w:rsidR="00CC19F0" w:rsidRPr="00983230"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Название КПК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Сроки прохождения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Место прохождения КПК</w:t>
            </w:r>
          </w:p>
        </w:tc>
      </w:tr>
      <w:tr w:rsidR="00CC19F0" w:rsidRPr="00983230"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F44997" w:rsidP="00F449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F44997" w:rsidP="00746D17">
            <w:pPr>
              <w:pStyle w:val="Centered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С 01.03 2022 по 18.04</w:t>
            </w:r>
            <w:r w:rsidR="00CC19F0" w:rsidRPr="00983230">
              <w:rPr>
                <w:rFonts w:ascii="Times New Roman" w:hAnsi="Times New Roman" w:cs="Times New Roman"/>
              </w:rPr>
              <w:t>.202</w:t>
            </w:r>
            <w:r w:rsidRPr="009832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F44997" w:rsidP="00746D17">
            <w:pPr>
              <w:pStyle w:val="Centered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F44997" w:rsidP="00746D17">
            <w:pPr>
              <w:pStyle w:val="Centered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Цифровая экосистема ДПО</w:t>
            </w:r>
          </w:p>
        </w:tc>
      </w:tr>
      <w:tr w:rsidR="00CC19F0" w:rsidRPr="00983230"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97" w:rsidRPr="00983230" w:rsidRDefault="00F44997" w:rsidP="00F449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0D86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</w:t>
            </w:r>
            <w:r w:rsidRPr="00F60D86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</w:t>
            </w:r>
            <w:r w:rsidRPr="00F60D86">
              <w:rPr>
                <w:rFonts w:ascii="Times New Roman" w:hAnsi="Times New Roman" w:cs="Times New Roman"/>
                <w:sz w:val="24"/>
                <w:szCs w:val="24"/>
              </w:rPr>
              <w:t>обновленных ФГОС</w:t>
            </w:r>
            <w:r w:rsidRPr="00F60D86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</w:t>
            </w:r>
            <w:r w:rsidRPr="00F60D86">
              <w:rPr>
                <w:rFonts w:ascii="Times New Roman" w:hAnsi="Times New Roman" w:cs="Times New Roman"/>
                <w:sz w:val="24"/>
                <w:szCs w:val="24"/>
              </w:rPr>
              <w:t>НОО, ФГОС ООО в</w:t>
            </w:r>
            <w:r w:rsidRPr="00F60D86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работе учителя</w:t>
            </w:r>
          </w:p>
          <w:p w:rsidR="00CC19F0" w:rsidRPr="00983230" w:rsidRDefault="00CC19F0" w:rsidP="00746D17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F44997" w:rsidP="00F44997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983230">
              <w:rPr>
                <w:rFonts w:ascii="Times New Roman" w:hAnsi="Times New Roman" w:cs="Times New Roman"/>
              </w:rPr>
              <w:t>С 29.03 2022 по 12.05.2022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F44997" w:rsidP="00746D17">
            <w:pPr>
              <w:pStyle w:val="Centered"/>
              <w:rPr>
                <w:rFonts w:ascii="Times New Roman" w:hAnsi="Times New Roman" w:cs="Times New Roman"/>
                <w:bCs/>
              </w:rPr>
            </w:pPr>
            <w:r w:rsidRPr="00983230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EF1816" w:rsidP="00746D17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983230">
              <w:rPr>
                <w:rFonts w:ascii="Times New Roman" w:hAnsi="Times New Roman" w:cs="Times New Roman"/>
              </w:rPr>
              <w:t>Цифровая экосистема ДПО</w:t>
            </w:r>
          </w:p>
        </w:tc>
      </w:tr>
    </w:tbl>
    <w:p w:rsidR="00CC19F0" w:rsidRPr="00983230" w:rsidRDefault="00CC19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C19F0" w:rsidRPr="00983230" w:rsidRDefault="00CC19F0" w:rsidP="00D07DD1">
      <w:pPr>
        <w:pStyle w:val="ParagraphStyle"/>
        <w:rPr>
          <w:rFonts w:ascii="Times New Roman" w:hAnsi="Times New Roman" w:cs="Times New Roman"/>
          <w:b/>
          <w:bCs/>
        </w:rPr>
      </w:pPr>
    </w:p>
    <w:p w:rsidR="00CC19F0" w:rsidRPr="00983230" w:rsidRDefault="00CC19F0" w:rsidP="00D07DD1">
      <w:pPr>
        <w:pStyle w:val="ParagraphStyle"/>
        <w:spacing w:after="120" w:line="252" w:lineRule="auto"/>
        <w:jc w:val="center"/>
        <w:rPr>
          <w:rFonts w:ascii="Times New Roman" w:hAnsi="Times New Roman" w:cs="Times New Roman"/>
          <w:b/>
          <w:bCs/>
        </w:rPr>
      </w:pPr>
      <w:r w:rsidRPr="00983230">
        <w:rPr>
          <w:rFonts w:ascii="Times New Roman" w:hAnsi="Times New Roman" w:cs="Times New Roman"/>
          <w:b/>
          <w:bCs/>
        </w:rPr>
        <w:t>«Дорожная карта» индивидуального образовательного маршрута педагога</w:t>
      </w:r>
    </w:p>
    <w:tbl>
      <w:tblPr>
        <w:tblW w:w="116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409"/>
        <w:gridCol w:w="1843"/>
        <w:gridCol w:w="2126"/>
        <w:gridCol w:w="1772"/>
        <w:gridCol w:w="1842"/>
      </w:tblGrid>
      <w:tr w:rsidR="00CC19F0" w:rsidRPr="00983230" w:rsidTr="00983230">
        <w:tc>
          <w:tcPr>
            <w:tcW w:w="1702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4252" w:type="dxa"/>
            <w:gridSpan w:val="2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как педагогический продукт</w:t>
            </w:r>
          </w:p>
        </w:tc>
        <w:tc>
          <w:tcPr>
            <w:tcW w:w="1772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к результату</w:t>
            </w:r>
          </w:p>
        </w:tc>
        <w:tc>
          <w:tcPr>
            <w:tcW w:w="1842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презентации</w:t>
            </w:r>
          </w:p>
        </w:tc>
      </w:tr>
      <w:tr w:rsidR="00CC19F0" w:rsidRPr="00983230" w:rsidTr="00983230">
        <w:tc>
          <w:tcPr>
            <w:tcW w:w="1702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126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9F0" w:rsidRPr="00983230" w:rsidTr="00983230">
        <w:tc>
          <w:tcPr>
            <w:tcW w:w="1702" w:type="dxa"/>
          </w:tcPr>
          <w:p w:rsidR="00CC19F0" w:rsidRPr="00983230" w:rsidRDefault="00983230" w:rsidP="0085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="00CC19F0"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теоретическая подготовка</w:t>
            </w:r>
          </w:p>
        </w:tc>
        <w:tc>
          <w:tcPr>
            <w:tcW w:w="2409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нормативно</w:t>
            </w:r>
            <w:r w:rsidR="00983230"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правовых документов, связанных с внедрением ФГОС ООО. 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методического уровня на  семинарах,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Изучить нормативно</w:t>
            </w:r>
            <w:r w:rsidR="00983230"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правовые документы по внедрению ФГОС ООО. Выступление на семинарах, конференции</w:t>
            </w: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методического уровня</w:t>
            </w:r>
          </w:p>
        </w:tc>
        <w:tc>
          <w:tcPr>
            <w:tcW w:w="184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9F0" w:rsidRPr="00983230" w:rsidTr="00983230">
        <w:tc>
          <w:tcPr>
            <w:tcW w:w="1702" w:type="dxa"/>
          </w:tcPr>
          <w:p w:rsidR="004C2DD4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в системе </w:t>
            </w:r>
            <w:proofErr w:type="gram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непрерывного</w:t>
            </w:r>
            <w:proofErr w:type="gramEnd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</w:t>
            </w:r>
            <w:proofErr w:type="spellEnd"/>
            <w:r w:rsidR="004C2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C19F0" w:rsidRPr="00983230" w:rsidRDefault="00DC2561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 информационных технологий в обучении географии</w:t>
            </w:r>
          </w:p>
        </w:tc>
        <w:tc>
          <w:tcPr>
            <w:tcW w:w="1843" w:type="dxa"/>
          </w:tcPr>
          <w:p w:rsidR="00CC19F0" w:rsidRPr="00983230" w:rsidRDefault="00DC2561" w:rsidP="00DC2561">
            <w:pPr>
              <w:pStyle w:val="ac"/>
              <w:shd w:val="clear" w:color="auto" w:fill="F7F7F7"/>
            </w:pPr>
            <w:r>
              <w:rPr>
                <w:rFonts w:eastAsia="Calibri"/>
              </w:rPr>
              <w:t>Р</w:t>
            </w:r>
            <w:r w:rsidRPr="00DC2561">
              <w:rPr>
                <w:rFonts w:eastAsia="Calibri"/>
              </w:rPr>
              <w:t>азработка</w:t>
            </w:r>
            <w:r>
              <w:rPr>
                <w:rFonts w:eastAsia="Calibri"/>
              </w:rPr>
              <w:t xml:space="preserve"> </w:t>
            </w:r>
            <w:r w:rsidRPr="00DC2561">
              <w:rPr>
                <w:rFonts w:eastAsia="Calibri"/>
              </w:rPr>
              <w:t>проекта</w:t>
            </w:r>
            <w:r>
              <w:rPr>
                <w:rFonts w:eastAsia="Calibri"/>
              </w:rPr>
              <w:t xml:space="preserve"> «Вода – источник жизни»</w:t>
            </w:r>
          </w:p>
        </w:tc>
        <w:tc>
          <w:tcPr>
            <w:tcW w:w="2126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Умение создавать условия для совместного с детьми выбора вида деятельности и ее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планирования.</w:t>
            </w: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C19F0" w:rsidRPr="00983230" w:rsidRDefault="00DC2561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CC19F0" w:rsidRPr="00983230" w:rsidTr="00983230">
        <w:tc>
          <w:tcPr>
            <w:tcW w:w="1702" w:type="dxa"/>
          </w:tcPr>
          <w:p w:rsidR="005E4680" w:rsidRDefault="00CC19F0" w:rsidP="00855C42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Деятельность педагога в </w:t>
            </w:r>
            <w:proofErr w:type="spellStart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профессио</w:t>
            </w:r>
            <w:proofErr w:type="spellEnd"/>
            <w:r w:rsidR="005E468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нальном</w:t>
            </w:r>
            <w:proofErr w:type="spellEnd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сообществе</w:t>
            </w:r>
            <w:proofErr w:type="gramEnd"/>
          </w:p>
        </w:tc>
        <w:tc>
          <w:tcPr>
            <w:tcW w:w="2409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Участие во </w:t>
            </w:r>
            <w:proofErr w:type="gram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всероссийском</w:t>
            </w:r>
            <w:proofErr w:type="gram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интернет-педсовете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hyperlink r:id="rId5" w:history="1">
              <w:r w:rsidRPr="0098323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https://pedsovet.org</w:t>
              </w:r>
            </w:hyperlink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CC19F0" w:rsidRPr="00983230" w:rsidRDefault="00CC19F0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Работа в деятельности ШМО </w:t>
            </w:r>
            <w:r w:rsidR="00DC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ЕМЦ</w:t>
            </w: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Размещение      материалов на  странице школьного сайта</w:t>
            </w:r>
          </w:p>
        </w:tc>
        <w:tc>
          <w:tcPr>
            <w:tcW w:w="2126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Умение применять в </w:t>
            </w:r>
            <w:proofErr w:type="gram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современные</w:t>
            </w:r>
            <w:proofErr w:type="gram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ИКТ.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Своевременное оформление документации, изучение рекомендованной литературы</w:t>
            </w: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Публикации на сайте</w:t>
            </w:r>
          </w:p>
          <w:p w:rsidR="00CC19F0" w:rsidRPr="00983230" w:rsidRDefault="00CC19F0" w:rsidP="00855C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E468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Необходи</w:t>
            </w:r>
            <w:proofErr w:type="spellEnd"/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5E468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мость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профессио</w:t>
            </w:r>
            <w:proofErr w:type="spellEnd"/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нального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роста</w:t>
            </w:r>
          </w:p>
        </w:tc>
        <w:tc>
          <w:tcPr>
            <w:tcW w:w="184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C19F0" w:rsidRPr="00983230" w:rsidRDefault="00CC19F0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Выступление на ШМО </w:t>
            </w:r>
            <w:r w:rsidR="00DC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ЕМЦ</w:t>
            </w:r>
          </w:p>
        </w:tc>
      </w:tr>
      <w:tr w:rsidR="00CC19F0" w:rsidRPr="00983230" w:rsidTr="00983230">
        <w:tc>
          <w:tcPr>
            <w:tcW w:w="1702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Участие педагога в методической работе</w:t>
            </w:r>
          </w:p>
        </w:tc>
        <w:tc>
          <w:tcPr>
            <w:tcW w:w="2409" w:type="dxa"/>
          </w:tcPr>
          <w:p w:rsidR="00CC19F0" w:rsidRPr="00983230" w:rsidRDefault="00CC19F0" w:rsidP="00855C42">
            <w:pPr>
              <w:pStyle w:val="c6"/>
              <w:shd w:val="clear" w:color="auto" w:fill="FFFFFF"/>
              <w:spacing w:before="0" w:beforeAutospacing="0" w:after="0" w:afterAutospacing="0"/>
            </w:pPr>
            <w:r w:rsidRPr="00983230">
              <w:rPr>
                <w:rStyle w:val="c0"/>
              </w:rPr>
              <w:t xml:space="preserve">Участие в работе </w:t>
            </w:r>
            <w:proofErr w:type="spellStart"/>
            <w:r w:rsidRPr="00983230">
              <w:rPr>
                <w:rStyle w:val="c0"/>
              </w:rPr>
              <w:t>пед</w:t>
            </w:r>
            <w:proofErr w:type="gramStart"/>
            <w:r w:rsidRPr="00983230">
              <w:rPr>
                <w:rStyle w:val="c0"/>
              </w:rPr>
              <w:t>.с</w:t>
            </w:r>
            <w:proofErr w:type="gramEnd"/>
            <w:r w:rsidRPr="00983230">
              <w:rPr>
                <w:rStyle w:val="c0"/>
              </w:rPr>
              <w:t>оветов</w:t>
            </w:r>
            <w:proofErr w:type="spellEnd"/>
            <w:r w:rsidRPr="00983230">
              <w:rPr>
                <w:rStyle w:val="c0"/>
              </w:rPr>
              <w:t>, производственных совещаний</w:t>
            </w:r>
          </w:p>
          <w:p w:rsidR="00CC19F0" w:rsidRPr="00983230" w:rsidRDefault="00CC19F0" w:rsidP="00855C42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 w:rsidRPr="00983230">
              <w:rPr>
                <w:rStyle w:val="c0"/>
              </w:rPr>
              <w:t xml:space="preserve">Разработка конспектов  </w:t>
            </w:r>
            <w:r w:rsidR="00DC2561">
              <w:rPr>
                <w:rStyle w:val="c0"/>
              </w:rPr>
              <w:t>уроков</w:t>
            </w:r>
            <w:r w:rsidRPr="00983230">
              <w:rPr>
                <w:rStyle w:val="c0"/>
              </w:rPr>
              <w:t>.</w:t>
            </w:r>
          </w:p>
          <w:p w:rsidR="00CC19F0" w:rsidRPr="00983230" w:rsidRDefault="00CC19F0" w:rsidP="00855C42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</w:p>
          <w:p w:rsidR="00CC19F0" w:rsidRPr="00983230" w:rsidRDefault="00CC19F0" w:rsidP="00855C42">
            <w:pPr>
              <w:pStyle w:val="c6"/>
              <w:shd w:val="clear" w:color="auto" w:fill="FFFFFF"/>
              <w:spacing w:before="0" w:beforeAutospacing="0" w:after="0" w:afterAutospacing="0"/>
            </w:pPr>
          </w:p>
          <w:p w:rsidR="00CC19F0" w:rsidRPr="00983230" w:rsidRDefault="00CC19F0" w:rsidP="005E4680">
            <w:pPr>
              <w:pStyle w:val="c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83230">
              <w:rPr>
                <w:rStyle w:val="c0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конспектов  </w:t>
            </w:r>
            <w:r w:rsidR="00DC2561">
              <w:rPr>
                <w:rStyle w:val="c0"/>
                <w:rFonts w:ascii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2126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Проведение  </w:t>
            </w:r>
            <w:r w:rsidR="00F3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открытых </w:t>
            </w:r>
            <w:r w:rsidR="00DC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уроков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школьном уровне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Самоанализ проведенных </w:t>
            </w:r>
            <w:r w:rsidR="00DC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уроков</w:t>
            </w:r>
          </w:p>
        </w:tc>
        <w:tc>
          <w:tcPr>
            <w:tcW w:w="184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5E4680" w:rsidRDefault="004C2DD4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Проведение открытых </w:t>
            </w:r>
            <w:r w:rsidR="00DC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уроков</w:t>
            </w:r>
          </w:p>
        </w:tc>
      </w:tr>
      <w:tr w:rsidR="00CC19F0" w:rsidRPr="00983230" w:rsidTr="00983230">
        <w:tc>
          <w:tcPr>
            <w:tcW w:w="1702" w:type="dxa"/>
          </w:tcPr>
          <w:p w:rsidR="005E468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Самообразо</w:t>
            </w:r>
            <w:proofErr w:type="spellEnd"/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вание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педагога</w:t>
            </w:r>
          </w:p>
        </w:tc>
        <w:tc>
          <w:tcPr>
            <w:tcW w:w="2409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Применение в педагогической деятельности собственного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веб-сайта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учителя</w:t>
            </w:r>
          </w:p>
        </w:tc>
        <w:tc>
          <w:tcPr>
            <w:tcW w:w="1843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Знакомство с новыми </w:t>
            </w:r>
            <w:proofErr w:type="spellStart"/>
            <w:proofErr w:type="gramStart"/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педагогически</w:t>
            </w:r>
            <w:r w:rsidR="005E468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ми</w:t>
            </w:r>
            <w:proofErr w:type="spellEnd"/>
            <w:proofErr w:type="gramEnd"/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технологиями через издания и интернет.</w:t>
            </w:r>
            <w:r w:rsidRPr="00983230">
              <w:rPr>
                <w:rStyle w:val="c22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26" w:type="dxa"/>
          </w:tcPr>
          <w:p w:rsidR="00CC19F0" w:rsidRPr="00983230" w:rsidRDefault="00F32A97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2A97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Знакомиться с новыми формами, методами и приёмами обучения.</w:t>
            </w:r>
          </w:p>
        </w:tc>
        <w:tc>
          <w:tcPr>
            <w:tcW w:w="1772" w:type="dxa"/>
          </w:tcPr>
          <w:p w:rsidR="00CC19F0" w:rsidRDefault="005E4680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Пополнять </w:t>
            </w:r>
            <w:r w:rsidR="00DC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методическую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копилку </w:t>
            </w:r>
          </w:p>
          <w:p w:rsidR="00F32A97" w:rsidRDefault="00F32A97" w:rsidP="00F32A97">
            <w:pPr>
              <w:pStyle w:val="ac"/>
              <w:shd w:val="clear" w:color="auto" w:fill="F7F7F7"/>
              <w:rPr>
                <w:rFonts w:ascii="Arial" w:hAnsi="Arial" w:cs="Arial"/>
                <w:color w:val="000000"/>
              </w:rPr>
            </w:pPr>
          </w:p>
          <w:p w:rsidR="00F32A97" w:rsidRPr="00983230" w:rsidRDefault="00F32A97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Размещение разработок на странице школьного сайта</w:t>
            </w:r>
          </w:p>
        </w:tc>
      </w:tr>
    </w:tbl>
    <w:p w:rsidR="00CC19F0" w:rsidRPr="00983230" w:rsidRDefault="00CC19F0" w:rsidP="001D43C1">
      <w:pPr>
        <w:pStyle w:val="a3"/>
        <w:spacing w:before="61" w:line="360" w:lineRule="auto"/>
        <w:ind w:right="-1"/>
        <w:rPr>
          <w:sz w:val="24"/>
          <w:szCs w:val="24"/>
        </w:rPr>
      </w:pPr>
    </w:p>
    <w:sectPr w:rsidR="00CC19F0" w:rsidRPr="00983230" w:rsidSect="0091207E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E1071"/>
    <w:multiLevelType w:val="hybridMultilevel"/>
    <w:tmpl w:val="A4E8DBC6"/>
    <w:lvl w:ilvl="0" w:tplc="DA6266F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AF182C"/>
    <w:multiLevelType w:val="hybridMultilevel"/>
    <w:tmpl w:val="9962ACE2"/>
    <w:lvl w:ilvl="0" w:tplc="FE5CA0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C20A8"/>
    <w:multiLevelType w:val="hybridMultilevel"/>
    <w:tmpl w:val="BF9A30B6"/>
    <w:lvl w:ilvl="0" w:tplc="2416D214">
      <w:start w:val="1"/>
      <w:numFmt w:val="decimal"/>
      <w:lvlText w:val="%1)"/>
      <w:lvlJc w:val="left"/>
      <w:pPr>
        <w:ind w:left="1351" w:hanging="30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94C2AD8">
      <w:numFmt w:val="bullet"/>
      <w:lvlText w:val="•"/>
      <w:lvlJc w:val="left"/>
      <w:pPr>
        <w:ind w:left="2228" w:hanging="304"/>
      </w:pPr>
      <w:rPr>
        <w:rFonts w:hint="default"/>
      </w:rPr>
    </w:lvl>
    <w:lvl w:ilvl="2" w:tplc="2E0AB44A">
      <w:numFmt w:val="bullet"/>
      <w:lvlText w:val="•"/>
      <w:lvlJc w:val="left"/>
      <w:pPr>
        <w:ind w:left="3096" w:hanging="304"/>
      </w:pPr>
      <w:rPr>
        <w:rFonts w:hint="default"/>
      </w:rPr>
    </w:lvl>
    <w:lvl w:ilvl="3" w:tplc="FCB42BF4">
      <w:numFmt w:val="bullet"/>
      <w:lvlText w:val="•"/>
      <w:lvlJc w:val="left"/>
      <w:pPr>
        <w:ind w:left="3964" w:hanging="304"/>
      </w:pPr>
      <w:rPr>
        <w:rFonts w:hint="default"/>
      </w:rPr>
    </w:lvl>
    <w:lvl w:ilvl="4" w:tplc="9E3AAE3A">
      <w:numFmt w:val="bullet"/>
      <w:lvlText w:val="•"/>
      <w:lvlJc w:val="left"/>
      <w:pPr>
        <w:ind w:left="4832" w:hanging="304"/>
      </w:pPr>
      <w:rPr>
        <w:rFonts w:hint="default"/>
      </w:rPr>
    </w:lvl>
    <w:lvl w:ilvl="5" w:tplc="689CAB90">
      <w:numFmt w:val="bullet"/>
      <w:lvlText w:val="•"/>
      <w:lvlJc w:val="left"/>
      <w:pPr>
        <w:ind w:left="5700" w:hanging="304"/>
      </w:pPr>
      <w:rPr>
        <w:rFonts w:hint="default"/>
      </w:rPr>
    </w:lvl>
    <w:lvl w:ilvl="6" w:tplc="30582940">
      <w:numFmt w:val="bullet"/>
      <w:lvlText w:val="•"/>
      <w:lvlJc w:val="left"/>
      <w:pPr>
        <w:ind w:left="6568" w:hanging="304"/>
      </w:pPr>
      <w:rPr>
        <w:rFonts w:hint="default"/>
      </w:rPr>
    </w:lvl>
    <w:lvl w:ilvl="7" w:tplc="D35898F4">
      <w:numFmt w:val="bullet"/>
      <w:lvlText w:val="•"/>
      <w:lvlJc w:val="left"/>
      <w:pPr>
        <w:ind w:left="7436" w:hanging="304"/>
      </w:pPr>
      <w:rPr>
        <w:rFonts w:hint="default"/>
      </w:rPr>
    </w:lvl>
    <w:lvl w:ilvl="8" w:tplc="65608232">
      <w:numFmt w:val="bullet"/>
      <w:lvlText w:val="•"/>
      <w:lvlJc w:val="left"/>
      <w:pPr>
        <w:ind w:left="8304" w:hanging="30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9E1"/>
    <w:rsid w:val="0004605C"/>
    <w:rsid w:val="00075DB5"/>
    <w:rsid w:val="00094207"/>
    <w:rsid w:val="00096392"/>
    <w:rsid w:val="00121C51"/>
    <w:rsid w:val="00156B1D"/>
    <w:rsid w:val="001A02B1"/>
    <w:rsid w:val="001B76E6"/>
    <w:rsid w:val="001D43C1"/>
    <w:rsid w:val="001D5ADC"/>
    <w:rsid w:val="001E3637"/>
    <w:rsid w:val="001F049D"/>
    <w:rsid w:val="00260134"/>
    <w:rsid w:val="002C09E1"/>
    <w:rsid w:val="002D631E"/>
    <w:rsid w:val="00321073"/>
    <w:rsid w:val="00343A13"/>
    <w:rsid w:val="003715C1"/>
    <w:rsid w:val="003D65C3"/>
    <w:rsid w:val="003F213C"/>
    <w:rsid w:val="00416A23"/>
    <w:rsid w:val="004B7B75"/>
    <w:rsid w:val="004C2DD4"/>
    <w:rsid w:val="004F74FB"/>
    <w:rsid w:val="00544AA0"/>
    <w:rsid w:val="00581399"/>
    <w:rsid w:val="005E4680"/>
    <w:rsid w:val="00657382"/>
    <w:rsid w:val="006732DC"/>
    <w:rsid w:val="006A3B57"/>
    <w:rsid w:val="00704531"/>
    <w:rsid w:val="00742798"/>
    <w:rsid w:val="00746D17"/>
    <w:rsid w:val="00761906"/>
    <w:rsid w:val="007C4C8D"/>
    <w:rsid w:val="00855C42"/>
    <w:rsid w:val="00894718"/>
    <w:rsid w:val="0091207E"/>
    <w:rsid w:val="009506AA"/>
    <w:rsid w:val="00983230"/>
    <w:rsid w:val="00A31632"/>
    <w:rsid w:val="00A70EB0"/>
    <w:rsid w:val="00AD4925"/>
    <w:rsid w:val="00B46911"/>
    <w:rsid w:val="00BC54D4"/>
    <w:rsid w:val="00C35675"/>
    <w:rsid w:val="00CC19F0"/>
    <w:rsid w:val="00D07DD1"/>
    <w:rsid w:val="00D27938"/>
    <w:rsid w:val="00D47676"/>
    <w:rsid w:val="00D50663"/>
    <w:rsid w:val="00DA1C88"/>
    <w:rsid w:val="00DC2561"/>
    <w:rsid w:val="00E20F27"/>
    <w:rsid w:val="00E35D70"/>
    <w:rsid w:val="00E365F3"/>
    <w:rsid w:val="00EA45E7"/>
    <w:rsid w:val="00EC0A7B"/>
    <w:rsid w:val="00EC5555"/>
    <w:rsid w:val="00ED290F"/>
    <w:rsid w:val="00EE2E74"/>
    <w:rsid w:val="00EF1816"/>
    <w:rsid w:val="00F32A97"/>
    <w:rsid w:val="00F44997"/>
    <w:rsid w:val="00F60D86"/>
    <w:rsid w:val="00FB036C"/>
    <w:rsid w:val="00FF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0F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D43C1"/>
    <w:pPr>
      <w:widowControl w:val="0"/>
      <w:autoSpaceDE w:val="0"/>
      <w:autoSpaceDN w:val="0"/>
      <w:spacing w:after="0" w:line="240" w:lineRule="auto"/>
      <w:ind w:left="33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43C1"/>
    <w:rPr>
      <w:rFonts w:ascii="Times New Roman" w:hAnsi="Times New Roman" w:cs="Times New Roman"/>
      <w:b/>
      <w:bCs/>
      <w:sz w:val="28"/>
      <w:szCs w:val="28"/>
    </w:rPr>
  </w:style>
  <w:style w:type="paragraph" w:customStyle="1" w:styleId="ParagraphStyle">
    <w:name w:val="Paragraph Style"/>
    <w:uiPriority w:val="99"/>
    <w:rsid w:val="00EA45E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761906"/>
    <w:pPr>
      <w:widowControl w:val="0"/>
      <w:autoSpaceDE w:val="0"/>
      <w:autoSpaceDN w:val="0"/>
      <w:spacing w:after="0" w:line="240" w:lineRule="auto"/>
      <w:ind w:left="339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761906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761906"/>
    <w:pPr>
      <w:ind w:left="720"/>
    </w:pPr>
  </w:style>
  <w:style w:type="table" w:styleId="a6">
    <w:name w:val="Table Grid"/>
    <w:basedOn w:val="a1"/>
    <w:uiPriority w:val="99"/>
    <w:rsid w:val="00D07DD1"/>
    <w:pPr>
      <w:spacing w:line="252" w:lineRule="auto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ed">
    <w:name w:val="Centered"/>
    <w:uiPriority w:val="99"/>
    <w:rsid w:val="00D07DD1"/>
    <w:pPr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EC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C5555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99"/>
    <w:qFormat/>
    <w:rsid w:val="001B76E6"/>
    <w:rPr>
      <w:b/>
      <w:bCs/>
    </w:rPr>
  </w:style>
  <w:style w:type="character" w:styleId="aa">
    <w:name w:val="Hyperlink"/>
    <w:basedOn w:val="a0"/>
    <w:uiPriority w:val="99"/>
    <w:rsid w:val="00075DB5"/>
    <w:rPr>
      <w:color w:val="0563C1"/>
      <w:u w:val="single"/>
    </w:rPr>
  </w:style>
  <w:style w:type="paragraph" w:customStyle="1" w:styleId="c6">
    <w:name w:val="c6"/>
    <w:basedOn w:val="a"/>
    <w:uiPriority w:val="99"/>
    <w:rsid w:val="0007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075DB5"/>
  </w:style>
  <w:style w:type="character" w:customStyle="1" w:styleId="c4">
    <w:name w:val="c4"/>
    <w:basedOn w:val="a0"/>
    <w:uiPriority w:val="99"/>
    <w:rsid w:val="0091207E"/>
  </w:style>
  <w:style w:type="character" w:customStyle="1" w:styleId="c22">
    <w:name w:val="c22"/>
    <w:basedOn w:val="a0"/>
    <w:uiPriority w:val="99"/>
    <w:rsid w:val="0091207E"/>
  </w:style>
  <w:style w:type="paragraph" w:styleId="ab">
    <w:name w:val="No Spacing"/>
    <w:uiPriority w:val="1"/>
    <w:qFormat/>
    <w:rsid w:val="00F44997"/>
    <w:rPr>
      <w:rFonts w:cs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DC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4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sove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296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13.ру</dc:creator>
  <cp:keywords/>
  <dc:description/>
  <cp:lastModifiedBy>Bogdanova Irina</cp:lastModifiedBy>
  <cp:revision>13</cp:revision>
  <cp:lastPrinted>2021-01-29T08:32:00Z</cp:lastPrinted>
  <dcterms:created xsi:type="dcterms:W3CDTF">2021-01-29T08:34:00Z</dcterms:created>
  <dcterms:modified xsi:type="dcterms:W3CDTF">2024-06-21T06:48:00Z</dcterms:modified>
</cp:coreProperties>
</file>